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53"/>
              <w:jc w:val="lef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Новосибирск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приказ министерства строительства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27.12.2019 № 721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jc w:val="center"/>
        <w:shd w:val="clear" w:color="auto" w:fill="ffffff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8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 министерства строительства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16.05.2025 № 247 «О подготовке проектов вн</w:t>
      </w:r>
      <w:r>
        <w:rPr>
          <w:rFonts w:ascii="Times New Roman" w:hAnsi="Times New Roman" w:cs="Times New Roman"/>
          <w:sz w:val="28"/>
          <w:szCs w:val="28"/>
        </w:rPr>
        <w:t xml:space="preserve">есения изменений в правила землепользования и застройки отдельных поселений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протокола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Станционного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заключения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от________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заключения комиссии по подготовке проектов правил землепользования и застройки поселений, входящих в состав Новосибирской агломерации Новосибирской области от _______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Положением о министерстве строительства Новосибирской области, утвержденным постановлением Правительства Новосибирской области от 02.10.2014 № 398-п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п р и к а з ы в а 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3"/>
        <w:ind w:firstLine="708"/>
        <w:shd w:val="clear" w:color="auto" w:fill="ffffff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строительства Новосибирской области          от 08.06.2018</w:t>
      </w:r>
      <w:r>
        <w:rPr>
          <w:rFonts w:ascii="Times New Roman" w:hAnsi="Times New Roman" w:cs="Times New Roman"/>
          <w:sz w:val="28"/>
          <w:szCs w:val="28"/>
        </w:rPr>
        <w:t xml:space="preserve"> № 269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Станционного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8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равила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Станционного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Пункт 33 главы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«33.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могут не совпадать с границами территориальных зон и от</w:t>
      </w:r>
      <w:r>
        <w:rPr>
          <w:rFonts w:ascii="Times New Roman" w:hAnsi="Times New Roman" w:cs="Times New Roman"/>
          <w:sz w:val="28"/>
          <w:szCs w:val="28"/>
        </w:rPr>
        <w:t xml:space="preserve">ображаться на отдельной карте, являющейся приложением к карте градостроительного зонирования. В отношении таких территорий заключается один или несколько договоров о комплексном развитии территории.».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5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Главу 13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13. Градостроительные регламенты в части требований к архитектурно-градостроительному облику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44.1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включают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требования к объемно-пространственным характеристикам объекта капитального строительства: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высота фасадов объектов капитального строительства не должна превышать высоту фасадов наиболее высокого объекта капитального строительства расположенного по сложившейся линии застройки в границах квартала (не более 5 этажей);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требования к архитектурно-стилистическим характеристикам объекта капитального строительства: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требования к цветовым решениям объектов капитального строительства: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фасады объектов капитального строительства выполняются с пр</w:t>
      </w:r>
      <w:r>
        <w:rPr>
          <w:rFonts w:ascii="Times New Roman" w:hAnsi="Times New Roman" w:cs="Times New Roman"/>
          <w:sz w:val="28"/>
          <w:szCs w:val="28"/>
        </w:rPr>
        <w:t xml:space="preserve">именением цветового решения,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требования к отделочным и (или) строительным материалам, определяющие архитектурный облик объектов капитального строительства: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при отделке фасадов цементных листов, профилированного металлического листа, сотового поликарбоната, неокрашенных поверхностей;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требования к размещению технического и инженерного оборудования на фасадах и кровлях объектов капитального строительства – не установлены;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требования к подсветке фасадов объектов капитального строительства: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фасады объектов капитального строительства, обращенные к территориям общего пользования, оборудуются архитектурным освещением (не распространяется для индивидуальной жилой застройки);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spacing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ab/>
        <w:t xml:space="preserve">архитектурное освещение фасадов не должно приводить к нарушению восприятия пропорций и иных визуальных характеристик объекта капитального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нарушать гигиенические нормативы освещенности окон жилых зданий, палат лечебных учреждений, палат и спальных комнат объектов социального обеспечения, предусмотренные федеральными санитарными правилами, ослеплять участников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Часть III дополнить пунктом </w:t>
      </w:r>
      <w:r>
        <w:rPr>
          <w:rFonts w:ascii="Times New Roman" w:hAnsi="Times New Roman" w:cs="Times New Roman"/>
          <w:sz w:val="28"/>
          <w:szCs w:val="28"/>
        </w:rPr>
        <w:t xml:space="preserve">53.1 следующего содержания: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«53.1 </w:t>
      </w:r>
      <w:r>
        <w:rPr>
          <w:rFonts w:ascii="Times New Roman" w:hAnsi="Times New Roman" w:cs="Times New Roman"/>
          <w:sz w:val="28"/>
          <w:szCs w:val="28"/>
        </w:rPr>
        <w:t xml:space="preserve">Карта границ тер</w:t>
      </w:r>
      <w:r>
        <w:rPr>
          <w:rFonts w:ascii="Times New Roman" w:hAnsi="Times New Roman" w:cs="Times New Roman"/>
          <w:sz w:val="28"/>
          <w:szCs w:val="28"/>
        </w:rPr>
        <w:t xml:space="preserve">ритории Станционного сельсовета Новосибирского района Новосибирской области, предусматривающей требования к архитектурно-строительному облику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строительства. (Приложение № 3.1).».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 Дополнить приложением № 3.1 согласно приложению к настоящему приказу.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065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237"/>
        <w:gridCol w:w="3828"/>
      </w:tblGrid>
      <w:tr>
        <w:tblPrEx/>
        <w:trPr>
          <w:trHeight w:val="9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53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3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3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953"/>
              <w:jc w:val="lef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3"/>
              <w:jc w:val="lef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3"/>
              <w:jc w:val="lef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Д.Н. 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Е.Н. Гальянова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850" w:right="822" w:bottom="879" w:left="1417" w:header="556" w:footer="561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highlight w:val="none"/>
        </w:rPr>
        <w:t xml:space="preserve">228-64-73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809"/>
        <w:tblW w:w="0" w:type="auto"/>
        <w:tblLook w:val="04A0" w:firstRow="1" w:lastRow="0" w:firstColumn="1" w:lastColumn="0" w:noHBand="0" w:noVBand="1"/>
      </w:tblPr>
      <w:tblGrid>
        <w:gridCol w:w="11318"/>
        <w:gridCol w:w="113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18" w:type="dxa"/>
            <w:textDirection w:val="lrTb"/>
            <w:noWrap w:val="false"/>
          </w:tcPr>
          <w:p>
            <w:pPr>
              <w:shd w:val="nil" w:color="00000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18" w:type="dxa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приказу министерства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_______№________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«ПРИЛОЖЕНИЕ № 3.1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к правилам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Станционного сельсовета Новосибирского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27.12.2019 № 721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668516" cy="612861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5427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8668516" cy="6128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82.56pt;height:482.57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__________________                                                                                                                                                                             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23811" w:h="16838" w:orient="landscape"/>
      <w:pgMar w:top="1304" w:right="851" w:bottom="680" w:left="53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10000000000000000"/>
  </w:font>
  <w:font w:name="Verdana">
    <w:panose1 w:val="020B060403050404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Cambria">
    <w:panose1 w:val="02040503050406030204"/>
  </w:font>
  <w:font w:name="Monotype Corsiva">
    <w:panose1 w:val="02000000000000000000"/>
  </w:font>
  <w:font w:name="Gaze">
    <w:panose1 w:val="02000603000000000000"/>
  </w:font>
  <w:font w:name="Book Antiqua">
    <w:panose1 w:val="02040502050405020303"/>
  </w:font>
  <w:font w:name="Tahoma">
    <w:panose1 w:val="020B0604030504040204"/>
  </w:font>
  <w:font w:name="Calibri">
    <w:panose1 w:val="020F0502020204030204"/>
  </w:font>
  <w:font w:name="Microsoft YaHei">
    <w:panose1 w:val="020B0503020203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spacing w:line="199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Style w:val="971"/>
      </w:rPr>
    </w:pPr>
    <w:r>
      <w:rPr>
        <w:rStyle w:val="971"/>
      </w:rPr>
      <w:fldChar w:fldCharType="begin"/>
    </w:r>
    <w:r>
      <w:rPr>
        <w:rStyle w:val="971"/>
      </w:rPr>
      <w:instrText xml:space="preserve">PAGE  </w:instrText>
    </w:r>
    <w:r>
      <w:rPr>
        <w:rStyle w:val="971"/>
      </w:rPr>
      <w:fldChar w:fldCharType="end"/>
    </w:r>
    <w:r>
      <w:rPr>
        <w:rStyle w:val="971"/>
      </w:rPr>
    </w:r>
    <w:r>
      <w:rPr>
        <w:rStyle w:val="971"/>
      </w:rPr>
    </w:r>
  </w:p>
  <w:p>
    <w:pPr>
      <w:pStyle w:val="9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>
      <w:rPr>
        <w:rFonts w:ascii="Times New Roman" w:hAnsi="Times New Roman" w:eastAsia="Times New Roman" w:cs="Times New Roman"/>
      </w:rPr>
      <w:fldChar w:fldCharType="begin"/>
    </w:r>
    <w:r>
      <w:rPr>
        <w:rFonts w:ascii="Times New Roman" w:hAnsi="Times New Roman" w:eastAsia="Times New Roman" w:cs="Times New Roman"/>
      </w:rPr>
      <w:instrText xml:space="preserve">PAGE   \* MERGEFORMAT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  <w:lang w:val="ru-RU"/>
      </w:rPr>
      <w:t xml:space="preserve">3</w:t>
    </w:r>
    <w:r>
      <w:rPr>
        <w:rFonts w:ascii="Times New Roman" w:hAnsi="Times New Roman" w:eastAsia="Times New Roman" w:cs="Times New Roman"/>
      </w:rPr>
      <w:fldChar w:fldCharType="end"/>
    </w:r>
    <w:r/>
  </w:p>
  <w:p>
    <w:pPr>
      <w:pStyle w:val="9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"/>
      <w:lvlJc w:val="center"/>
      <w:pPr>
        <w:ind w:left="609" w:hanging="360"/>
      </w:pPr>
      <w:rPr>
        <w:rFonts w:ascii="Symbol" w:hAnsi="Symbol" w:eastAsia="Times New Roman" w:cs="Symbol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</w:pPr>
      <w:rPr>
        <w:rFonts w:ascii="Symbol" w:hAnsi="Symbol" w:eastAsia="Times New Roman" w:cs="Symbol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</w:pPr>
      <w:rPr>
        <w:rFonts w:ascii="Symbol" w:hAnsi="Symbol" w:eastAsia="Times New Roman" w:cs="Symbol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22" w:hanging="1080"/>
      </w:pPr>
      <w:rPr>
        <w:rFonts w:ascii="Symbol" w:hAnsi="Symbol" w:eastAsia="Times New Roman" w:cs="Symbol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2" w:hanging="1080"/>
      </w:pPr>
      <w:rPr>
        <w:rFonts w:ascii="Symbol" w:hAnsi="Symbol" w:eastAsia="Times New Roman" w:cs="Symbol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82" w:hanging="1440"/>
      </w:pPr>
      <w:rPr>
        <w:rFonts w:ascii="Symbol" w:hAnsi="Symbol" w:eastAsia="Times New Roman" w:cs="Symbol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42" w:hanging="1800"/>
      </w:pPr>
      <w:rPr>
        <w:rFonts w:ascii="Symbol" w:hAnsi="Symbol" w:eastAsia="Times New Roman" w:cs="Symbol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42" w:hanging="1800"/>
      </w:pPr>
      <w:rPr>
        <w:rFonts w:ascii="Symbol" w:hAnsi="Symbol" w:eastAsia="Times New Roman" w:cs="Symbol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02" w:hanging="2160"/>
      </w:pPr>
      <w:rPr>
        <w:rFonts w:ascii="Symbol" w:hAnsi="Symbol" w:eastAsia="Times New Roman" w:cs="Symbol"/>
        <w:sz w:val="24"/>
      </w:r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46" w:hanging="504"/>
      </w:pPr>
      <w:rPr>
        <w:rFonts w:cs="Times New Roman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pStyle w:val="1018"/>
      <w:isLgl w:val="false"/>
      <w:suff w:val="tab"/>
      <w:lvlText w:val=""/>
      <w:lvlJc w:val="left"/>
      <w:pPr>
        <w:ind w:firstLine="284"/>
        <w:tabs>
          <w:tab w:val="num" w:pos="360" w:leader="none"/>
        </w:tabs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cs="Times New Roman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  <w:b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  <w:b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  <w:b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cs="Times New Roman"/>
        <w:b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  <w:b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  <w:b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511" w:hanging="227"/>
      </w:pPr>
      <w:rPr>
        <w:rFonts w:ascii="Times New Roman" w:hAnsi="Times New Roman" w:cs="Times New Roman"/>
        <w:sz w:val="24"/>
      </w:rPr>
    </w:lvl>
    <w:lvl w:ilvl="1">
      <w:start w:val="1"/>
      <w:numFmt w:val="decimal"/>
      <w:isLgl w:val="false"/>
      <w:suff w:val="tab"/>
      <w:lvlText w:val="%1.%2"/>
      <w:lvlJc w:val="center"/>
      <w:pPr>
        <w:ind w:left="851" w:hanging="567"/>
      </w:pPr>
      <w:rPr>
        <w:rFonts w:ascii="Times New Roman" w:hAnsi="Times New Roman" w:cs="Times New Roman"/>
        <w:sz w:val="24"/>
      </w:rPr>
    </w:lvl>
    <w:lvl w:ilvl="2">
      <w:start w:val="1"/>
      <w:numFmt w:val="decimal"/>
      <w:isLgl w:val="false"/>
      <w:suff w:val="tab"/>
      <w:lvlText w:val="%1.%2.%3"/>
      <w:lvlJc w:val="center"/>
      <w:pPr>
        <w:ind w:left="1508" w:hanging="1224"/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71" w:hanging="172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75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79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83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87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63" w:hanging="1440"/>
      </w:pPr>
      <w:rPr>
        <w:rFonts w:cs="Times New Roman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09" w:hanging="36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82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42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42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02" w:hanging="2160"/>
      </w:pPr>
      <w:rPr>
        <w:rFonts w:cs="Times New Roman"/>
      </w:rPr>
    </w:lvl>
  </w:abstractNum>
  <w:abstractNum w:abstractNumId="2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eastAsia="Times New Roman" w:cs="Times New Roman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6" w:hanging="360"/>
      </w:pPr>
      <w:rPr>
        <w:rFonts w:eastAsia="Times New Roman" w:cs="Times New Roman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32" w:hanging="720"/>
      </w:pPr>
      <w:rPr>
        <w:rFonts w:eastAsia="Times New Roman" w:cs="Times New Roman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38" w:hanging="720"/>
      </w:pPr>
      <w:rPr>
        <w:rFonts w:eastAsia="Times New Roman"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4" w:hanging="1080"/>
      </w:pPr>
      <w:rPr>
        <w:rFonts w:eastAsia="Times New Roman"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0" w:hanging="1080"/>
      </w:pPr>
      <w:rPr>
        <w:rFonts w:eastAsia="Times New Roman"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76" w:hanging="1440"/>
      </w:pPr>
      <w:rPr>
        <w:rFonts w:eastAsia="Times New Roman"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2" w:hanging="1440"/>
      </w:pPr>
      <w:rPr>
        <w:rFonts w:eastAsia="Times New Roman"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48" w:hanging="1800"/>
      </w:pPr>
      <w:rPr>
        <w:rFonts w:eastAsia="Times New Roman" w:cs="Times New Roman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firstLine="284"/>
        <w:tabs>
          <w:tab w:val="num" w:pos="360" w:leader="none"/>
        </w:tabs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18"/>
  </w:num>
  <w:num w:numId="5">
    <w:abstractNumId w:val="30"/>
  </w:num>
  <w:num w:numId="6">
    <w:abstractNumId w:val="1"/>
  </w:num>
  <w:num w:numId="7">
    <w:abstractNumId w:val="27"/>
  </w:num>
  <w:num w:numId="8">
    <w:abstractNumId w:val="21"/>
  </w:num>
  <w:num w:numId="9">
    <w:abstractNumId w:val="26"/>
  </w:num>
  <w:num w:numId="10">
    <w:abstractNumId w:val="10"/>
  </w:num>
  <w:num w:numId="11">
    <w:abstractNumId w:val="3"/>
  </w:num>
  <w:num w:numId="12">
    <w:abstractNumId w:val="6"/>
  </w:num>
  <w:num w:numId="13">
    <w:abstractNumId w:val="34"/>
  </w:num>
  <w:num w:numId="14">
    <w:abstractNumId w:val="35"/>
  </w:num>
  <w:num w:numId="15">
    <w:abstractNumId w:val="23"/>
  </w:num>
  <w:num w:numId="16">
    <w:abstractNumId w:val="16"/>
  </w:num>
  <w:num w:numId="17">
    <w:abstractNumId w:val="32"/>
  </w:num>
  <w:num w:numId="18">
    <w:abstractNumId w:val="31"/>
  </w:num>
  <w:num w:numId="19">
    <w:abstractNumId w:val="11"/>
  </w:num>
  <w:num w:numId="20">
    <w:abstractNumId w:val="8"/>
  </w:num>
  <w:num w:numId="21">
    <w:abstractNumId w:val="17"/>
  </w:num>
  <w:num w:numId="22">
    <w:abstractNumId w:val="12"/>
  </w:num>
  <w:num w:numId="23">
    <w:abstractNumId w:val="29"/>
  </w:num>
  <w:num w:numId="24">
    <w:abstractNumId w:val="25"/>
  </w:num>
  <w:num w:numId="25">
    <w:abstractNumId w:val="33"/>
  </w:num>
  <w:num w:numId="26">
    <w:abstractNumId w:val="19"/>
  </w:num>
  <w:num w:numId="27">
    <w:abstractNumId w:val="13"/>
  </w:num>
  <w:num w:numId="28">
    <w:abstractNumId w:val="15"/>
  </w:num>
  <w:num w:numId="29">
    <w:abstractNumId w:val="0"/>
  </w:num>
  <w:num w:numId="30">
    <w:abstractNumId w:val="22"/>
  </w:num>
  <w:num w:numId="31">
    <w:abstractNumId w:val="7"/>
  </w:num>
  <w:num w:numId="32">
    <w:abstractNumId w:val="2"/>
  </w:num>
  <w:num w:numId="33">
    <w:abstractNumId w:val="4"/>
  </w:num>
  <w:num w:numId="34">
    <w:abstractNumId w:val="36"/>
  </w:num>
  <w:num w:numId="35">
    <w:abstractNumId w:val="28"/>
  </w:num>
  <w:num w:numId="36">
    <w:abstractNumId w:val="9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3"/>
    <w:next w:val="953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3"/>
    <w:next w:val="953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3"/>
    <w:next w:val="953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3"/>
    <w:next w:val="953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3"/>
    <w:next w:val="953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before="0" w:after="0" w:line="240" w:lineRule="auto"/>
    </w:pPr>
  </w:style>
  <w:style w:type="paragraph" w:styleId="795">
    <w:name w:val="Title"/>
    <w:basedOn w:val="953"/>
    <w:next w:val="953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>
    <w:name w:val="Title Char"/>
    <w:link w:val="795"/>
    <w:uiPriority w:val="10"/>
    <w:rPr>
      <w:sz w:val="48"/>
      <w:szCs w:val="48"/>
    </w:rPr>
  </w:style>
  <w:style w:type="paragraph" w:styleId="797">
    <w:name w:val="Subtitle"/>
    <w:basedOn w:val="953"/>
    <w:next w:val="953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link w:val="797"/>
    <w:uiPriority w:val="11"/>
    <w:rPr>
      <w:sz w:val="24"/>
      <w:szCs w:val="24"/>
    </w:rPr>
  </w:style>
  <w:style w:type="paragraph" w:styleId="799">
    <w:name w:val="Quote"/>
    <w:basedOn w:val="953"/>
    <w:next w:val="953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53"/>
    <w:next w:val="953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paragraph" w:styleId="803">
    <w:name w:val="Header"/>
    <w:basedOn w:val="953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Header Char"/>
    <w:link w:val="803"/>
    <w:uiPriority w:val="99"/>
  </w:style>
  <w:style w:type="paragraph" w:styleId="805">
    <w:name w:val="Footer"/>
    <w:basedOn w:val="953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Footer Char"/>
    <w:link w:val="805"/>
    <w:uiPriority w:val="99"/>
  </w:style>
  <w:style w:type="paragraph" w:styleId="807">
    <w:name w:val="Caption"/>
    <w:basedOn w:val="953"/>
    <w:next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>
    <w:name w:val="Caption Char"/>
    <w:basedOn w:val="807"/>
    <w:link w:val="805"/>
    <w:uiPriority w:val="99"/>
  </w:style>
  <w:style w:type="table" w:styleId="8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next w:val="953"/>
    <w:link w:val="953"/>
    <w:qFormat/>
    <w:pPr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54">
    <w:name w:val="Заголовок 1"/>
    <w:basedOn w:val="953"/>
    <w:next w:val="953"/>
    <w:link w:val="966"/>
    <w:qFormat/>
    <w:pPr>
      <w:jc w:val="center"/>
      <w:keepNext/>
      <w:spacing w:before="240" w:after="60"/>
      <w:widowControl/>
      <w:outlineLvl w:val="0"/>
    </w:pPr>
    <w:rPr>
      <w:rFonts w:ascii="Times New Roman" w:hAnsi="Times New Roman" w:cs="Times New Roman"/>
      <w:b/>
      <w:bCs/>
      <w:sz w:val="28"/>
      <w:szCs w:val="32"/>
      <w:lang w:val="en-US" w:eastAsia="en-US"/>
    </w:rPr>
  </w:style>
  <w:style w:type="paragraph" w:styleId="955">
    <w:name w:val="Заголовок 2"/>
    <w:basedOn w:val="953"/>
    <w:next w:val="953"/>
    <w:link w:val="1028"/>
    <w:qFormat/>
    <w:pPr>
      <w:jc w:val="center"/>
      <w:keepNext/>
      <w:widowControl/>
      <w:outlineLvl w:val="1"/>
    </w:pPr>
    <w:rPr>
      <w:rFonts w:ascii="Times New Roman" w:hAnsi="Times New Roman" w:cs="Times New Roman"/>
      <w:b/>
      <w:sz w:val="28"/>
      <w:szCs w:val="28"/>
      <w:lang w:val="en-US" w:eastAsia="en-US"/>
    </w:rPr>
  </w:style>
  <w:style w:type="paragraph" w:styleId="956">
    <w:name w:val="Заголовок 3"/>
    <w:basedOn w:val="953"/>
    <w:next w:val="953"/>
    <w:link w:val="967"/>
    <w:qFormat/>
    <w:pPr>
      <w:ind w:firstLine="709"/>
      <w:keepNext/>
      <w:spacing w:before="240" w:after="60"/>
      <w:outlineLvl w:val="2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957">
    <w:name w:val="Заголовок 4"/>
    <w:basedOn w:val="953"/>
    <w:next w:val="953"/>
    <w:link w:val="968"/>
    <w:qFormat/>
    <w:pPr>
      <w:keepNext/>
      <w:spacing w:before="240" w:after="60"/>
      <w:widowControl/>
      <w:outlineLvl w:val="3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958">
    <w:name w:val="Заголовок 5"/>
    <w:basedOn w:val="953"/>
    <w:next w:val="953"/>
    <w:link w:val="1061"/>
    <w:qFormat/>
    <w:pPr>
      <w:ind w:left="6521" w:firstLine="709"/>
      <w:jc w:val="left"/>
      <w:keepNext/>
      <w:outlineLvl w:val="4"/>
    </w:pPr>
    <w:rPr>
      <w:rFonts w:ascii="Times New Roman" w:hAnsi="Times New Roman" w:eastAsia="Calibri" w:cs="Times New Roman"/>
      <w:sz w:val="28"/>
      <w:szCs w:val="28"/>
      <w:lang w:val="en-US" w:eastAsia="en-US"/>
    </w:rPr>
  </w:style>
  <w:style w:type="paragraph" w:styleId="959">
    <w:name w:val="Заголовок 6"/>
    <w:basedOn w:val="953"/>
    <w:next w:val="953"/>
    <w:link w:val="1062"/>
    <w:qFormat/>
    <w:pPr>
      <w:ind w:firstLine="709"/>
      <w:jc w:val="center"/>
      <w:keepNext/>
      <w:spacing w:before="480"/>
      <w:outlineLvl w:val="5"/>
    </w:pPr>
    <w:rPr>
      <w:rFonts w:ascii="Times New Roman" w:hAnsi="Times New Roman" w:eastAsia="Calibri" w:cs="Times New Roman"/>
      <w:b/>
      <w:bCs/>
      <w:sz w:val="28"/>
      <w:szCs w:val="28"/>
      <w:lang w:val="en-US" w:eastAsia="en-US"/>
    </w:rPr>
  </w:style>
  <w:style w:type="paragraph" w:styleId="960">
    <w:name w:val="Заголовок 7"/>
    <w:basedOn w:val="953"/>
    <w:next w:val="953"/>
    <w:link w:val="1063"/>
    <w:qFormat/>
    <w:pPr>
      <w:ind w:firstLine="709"/>
      <w:keepNext/>
      <w:spacing w:before="600" w:line="240" w:lineRule="atLeast"/>
      <w:widowControl/>
      <w:outlineLvl w:val="6"/>
    </w:pPr>
    <w:rPr>
      <w:rFonts w:ascii="Times New Roman" w:hAnsi="Times New Roman" w:eastAsia="Calibri" w:cs="Times New Roman"/>
      <w:sz w:val="28"/>
      <w:szCs w:val="28"/>
      <w:lang w:val="en-US" w:eastAsia="en-US"/>
    </w:rPr>
  </w:style>
  <w:style w:type="paragraph" w:styleId="961">
    <w:name w:val="Заголовок 8"/>
    <w:basedOn w:val="953"/>
    <w:next w:val="953"/>
    <w:link w:val="1064"/>
    <w:qFormat/>
    <w:pPr>
      <w:ind w:left="36" w:right="36" w:firstLine="709"/>
      <w:jc w:val="center"/>
      <w:keepNext/>
      <w:spacing w:line="240" w:lineRule="atLeast"/>
      <w:widowControl/>
      <w:outlineLvl w:val="7"/>
    </w:pPr>
    <w:rPr>
      <w:rFonts w:ascii="Times New Roman" w:hAnsi="Times New Roman" w:eastAsia="Calibri" w:cs="Times New Roman"/>
      <w:sz w:val="28"/>
      <w:szCs w:val="28"/>
      <w:lang w:val="en-US" w:eastAsia="en-US"/>
    </w:rPr>
  </w:style>
  <w:style w:type="paragraph" w:styleId="962">
    <w:name w:val="Заголовок 9"/>
    <w:basedOn w:val="953"/>
    <w:next w:val="953"/>
    <w:link w:val="1065"/>
    <w:qFormat/>
    <w:pPr>
      <w:ind w:left="36" w:right="36" w:firstLine="709"/>
      <w:keepNext/>
      <w:spacing w:line="240" w:lineRule="atLeast"/>
      <w:widowControl/>
      <w:outlineLvl w:val="8"/>
    </w:pPr>
    <w:rPr>
      <w:rFonts w:ascii="Times New Roman" w:hAnsi="Times New Roman" w:eastAsia="Calibri" w:cs="Times New Roman"/>
      <w:sz w:val="28"/>
      <w:szCs w:val="28"/>
      <w:lang w:val="en-US" w:eastAsia="en-US"/>
    </w:rPr>
  </w:style>
  <w:style w:type="character" w:styleId="963">
    <w:name w:val="Основной шрифт абзаца"/>
    <w:next w:val="963"/>
    <w:link w:val="953"/>
    <w:semiHidden/>
  </w:style>
  <w:style w:type="table" w:styleId="964">
    <w:name w:val="Обычная таблица"/>
    <w:next w:val="964"/>
    <w:link w:val="953"/>
    <w:semiHidden/>
    <w:tblPr/>
  </w:style>
  <w:style w:type="numbering" w:styleId="965">
    <w:name w:val="Нет списка"/>
    <w:next w:val="965"/>
    <w:link w:val="953"/>
    <w:uiPriority w:val="99"/>
    <w:semiHidden/>
  </w:style>
  <w:style w:type="character" w:styleId="966">
    <w:name w:val="Заголовок 1 Знак1"/>
    <w:next w:val="966"/>
    <w:link w:val="954"/>
    <w:rPr>
      <w:b/>
      <w:bCs/>
      <w:sz w:val="28"/>
      <w:szCs w:val="32"/>
    </w:rPr>
  </w:style>
  <w:style w:type="character" w:styleId="967">
    <w:name w:val="Заголовок 3 Знак1"/>
    <w:next w:val="967"/>
    <w:link w:val="956"/>
    <w:rPr>
      <w:b/>
      <w:bCs/>
      <w:sz w:val="28"/>
      <w:szCs w:val="28"/>
    </w:rPr>
  </w:style>
  <w:style w:type="character" w:styleId="968">
    <w:name w:val="Заголовок 4 Знак1"/>
    <w:next w:val="968"/>
    <w:link w:val="957"/>
    <w:rPr>
      <w:b/>
      <w:bCs/>
      <w:sz w:val="28"/>
      <w:szCs w:val="28"/>
    </w:rPr>
  </w:style>
  <w:style w:type="paragraph" w:styleId="969">
    <w:name w:val="Нижний колонтитул"/>
    <w:basedOn w:val="953"/>
    <w:next w:val="969"/>
    <w:link w:val="970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70">
    <w:name w:val="Нижний колонтитул Знак1"/>
    <w:next w:val="970"/>
    <w:link w:val="969"/>
    <w:rPr>
      <w:rFonts w:ascii="Arial" w:hAnsi="Arial" w:cs="Arial"/>
    </w:rPr>
  </w:style>
  <w:style w:type="character" w:styleId="971">
    <w:name w:val="Номер страницы"/>
    <w:basedOn w:val="963"/>
    <w:next w:val="971"/>
    <w:link w:val="953"/>
  </w:style>
  <w:style w:type="paragraph" w:styleId="972">
    <w:name w:val="Îáû÷íûé"/>
    <w:next w:val="972"/>
    <w:link w:val="953"/>
    <w:uiPriority w:val="99"/>
    <w:pPr>
      <w:jc w:val="both"/>
    </w:pPr>
    <w:rPr>
      <w:sz w:val="24"/>
      <w:lang w:val="ru-RU" w:eastAsia="ru-RU" w:bidi="ar-SA"/>
    </w:rPr>
  </w:style>
  <w:style w:type="paragraph" w:styleId="973">
    <w:name w:val="Текст выноски"/>
    <w:basedOn w:val="953"/>
    <w:next w:val="973"/>
    <w:link w:val="1029"/>
    <w:rPr>
      <w:rFonts w:ascii="Tahoma" w:hAnsi="Tahoma" w:cs="Times New Roman"/>
      <w:sz w:val="16"/>
      <w:szCs w:val="16"/>
      <w:lang w:val="en-US" w:eastAsia="en-US"/>
    </w:rPr>
  </w:style>
  <w:style w:type="paragraph" w:styleId="974">
    <w:name w:val="Оглавление 2"/>
    <w:basedOn w:val="953"/>
    <w:next w:val="953"/>
    <w:link w:val="953"/>
    <w:uiPriority w:val="39"/>
    <w:pPr>
      <w:ind w:left="200"/>
      <w:jc w:val="left"/>
    </w:pPr>
    <w:rPr>
      <w:rFonts w:ascii="Times New Roman" w:hAnsi="Times New Roman" w:cs="Times New Roman"/>
      <w:smallCaps/>
    </w:rPr>
  </w:style>
  <w:style w:type="character" w:styleId="975">
    <w:name w:val="Гиперссылка"/>
    <w:next w:val="975"/>
    <w:link w:val="953"/>
    <w:rPr>
      <w:color w:val="0000ff"/>
      <w:u w:val="single"/>
    </w:rPr>
  </w:style>
  <w:style w:type="paragraph" w:styleId="976">
    <w:name w:val="Верхний колонтитул"/>
    <w:basedOn w:val="953"/>
    <w:next w:val="976"/>
    <w:link w:val="977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77">
    <w:name w:val="Верхний колонтитул Знак1"/>
    <w:next w:val="977"/>
    <w:link w:val="976"/>
    <w:rPr>
      <w:rFonts w:ascii="Arial" w:hAnsi="Arial" w:cs="Arial"/>
    </w:rPr>
  </w:style>
  <w:style w:type="paragraph" w:styleId="978">
    <w:name w:val="Arial Narrow 13 pt по ширине Первая строка:  1 см"/>
    <w:basedOn w:val="972"/>
    <w:next w:val="978"/>
    <w:link w:val="953"/>
    <w:pPr>
      <w:ind w:firstLine="567"/>
    </w:pPr>
    <w:rPr>
      <w:rFonts w:ascii="Arial Narrow" w:hAnsi="Arial Narrow"/>
      <w:sz w:val="26"/>
      <w:lang w:val="en-US"/>
    </w:rPr>
  </w:style>
  <w:style w:type="paragraph" w:styleId="979">
    <w:name w:val="аква3"/>
    <w:basedOn w:val="953"/>
    <w:next w:val="979"/>
    <w:link w:val="953"/>
    <w:uiPriority w:val="99"/>
    <w:pPr>
      <w:ind w:firstLine="709"/>
      <w:jc w:val="both"/>
      <w:spacing w:line="360" w:lineRule="auto"/>
      <w:widowControl/>
    </w:pPr>
    <w:rPr>
      <w:rFonts w:ascii="Book Antiqua" w:hAnsi="Book Antiqua" w:cs="Times New Roman"/>
      <w:sz w:val="28"/>
      <w:szCs w:val="24"/>
    </w:rPr>
  </w:style>
  <w:style w:type="paragraph" w:styleId="980">
    <w:name w:val="аква"/>
    <w:basedOn w:val="953"/>
    <w:next w:val="980"/>
    <w:link w:val="953"/>
    <w:uiPriority w:val="99"/>
    <w:pPr>
      <w:ind w:firstLine="709"/>
      <w:jc w:val="both"/>
      <w:widowControl/>
    </w:pPr>
    <w:rPr>
      <w:rFonts w:ascii="Book Antiqua" w:hAnsi="Book Antiqua" w:cs="Times New Roman"/>
      <w:sz w:val="28"/>
      <w:szCs w:val="24"/>
    </w:rPr>
  </w:style>
  <w:style w:type="paragraph" w:styleId="981">
    <w:name w:val="NAmber"/>
    <w:basedOn w:val="980"/>
    <w:next w:val="981"/>
    <w:link w:val="953"/>
    <w:uiPriority w:val="99"/>
    <w:pPr>
      <w:jc w:val="center"/>
    </w:pPr>
    <w:rPr>
      <w:rFonts w:ascii="Gaze" w:hAnsi="Gaze"/>
      <w:b/>
      <w:bCs/>
      <w:sz w:val="36"/>
    </w:rPr>
  </w:style>
  <w:style w:type="paragraph" w:styleId="982">
    <w:name w:val="аквамарин"/>
    <w:basedOn w:val="980"/>
    <w:next w:val="982"/>
    <w:link w:val="953"/>
    <w:uiPriority w:val="99"/>
    <w:pPr>
      <w:jc w:val="center"/>
      <w:keepLines/>
      <w:spacing w:line="360" w:lineRule="auto"/>
    </w:pPr>
    <w:rPr>
      <w:rFonts w:ascii="Monotype Corsiva" w:hAnsi="Monotype Corsiva"/>
    </w:rPr>
  </w:style>
  <w:style w:type="paragraph" w:styleId="983">
    <w:name w:val="Стиль аква5 + 14 пт"/>
    <w:basedOn w:val="953"/>
    <w:next w:val="983"/>
    <w:link w:val="953"/>
    <w:uiPriority w:val="99"/>
    <w:pPr>
      <w:jc w:val="center"/>
      <w:spacing w:line="360" w:lineRule="auto"/>
      <w:widowControl/>
    </w:pPr>
    <w:rPr>
      <w:rFonts w:cs="Times New Roman"/>
      <w:sz w:val="24"/>
      <w:szCs w:val="24"/>
    </w:rPr>
  </w:style>
  <w:style w:type="paragraph" w:styleId="984">
    <w:name w:val="Реферат"/>
    <w:basedOn w:val="953"/>
    <w:next w:val="984"/>
    <w:link w:val="953"/>
    <w:uiPriority w:val="99"/>
    <w:pPr>
      <w:ind w:firstLine="709"/>
      <w:jc w:val="both"/>
      <w:spacing w:line="360" w:lineRule="auto"/>
      <w:widowControl/>
    </w:pPr>
    <w:rPr>
      <w:rFonts w:ascii="Times New Roman" w:hAnsi="Times New Roman" w:cs="Times New Roman"/>
      <w:sz w:val="24"/>
      <w:szCs w:val="24"/>
    </w:rPr>
  </w:style>
  <w:style w:type="paragraph" w:styleId="985">
    <w:name w:val="реферат"/>
    <w:basedOn w:val="986"/>
    <w:next w:val="985"/>
    <w:link w:val="953"/>
    <w:uiPriority w:val="99"/>
    <w:pPr>
      <w:ind w:firstLine="709"/>
      <w:jc w:val="both"/>
      <w:spacing w:before="100" w:beforeAutospacing="1" w:after="100" w:afterAutospacing="1" w:line="360" w:lineRule="auto"/>
    </w:pPr>
  </w:style>
  <w:style w:type="paragraph" w:styleId="986">
    <w:name w:val="Обычный (веб)"/>
    <w:basedOn w:val="953"/>
    <w:next w:val="986"/>
    <w:link w:val="953"/>
    <w:uiPriority w:val="99"/>
    <w:pPr>
      <w:widowControl/>
    </w:pPr>
    <w:rPr>
      <w:rFonts w:ascii="Times New Roman" w:hAnsi="Times New Roman" w:cs="Times New Roman"/>
      <w:sz w:val="24"/>
      <w:szCs w:val="24"/>
    </w:rPr>
  </w:style>
  <w:style w:type="table" w:styleId="987">
    <w:name w:val="Сетка таблицы"/>
    <w:basedOn w:val="964"/>
    <w:next w:val="987"/>
    <w:link w:val="953"/>
    <w:tblPr/>
  </w:style>
  <w:style w:type="paragraph" w:styleId="988">
    <w:name w:val="Основной текст 3"/>
    <w:basedOn w:val="953"/>
    <w:next w:val="988"/>
    <w:link w:val="989"/>
    <w:pPr>
      <w:jc w:val="both"/>
    </w:pPr>
    <w:rPr>
      <w:rFonts w:ascii="Courier New" w:hAnsi="Courier New" w:cs="Times New Roman"/>
      <w:sz w:val="22"/>
      <w:lang w:val="en-US" w:eastAsia="en-US"/>
    </w:rPr>
  </w:style>
  <w:style w:type="character" w:styleId="989">
    <w:name w:val="Основной текст 3 Знак2"/>
    <w:next w:val="989"/>
    <w:link w:val="988"/>
    <w:rPr>
      <w:rFonts w:ascii="Courier New" w:hAnsi="Courier New"/>
      <w:sz w:val="22"/>
    </w:rPr>
  </w:style>
  <w:style w:type="paragraph" w:styleId="990">
    <w:name w:val="Основной текст"/>
    <w:basedOn w:val="953"/>
    <w:next w:val="990"/>
    <w:link w:val="991"/>
    <w:pPr>
      <w:spacing w:after="120"/>
      <w:widowControl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991">
    <w:name w:val="Основной текст Знак1"/>
    <w:next w:val="991"/>
    <w:link w:val="990"/>
    <w:rPr>
      <w:sz w:val="24"/>
      <w:szCs w:val="24"/>
    </w:rPr>
  </w:style>
  <w:style w:type="paragraph" w:styleId="992">
    <w:name w:val="Основной текст с отступом"/>
    <w:basedOn w:val="953"/>
    <w:next w:val="992"/>
    <w:link w:val="993"/>
    <w:pPr>
      <w:ind w:left="283"/>
      <w:spacing w:after="120"/>
      <w:widowControl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993">
    <w:name w:val="Основной текст с отступом Знак1"/>
    <w:next w:val="993"/>
    <w:link w:val="992"/>
    <w:rPr>
      <w:sz w:val="24"/>
      <w:szCs w:val="24"/>
    </w:rPr>
  </w:style>
  <w:style w:type="paragraph" w:styleId="994">
    <w:name w:val="Список"/>
    <w:basedOn w:val="953"/>
    <w:next w:val="994"/>
    <w:link w:val="953"/>
    <w:uiPriority w:val="99"/>
    <w:pPr>
      <w:ind w:left="283" w:hanging="283"/>
      <w:widowControl/>
    </w:pPr>
    <w:rPr>
      <w:rFonts w:ascii="Times New Roman" w:hAnsi="Times New Roman" w:cs="Times New Roman"/>
      <w:sz w:val="24"/>
      <w:szCs w:val="24"/>
    </w:rPr>
  </w:style>
  <w:style w:type="paragraph" w:styleId="995">
    <w:name w:val="ConsNormal"/>
    <w:next w:val="995"/>
    <w:link w:val="953"/>
    <w:pPr>
      <w:ind w:right="19772" w:firstLine="720"/>
      <w:jc w:val="both"/>
    </w:pPr>
    <w:rPr>
      <w:rFonts w:ascii="Arial" w:hAnsi="Arial" w:cs="Arial"/>
      <w:lang w:val="ru-RU" w:eastAsia="ru-RU" w:bidi="ar-SA"/>
    </w:rPr>
  </w:style>
  <w:style w:type="character" w:styleId="996">
    <w:name w:val="fts-hit"/>
    <w:next w:val="996"/>
    <w:link w:val="953"/>
    <w:uiPriority w:val="99"/>
    <w:rPr>
      <w:shd w:val="clear" w:color="auto" w:fill="ffc0cb"/>
    </w:rPr>
  </w:style>
  <w:style w:type="paragraph" w:styleId="997">
    <w:name w:val="ConsPlusNormal"/>
    <w:next w:val="997"/>
    <w:link w:val="1052"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98">
    <w:name w:val="Стандартный HTML"/>
    <w:basedOn w:val="953"/>
    <w:next w:val="998"/>
    <w:link w:val="999"/>
    <w:uiPriority w:val="99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lang w:val="en-US" w:eastAsia="en-US"/>
    </w:rPr>
  </w:style>
  <w:style w:type="character" w:styleId="999">
    <w:name w:val="Стандартный HTML Знак1"/>
    <w:next w:val="999"/>
    <w:link w:val="998"/>
    <w:uiPriority w:val="99"/>
    <w:rPr>
      <w:rFonts w:ascii="Courier New" w:hAnsi="Courier New" w:cs="Courier New"/>
    </w:rPr>
  </w:style>
  <w:style w:type="character" w:styleId="1000">
    <w:name w:val="Строгий"/>
    <w:next w:val="1000"/>
    <w:link w:val="953"/>
    <w:qFormat/>
    <w:rPr>
      <w:b/>
      <w:bCs/>
    </w:rPr>
  </w:style>
  <w:style w:type="paragraph" w:styleId="1001">
    <w:name w:val="Iau?iue"/>
    <w:next w:val="1001"/>
    <w:link w:val="953"/>
    <w:pPr>
      <w:jc w:val="both"/>
      <w:widowControl w:val="off"/>
    </w:pPr>
    <w:rPr>
      <w:lang w:val="ru-RU" w:eastAsia="ar-SA" w:bidi="ar-SA"/>
    </w:rPr>
  </w:style>
  <w:style w:type="paragraph" w:styleId="1002">
    <w:name w:val="ConsPlusTitle"/>
    <w:next w:val="1002"/>
    <w:link w:val="953"/>
    <w:uiPriority w:val="99"/>
    <w:pPr>
      <w:jc w:val="both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1003">
    <w:name w:val="Стиль По ширине Перед:  6 пт"/>
    <w:basedOn w:val="953"/>
    <w:next w:val="1003"/>
    <w:link w:val="953"/>
    <w:pPr>
      <w:ind w:firstLine="709"/>
      <w:widowControl/>
    </w:pPr>
    <w:rPr>
      <w:rFonts w:ascii="Times New Roman" w:hAnsi="Times New Roman" w:cs="Times New Roman"/>
      <w:sz w:val="28"/>
      <w:szCs w:val="28"/>
    </w:rPr>
  </w:style>
  <w:style w:type="paragraph" w:styleId="1004">
    <w:name w:val="Стиль По ширине Первая строка:  1.25 см"/>
    <w:basedOn w:val="953"/>
    <w:next w:val="1004"/>
    <w:link w:val="953"/>
    <w:uiPriority w:val="99"/>
    <w:pPr>
      <w:ind w:firstLine="709"/>
      <w:jc w:val="both"/>
      <w:spacing w:before="120"/>
      <w:widowControl/>
    </w:pPr>
    <w:rPr>
      <w:rFonts w:ascii="Times New Roman" w:hAnsi="Times New Roman" w:cs="Times New Roman"/>
      <w:sz w:val="24"/>
    </w:rPr>
  </w:style>
  <w:style w:type="paragraph" w:styleId="1005">
    <w:name w:val="zagc-1"/>
    <w:basedOn w:val="953"/>
    <w:next w:val="1005"/>
    <w:link w:val="953"/>
    <w:pPr>
      <w:ind w:firstLine="150"/>
      <w:jc w:val="center"/>
      <w:spacing w:before="135" w:after="60"/>
      <w:widowControl/>
    </w:pPr>
    <w:rPr>
      <w:b/>
      <w:bCs/>
      <w:caps/>
      <w:color w:val="29211e"/>
    </w:rPr>
  </w:style>
  <w:style w:type="paragraph" w:styleId="1006">
    <w:name w:val="Iau?iue3"/>
    <w:next w:val="1006"/>
    <w:link w:val="953"/>
    <w:uiPriority w:val="99"/>
    <w:pPr>
      <w:jc w:val="both"/>
      <w:widowControl w:val="off"/>
    </w:pPr>
    <w:rPr>
      <w:lang w:val="ru-RU" w:eastAsia="ru-RU" w:bidi="ar-SA"/>
    </w:rPr>
  </w:style>
  <w:style w:type="paragraph" w:styleId="1007">
    <w:name w:val="Абзац списка"/>
    <w:basedOn w:val="953"/>
    <w:next w:val="1007"/>
    <w:link w:val="1098"/>
    <w:uiPriority w:val="34"/>
    <w:qFormat/>
    <w:pPr>
      <w:contextualSpacing/>
      <w:ind w:left="720"/>
      <w:spacing w:after="200" w:line="276" w:lineRule="auto"/>
      <w:widowControl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1008">
    <w:name w:val="zagc-0"/>
    <w:basedOn w:val="953"/>
    <w:next w:val="1008"/>
    <w:link w:val="953"/>
    <w:pPr>
      <w:ind w:firstLine="150"/>
      <w:jc w:val="center"/>
      <w:spacing w:before="180" w:after="60"/>
      <w:widowControl/>
    </w:pPr>
    <w:rPr>
      <w:b/>
      <w:bCs/>
      <w:caps/>
      <w:color w:val="29211e"/>
      <w:sz w:val="24"/>
      <w:szCs w:val="24"/>
    </w:rPr>
  </w:style>
  <w:style w:type="paragraph" w:styleId="1009">
    <w:name w:val="Подзаголовок,Обычный таблица"/>
    <w:basedOn w:val="953"/>
    <w:next w:val="953"/>
    <w:link w:val="1010"/>
    <w:uiPriority w:val="99"/>
    <w:qFormat/>
    <w:pPr>
      <w:ind w:firstLine="709"/>
      <w:jc w:val="both"/>
      <w:spacing w:after="60"/>
      <w:outlineLvl w:val="1"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styleId="1010">
    <w:name w:val="Подзаголовок Знак2,Обычный таблица Знак"/>
    <w:next w:val="1010"/>
    <w:link w:val="1009"/>
    <w:uiPriority w:val="99"/>
    <w:rPr>
      <w:sz w:val="28"/>
      <w:szCs w:val="28"/>
    </w:rPr>
  </w:style>
  <w:style w:type="paragraph" w:styleId="1011">
    <w:name w:val="Оглавление 3"/>
    <w:basedOn w:val="953"/>
    <w:next w:val="953"/>
    <w:link w:val="953"/>
    <w:uiPriority w:val="39"/>
    <w:pPr>
      <w:ind w:left="400"/>
      <w:jc w:val="left"/>
    </w:pPr>
    <w:rPr>
      <w:rFonts w:ascii="Times New Roman" w:hAnsi="Times New Roman" w:cs="Times New Roman"/>
      <w:i/>
      <w:iCs/>
    </w:rPr>
  </w:style>
  <w:style w:type="paragraph" w:styleId="1012">
    <w:name w:val="Прижатый влево"/>
    <w:basedOn w:val="953"/>
    <w:next w:val="953"/>
    <w:link w:val="953"/>
    <w:uiPriority w:val="99"/>
    <w:rPr>
      <w:sz w:val="24"/>
      <w:szCs w:val="24"/>
    </w:rPr>
  </w:style>
  <w:style w:type="paragraph" w:styleId="1013">
    <w:name w:val="Нормальный (таблица)"/>
    <w:basedOn w:val="953"/>
    <w:next w:val="953"/>
    <w:link w:val="953"/>
    <w:uiPriority w:val="99"/>
    <w:pPr>
      <w:jc w:val="both"/>
    </w:pPr>
    <w:rPr>
      <w:sz w:val="24"/>
      <w:szCs w:val="24"/>
    </w:rPr>
  </w:style>
  <w:style w:type="character" w:styleId="1014">
    <w:name w:val="Цветовое выделение"/>
    <w:next w:val="1014"/>
    <w:link w:val="953"/>
    <w:uiPriority w:val="99"/>
    <w:rPr>
      <w:b/>
      <w:bCs/>
      <w:color w:val="000080"/>
    </w:rPr>
  </w:style>
  <w:style w:type="paragraph" w:styleId="1015">
    <w:name w:val="Оглавление 1"/>
    <w:basedOn w:val="953"/>
    <w:next w:val="953"/>
    <w:link w:val="953"/>
    <w:uiPriority w:val="39"/>
    <w:unhideWhenUsed/>
    <w:pPr>
      <w:jc w:val="left"/>
      <w:spacing w:before="120" w:after="120"/>
    </w:pPr>
    <w:rPr>
      <w:rFonts w:ascii="Times New Roman" w:hAnsi="Times New Roman" w:cs="Times New Roman"/>
      <w:b/>
      <w:bCs/>
      <w:caps/>
    </w:rPr>
  </w:style>
  <w:style w:type="paragraph" w:styleId="1016">
    <w:name w:val="Без интервала,с интервалом,Без интервала1,No Spacing,No Spacing1"/>
    <w:next w:val="1016"/>
    <w:link w:val="1017"/>
    <w:uiPriority w:val="1"/>
    <w:qFormat/>
    <w:pPr>
      <w:jc w:val="both"/>
    </w:pPr>
    <w:rPr>
      <w:sz w:val="24"/>
      <w:szCs w:val="22"/>
      <w:lang w:val="ru-RU" w:eastAsia="en-US" w:bidi="ar-SA"/>
    </w:rPr>
  </w:style>
  <w:style w:type="character" w:styleId="1017">
    <w:name w:val="Без интервала Знак,с интервалом Знак,Без интервала1 Знак,No Spacing Знак,No Spacing1 Знак"/>
    <w:next w:val="1017"/>
    <w:link w:val="1016"/>
    <w:uiPriority w:val="1"/>
    <w:rPr>
      <w:sz w:val="24"/>
      <w:szCs w:val="22"/>
      <w:lang w:eastAsia="en-US" w:bidi="ar-SA"/>
    </w:rPr>
  </w:style>
  <w:style w:type="paragraph" w:styleId="1018">
    <w:name w:val="Маркированный"/>
    <w:basedOn w:val="953"/>
    <w:next w:val="1018"/>
    <w:link w:val="953"/>
    <w:uiPriority w:val="99"/>
    <w:pPr>
      <w:numPr>
        <w:ilvl w:val="0"/>
        <w:numId w:val="1"/>
      </w:numPr>
      <w:widowControl/>
    </w:pPr>
    <w:rPr>
      <w:rFonts w:ascii="Times New Roman" w:hAnsi="Times New Roman" w:cs="Times New Roman"/>
      <w:sz w:val="28"/>
      <w:szCs w:val="28"/>
    </w:rPr>
  </w:style>
  <w:style w:type="paragraph" w:styleId="1019">
    <w:name w:val="ConsPlusNonformat"/>
    <w:next w:val="1019"/>
    <w:link w:val="953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20">
    <w:name w:val="S_Обычный жирный"/>
    <w:basedOn w:val="1003"/>
    <w:next w:val="1020"/>
    <w:link w:val="953"/>
    <w:qFormat/>
  </w:style>
  <w:style w:type="paragraph" w:styleId="1021">
    <w:name w:val="Заголовок оглавления"/>
    <w:basedOn w:val="954"/>
    <w:next w:val="953"/>
    <w:link w:val="953"/>
    <w:uiPriority w:val="99"/>
    <w:qFormat/>
    <w:pPr>
      <w:jc w:val="left"/>
      <w:keepLines/>
      <w:spacing w:before="480" w:after="0" w:line="276" w:lineRule="auto"/>
      <w:outlineLvl w:val="9"/>
    </w:pPr>
    <w:rPr>
      <w:rFonts w:ascii="Cambria" w:hAnsi="Cambria" w:eastAsia="Times New Roman" w:cs="Times New Roman"/>
      <w:color w:val="365f91"/>
      <w:sz w:val="28"/>
      <w:szCs w:val="28"/>
      <w:lang w:eastAsia="en-US"/>
    </w:rPr>
  </w:style>
  <w:style w:type="paragraph" w:styleId="1022">
    <w:name w:val="Оглавление 4"/>
    <w:basedOn w:val="953"/>
    <w:next w:val="953"/>
    <w:link w:val="953"/>
    <w:uiPriority w:val="39"/>
    <w:unhideWhenUsed/>
    <w:pPr>
      <w:ind w:left="600"/>
      <w:jc w:val="left"/>
    </w:pPr>
    <w:rPr>
      <w:rFonts w:ascii="Times New Roman" w:hAnsi="Times New Roman" w:cs="Times New Roman"/>
      <w:sz w:val="18"/>
      <w:szCs w:val="18"/>
    </w:rPr>
  </w:style>
  <w:style w:type="paragraph" w:styleId="1023">
    <w:name w:val="Оглавление 5"/>
    <w:basedOn w:val="953"/>
    <w:next w:val="953"/>
    <w:link w:val="953"/>
    <w:uiPriority w:val="39"/>
    <w:unhideWhenUsed/>
    <w:pPr>
      <w:ind w:left="800"/>
      <w:jc w:val="left"/>
    </w:pPr>
    <w:rPr>
      <w:rFonts w:ascii="Times New Roman" w:hAnsi="Times New Roman" w:cs="Times New Roman"/>
      <w:sz w:val="18"/>
      <w:szCs w:val="18"/>
    </w:rPr>
  </w:style>
  <w:style w:type="paragraph" w:styleId="1024">
    <w:name w:val="Оглавление 6"/>
    <w:basedOn w:val="953"/>
    <w:next w:val="953"/>
    <w:link w:val="953"/>
    <w:uiPriority w:val="39"/>
    <w:unhideWhenUsed/>
    <w:pPr>
      <w:ind w:left="1000"/>
      <w:jc w:val="left"/>
    </w:pPr>
    <w:rPr>
      <w:rFonts w:ascii="Times New Roman" w:hAnsi="Times New Roman" w:cs="Times New Roman"/>
      <w:sz w:val="18"/>
      <w:szCs w:val="18"/>
    </w:rPr>
  </w:style>
  <w:style w:type="paragraph" w:styleId="1025">
    <w:name w:val="Оглавление 7"/>
    <w:basedOn w:val="953"/>
    <w:next w:val="953"/>
    <w:link w:val="953"/>
    <w:uiPriority w:val="39"/>
    <w:unhideWhenUsed/>
    <w:pPr>
      <w:ind w:left="1200"/>
      <w:jc w:val="left"/>
    </w:pPr>
    <w:rPr>
      <w:rFonts w:ascii="Times New Roman" w:hAnsi="Times New Roman" w:cs="Times New Roman"/>
      <w:sz w:val="18"/>
      <w:szCs w:val="18"/>
    </w:rPr>
  </w:style>
  <w:style w:type="paragraph" w:styleId="1026">
    <w:name w:val="Оглавление 8"/>
    <w:basedOn w:val="953"/>
    <w:next w:val="953"/>
    <w:link w:val="953"/>
    <w:uiPriority w:val="39"/>
    <w:unhideWhenUsed/>
    <w:pPr>
      <w:ind w:left="1400"/>
      <w:jc w:val="left"/>
    </w:pPr>
    <w:rPr>
      <w:rFonts w:ascii="Times New Roman" w:hAnsi="Times New Roman" w:cs="Times New Roman"/>
      <w:sz w:val="18"/>
      <w:szCs w:val="18"/>
    </w:rPr>
  </w:style>
  <w:style w:type="paragraph" w:styleId="1027">
    <w:name w:val="Оглавление 9"/>
    <w:basedOn w:val="953"/>
    <w:next w:val="953"/>
    <w:link w:val="953"/>
    <w:uiPriority w:val="39"/>
    <w:unhideWhenUsed/>
    <w:pPr>
      <w:ind w:left="1600"/>
      <w:jc w:val="left"/>
    </w:pPr>
    <w:rPr>
      <w:rFonts w:ascii="Times New Roman" w:hAnsi="Times New Roman" w:cs="Times New Roman"/>
      <w:sz w:val="18"/>
      <w:szCs w:val="18"/>
    </w:rPr>
  </w:style>
  <w:style w:type="character" w:styleId="1028">
    <w:name w:val="Заголовок 2 Знак1"/>
    <w:next w:val="1028"/>
    <w:link w:val="955"/>
    <w:rPr>
      <w:b/>
      <w:sz w:val="28"/>
      <w:szCs w:val="28"/>
    </w:rPr>
  </w:style>
  <w:style w:type="character" w:styleId="1029">
    <w:name w:val="Текст выноски Знак1"/>
    <w:next w:val="1029"/>
    <w:link w:val="973"/>
    <w:rPr>
      <w:rFonts w:ascii="Tahoma" w:hAnsi="Tahoma" w:cs="Tahoma"/>
      <w:sz w:val="16"/>
      <w:szCs w:val="16"/>
    </w:rPr>
  </w:style>
  <w:style w:type="character" w:styleId="1030">
    <w:name w:val="WW8Num8z0"/>
    <w:next w:val="1030"/>
    <w:link w:val="953"/>
    <w:uiPriority w:val="99"/>
    <w:rPr>
      <w:rFonts w:ascii="Symbol" w:hAnsi="Symbol"/>
      <w:sz w:val="18"/>
    </w:rPr>
  </w:style>
  <w:style w:type="paragraph" w:styleId="1031">
    <w:name w:val="Знак1"/>
    <w:basedOn w:val="953"/>
    <w:next w:val="953"/>
    <w:link w:val="953"/>
    <w:semiHidden/>
    <w:pPr>
      <w:jc w:val="left"/>
      <w:spacing w:after="160" w:line="240" w:lineRule="exact"/>
      <w:widowControl/>
    </w:pPr>
    <w:rPr>
      <w:lang w:val="en-US" w:eastAsia="en-US"/>
    </w:rPr>
  </w:style>
  <w:style w:type="paragraph" w:styleId="1032">
    <w:name w:val="Название"/>
    <w:basedOn w:val="953"/>
    <w:next w:val="1032"/>
    <w:link w:val="1033"/>
    <w:qFormat/>
    <w:pPr>
      <w:jc w:val="center"/>
      <w:widowControl/>
    </w:pPr>
    <w:rPr>
      <w:rFonts w:ascii="Times New Roman" w:hAnsi="Times New Roman" w:cs="Times New Roman"/>
      <w:sz w:val="32"/>
      <w:lang w:val="en-US" w:eastAsia="en-US"/>
    </w:rPr>
  </w:style>
  <w:style w:type="character" w:styleId="1033">
    <w:name w:val="Название Знак1"/>
    <w:next w:val="1033"/>
    <w:link w:val="1032"/>
    <w:rPr>
      <w:sz w:val="32"/>
    </w:rPr>
  </w:style>
  <w:style w:type="paragraph" w:styleId="1034">
    <w:name w:val="Основной текст с отступом 3"/>
    <w:basedOn w:val="953"/>
    <w:next w:val="1034"/>
    <w:link w:val="1035"/>
    <w:unhideWhenUsed/>
    <w:pPr>
      <w:ind w:left="283"/>
      <w:spacing w:after="120"/>
    </w:pPr>
    <w:rPr>
      <w:rFonts w:cs="Times New Roman"/>
      <w:sz w:val="16"/>
      <w:szCs w:val="16"/>
      <w:lang w:val="en-US" w:eastAsia="en-US"/>
    </w:rPr>
  </w:style>
  <w:style w:type="character" w:styleId="1035">
    <w:name w:val="Основной текст с отступом 3 Знак2"/>
    <w:next w:val="1035"/>
    <w:link w:val="1034"/>
    <w:rPr>
      <w:rFonts w:ascii="Arial" w:hAnsi="Arial" w:cs="Arial"/>
      <w:sz w:val="16"/>
      <w:szCs w:val="16"/>
    </w:rPr>
  </w:style>
  <w:style w:type="paragraph" w:styleId="1036">
    <w:name w:val="ConsNonformat"/>
    <w:next w:val="1036"/>
    <w:link w:val="95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37">
    <w:name w:val="ConsCell"/>
    <w:next w:val="1037"/>
    <w:link w:val="953"/>
    <w:pPr>
      <w:widowControl w:val="off"/>
    </w:pPr>
    <w:rPr>
      <w:rFonts w:ascii="Arial" w:hAnsi="Arial" w:cs="Arial"/>
      <w:lang w:val="ru-RU" w:eastAsia="ru-RU" w:bidi="ar-SA"/>
    </w:rPr>
  </w:style>
  <w:style w:type="paragraph" w:styleId="1038">
    <w:name w:val="Стиль1"/>
    <w:basedOn w:val="953"/>
    <w:next w:val="1038"/>
    <w:link w:val="1039"/>
    <w:qFormat/>
    <w:rPr>
      <w:rFonts w:ascii="Times New Roman" w:hAnsi="Times New Roman" w:cs="Times New Roman"/>
      <w:sz w:val="26"/>
      <w:szCs w:val="26"/>
      <w:lang w:val="en-US" w:eastAsia="en-US"/>
    </w:rPr>
  </w:style>
  <w:style w:type="character" w:styleId="1039">
    <w:name w:val="Стиль1 Знак"/>
    <w:next w:val="1039"/>
    <w:link w:val="1038"/>
    <w:rPr>
      <w:sz w:val="26"/>
      <w:szCs w:val="26"/>
    </w:rPr>
  </w:style>
  <w:style w:type="paragraph" w:styleId="1040">
    <w:name w:val="Стиль Times New Roman 14 пт По ширине Первая строка:  1.25 см С..."/>
    <w:basedOn w:val="953"/>
    <w:next w:val="1040"/>
    <w:link w:val="953"/>
    <w:pPr>
      <w:ind w:right="-40" w:firstLine="709"/>
      <w:widowControl/>
    </w:pPr>
    <w:rPr>
      <w:rFonts w:ascii="Times New Roman" w:hAnsi="Times New Roman" w:cs="Times New Roman"/>
      <w:sz w:val="28"/>
      <w:lang w:eastAsia="ar-SA"/>
    </w:rPr>
  </w:style>
  <w:style w:type="paragraph" w:styleId="1041">
    <w:name w:val="Default"/>
    <w:next w:val="1041"/>
    <w:link w:val="953"/>
    <w:rPr>
      <w:color w:val="000000"/>
      <w:sz w:val="24"/>
      <w:szCs w:val="24"/>
      <w:lang w:val="ru-RU" w:eastAsia="ru-RU" w:bidi="ar-SA"/>
    </w:rPr>
  </w:style>
  <w:style w:type="paragraph" w:styleId="1042">
    <w:name w:val="tekstob"/>
    <w:basedOn w:val="953"/>
    <w:next w:val="1042"/>
    <w:link w:val="953"/>
    <w:pPr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1043">
    <w:name w:val="u"/>
    <w:basedOn w:val="953"/>
    <w:next w:val="1043"/>
    <w:link w:val="953"/>
    <w:pPr>
      <w:ind w:firstLine="390"/>
      <w:widowControl/>
    </w:pPr>
    <w:rPr>
      <w:rFonts w:ascii="Times New Roman" w:hAnsi="Times New Roman" w:cs="Times New Roman"/>
      <w:sz w:val="24"/>
      <w:szCs w:val="24"/>
    </w:rPr>
  </w:style>
  <w:style w:type="paragraph" w:styleId="1044">
    <w:name w:val="headertext"/>
    <w:basedOn w:val="953"/>
    <w:next w:val="1044"/>
    <w:link w:val="953"/>
    <w:pPr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1045">
    <w:name w:val="unformattext"/>
    <w:basedOn w:val="953"/>
    <w:next w:val="1045"/>
    <w:link w:val="953"/>
    <w:pPr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1046">
    <w:name w:val="formattext"/>
    <w:basedOn w:val="953"/>
    <w:next w:val="1046"/>
    <w:link w:val="953"/>
    <w:pPr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1047">
    <w:name w:val="Гипертекстовая ссылка"/>
    <w:next w:val="1047"/>
    <w:link w:val="953"/>
    <w:rPr>
      <w:rFonts w:cs="Times New Roman"/>
      <w:b/>
      <w:bCs/>
      <w:color w:val="008000"/>
    </w:rPr>
  </w:style>
  <w:style w:type="paragraph" w:styleId="1048">
    <w:name w:val="Основной текст 2"/>
    <w:basedOn w:val="953"/>
    <w:next w:val="1048"/>
    <w:link w:val="1049"/>
    <w:unhideWhenUsed/>
    <w:pPr>
      <w:spacing w:after="120" w:line="480" w:lineRule="auto"/>
    </w:pPr>
    <w:rPr>
      <w:rFonts w:cs="Times New Roman"/>
      <w:lang w:val="en-US" w:eastAsia="en-US"/>
    </w:rPr>
  </w:style>
  <w:style w:type="character" w:styleId="1049">
    <w:name w:val="Основной текст 2 Знак2"/>
    <w:next w:val="1049"/>
    <w:link w:val="1048"/>
    <w:rPr>
      <w:rFonts w:ascii="Arial" w:hAnsi="Arial" w:cs="Arial"/>
    </w:rPr>
  </w:style>
  <w:style w:type="paragraph" w:styleId="1050">
    <w:name w:val="No Spacing2"/>
    <w:next w:val="1050"/>
    <w:link w:val="953"/>
    <w:rPr>
      <w:sz w:val="22"/>
      <w:szCs w:val="22"/>
      <w:lang w:val="ru-RU" w:eastAsia="ru-RU" w:bidi="ar-SA"/>
    </w:rPr>
  </w:style>
  <w:style w:type="paragraph" w:styleId="1051">
    <w:name w:val="s_151"/>
    <w:basedOn w:val="953"/>
    <w:next w:val="1051"/>
    <w:link w:val="953"/>
    <w:pPr>
      <w:ind w:left="825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1052">
    <w:name w:val="ConsPlusNormal Знак"/>
    <w:next w:val="1052"/>
    <w:link w:val="997"/>
    <w:rPr>
      <w:rFonts w:ascii="Arial" w:hAnsi="Arial" w:cs="Arial"/>
      <w:lang w:val="ru-RU" w:eastAsia="ru-RU" w:bidi="ar-SA"/>
    </w:rPr>
  </w:style>
  <w:style w:type="character" w:styleId="1053">
    <w:name w:val="Продолжение ссылки"/>
    <w:basedOn w:val="1047"/>
    <w:next w:val="1053"/>
    <w:link w:val="953"/>
    <w:uiPriority w:val="99"/>
  </w:style>
  <w:style w:type="paragraph" w:styleId="1054">
    <w:name w:val="Подчёркнуный текст"/>
    <w:basedOn w:val="953"/>
    <w:next w:val="953"/>
    <w:link w:val="953"/>
    <w:uiPriority w:val="99"/>
    <w:pPr>
      <w:ind w:firstLine="720"/>
      <w:pBdr>
        <w:bottom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character" w:styleId="1055">
    <w:name w:val="ecattext"/>
    <w:basedOn w:val="963"/>
    <w:next w:val="1055"/>
    <w:link w:val="953"/>
  </w:style>
  <w:style w:type="character" w:styleId="1056">
    <w:name w:val="Знак примечания"/>
    <w:next w:val="1056"/>
    <w:link w:val="953"/>
    <w:unhideWhenUsed/>
    <w:rPr>
      <w:sz w:val="16"/>
      <w:szCs w:val="16"/>
    </w:rPr>
  </w:style>
  <w:style w:type="paragraph" w:styleId="1057">
    <w:name w:val="Текст примечания"/>
    <w:basedOn w:val="953"/>
    <w:next w:val="1057"/>
    <w:link w:val="1058"/>
    <w:unhideWhenUsed/>
    <w:rPr>
      <w:rFonts w:cs="Times New Roman"/>
      <w:lang w:val="en-US" w:eastAsia="en-US"/>
    </w:rPr>
  </w:style>
  <w:style w:type="character" w:styleId="1058">
    <w:name w:val="Текст примечания Знак3"/>
    <w:next w:val="1058"/>
    <w:link w:val="1057"/>
    <w:rPr>
      <w:rFonts w:ascii="Arial" w:hAnsi="Arial" w:cs="Arial"/>
    </w:rPr>
  </w:style>
  <w:style w:type="paragraph" w:styleId="1059">
    <w:name w:val="Тема примечания"/>
    <w:basedOn w:val="1057"/>
    <w:next w:val="1057"/>
    <w:link w:val="1060"/>
    <w:unhideWhenUsed/>
    <w:rPr>
      <w:b/>
      <w:bCs/>
    </w:rPr>
  </w:style>
  <w:style w:type="character" w:styleId="1060">
    <w:name w:val="Тема примечания Знак1"/>
    <w:next w:val="1060"/>
    <w:link w:val="1059"/>
    <w:rPr>
      <w:rFonts w:ascii="Arial" w:hAnsi="Arial" w:cs="Arial"/>
      <w:b/>
      <w:bCs/>
    </w:rPr>
  </w:style>
  <w:style w:type="character" w:styleId="1061">
    <w:name w:val="Заголовок 5 Знак1"/>
    <w:next w:val="1061"/>
    <w:link w:val="958"/>
    <w:rPr>
      <w:rFonts w:eastAsia="Calibri"/>
      <w:sz w:val="28"/>
      <w:szCs w:val="28"/>
      <w:lang w:eastAsia="en-US"/>
    </w:rPr>
  </w:style>
  <w:style w:type="character" w:styleId="1062">
    <w:name w:val="Заголовок 6 Знак1"/>
    <w:next w:val="1062"/>
    <w:link w:val="959"/>
    <w:rPr>
      <w:rFonts w:eastAsia="Calibri"/>
      <w:b/>
      <w:bCs/>
      <w:sz w:val="28"/>
      <w:szCs w:val="28"/>
      <w:lang w:eastAsia="en-US"/>
    </w:rPr>
  </w:style>
  <w:style w:type="character" w:styleId="1063">
    <w:name w:val="Заголовок 7 Знак1"/>
    <w:next w:val="1063"/>
    <w:link w:val="960"/>
    <w:rPr>
      <w:rFonts w:eastAsia="Calibri"/>
      <w:sz w:val="28"/>
      <w:szCs w:val="28"/>
      <w:lang w:eastAsia="en-US"/>
    </w:rPr>
  </w:style>
  <w:style w:type="character" w:styleId="1064">
    <w:name w:val="Заголовок 8 Знак1"/>
    <w:next w:val="1064"/>
    <w:link w:val="961"/>
    <w:rPr>
      <w:rFonts w:eastAsia="Calibri"/>
      <w:sz w:val="28"/>
      <w:szCs w:val="28"/>
      <w:lang w:eastAsia="en-US"/>
    </w:rPr>
  </w:style>
  <w:style w:type="character" w:styleId="1065">
    <w:name w:val="Заголовок 9 Знак1"/>
    <w:next w:val="1065"/>
    <w:link w:val="962"/>
    <w:rPr>
      <w:rFonts w:eastAsia="Calibri"/>
      <w:sz w:val="28"/>
      <w:szCs w:val="28"/>
      <w:lang w:eastAsia="en-US"/>
    </w:rPr>
  </w:style>
  <w:style w:type="paragraph" w:styleId="1066">
    <w:name w:val="Название объекта"/>
    <w:basedOn w:val="953"/>
    <w:next w:val="953"/>
    <w:link w:val="953"/>
    <w:qFormat/>
    <w:pPr>
      <w:ind w:left="-57" w:right="-57" w:firstLine="709"/>
      <w:jc w:val="center"/>
    </w:pPr>
    <w:rPr>
      <w:rFonts w:ascii="Times New Roman" w:hAnsi="Times New Roman" w:eastAsia="Calibri" w:cs="Times New Roman"/>
      <w:b/>
      <w:szCs w:val="28"/>
      <w:lang w:eastAsia="en-US"/>
    </w:rPr>
  </w:style>
  <w:style w:type="character" w:styleId="1067">
    <w:name w:val="Знак Знак1"/>
    <w:next w:val="1067"/>
    <w:link w:val="953"/>
    <w:rPr>
      <w:sz w:val="28"/>
      <w:szCs w:val="28"/>
    </w:rPr>
  </w:style>
  <w:style w:type="paragraph" w:styleId="1068">
    <w:name w:val="Основной текст с отступом 2"/>
    <w:basedOn w:val="953"/>
    <w:next w:val="1068"/>
    <w:link w:val="1069"/>
    <w:pPr>
      <w:ind w:firstLine="709"/>
      <w:spacing w:before="600"/>
    </w:pPr>
    <w:rPr>
      <w:rFonts w:ascii="Times New Roman" w:hAnsi="Times New Roman" w:eastAsia="Calibri" w:cs="Times New Roman"/>
      <w:sz w:val="28"/>
      <w:szCs w:val="28"/>
      <w:lang w:val="en-US" w:eastAsia="en-US"/>
    </w:rPr>
  </w:style>
  <w:style w:type="character" w:styleId="1069">
    <w:name w:val="Основной текст с отступом 2 Знак2"/>
    <w:next w:val="1069"/>
    <w:link w:val="1068"/>
    <w:rPr>
      <w:rFonts w:eastAsia="Calibri"/>
      <w:sz w:val="28"/>
      <w:szCs w:val="28"/>
      <w:lang w:eastAsia="en-US"/>
    </w:rPr>
  </w:style>
  <w:style w:type="character" w:styleId="1070">
    <w:name w:val="Номер строки"/>
    <w:next w:val="1070"/>
    <w:link w:val="953"/>
  </w:style>
  <w:style w:type="paragraph" w:styleId="1071">
    <w:name w:val="Схема документа"/>
    <w:basedOn w:val="953"/>
    <w:next w:val="1071"/>
    <w:link w:val="1073"/>
    <w:pPr>
      <w:ind w:firstLine="709"/>
    </w:pPr>
    <w:rPr>
      <w:rFonts w:ascii="Tahoma" w:hAnsi="Tahoma" w:eastAsia="Calibri" w:cs="Times New Roman"/>
      <w:sz w:val="16"/>
      <w:szCs w:val="16"/>
      <w:lang w:val="en-US" w:eastAsia="en-US"/>
    </w:rPr>
  </w:style>
  <w:style w:type="character" w:styleId="1072">
    <w:name w:val="Схема документа Знак"/>
    <w:next w:val="1072"/>
    <w:link w:val="953"/>
    <w:rPr>
      <w:rFonts w:ascii="Tahoma" w:hAnsi="Tahoma" w:cs="Tahoma"/>
      <w:sz w:val="16"/>
      <w:szCs w:val="16"/>
    </w:rPr>
  </w:style>
  <w:style w:type="character" w:styleId="1073">
    <w:name w:val="Схема документа Знак3"/>
    <w:next w:val="1073"/>
    <w:link w:val="1071"/>
    <w:rPr>
      <w:rFonts w:ascii="Tahoma" w:hAnsi="Tahoma" w:eastAsia="Calibri" w:cs="Tahoma"/>
      <w:sz w:val="16"/>
      <w:szCs w:val="16"/>
      <w:lang w:eastAsia="en-US"/>
    </w:rPr>
  </w:style>
  <w:style w:type="character" w:styleId="1074">
    <w:name w:val="Подзаголовок Знак1,Обычный таблица Знак1"/>
    <w:next w:val="1074"/>
    <w:link w:val="953"/>
    <w:uiPriority w:val="99"/>
    <w:rPr>
      <w:sz w:val="28"/>
      <w:szCs w:val="28"/>
      <w:lang w:val="ru-RU" w:eastAsia="ru-RU" w:bidi="ar-SA"/>
    </w:rPr>
  </w:style>
  <w:style w:type="paragraph" w:styleId="1075">
    <w:name w:val="stylet3"/>
    <w:basedOn w:val="953"/>
    <w:next w:val="1075"/>
    <w:link w:val="953"/>
    <w:pPr>
      <w:ind w:firstLine="709"/>
      <w:jc w:val="left"/>
      <w:spacing w:before="100" w:beforeAutospacing="1" w:after="100" w:afterAutospacing="1"/>
      <w:widowControl/>
    </w:pPr>
    <w:rPr>
      <w:rFonts w:ascii="Times New Roman" w:hAnsi="Times New Roman" w:eastAsia="Calibri" w:cs="Times New Roman"/>
      <w:sz w:val="28"/>
      <w:szCs w:val="24"/>
      <w:lang w:eastAsia="en-US"/>
    </w:rPr>
  </w:style>
  <w:style w:type="numbering" w:styleId="1076">
    <w:name w:val="Нет списка1"/>
    <w:next w:val="965"/>
    <w:link w:val="953"/>
    <w:uiPriority w:val="99"/>
    <w:semiHidden/>
    <w:unhideWhenUsed/>
  </w:style>
  <w:style w:type="numbering" w:styleId="1077">
    <w:name w:val="Нет списка2"/>
    <w:next w:val="965"/>
    <w:link w:val="953"/>
    <w:uiPriority w:val="99"/>
    <w:semiHidden/>
    <w:unhideWhenUsed/>
  </w:style>
  <w:style w:type="paragraph" w:styleId="1078">
    <w:name w:val="Обычный1"/>
    <w:next w:val="1078"/>
    <w:link w:val="953"/>
    <w:rPr>
      <w:lang w:val="ru-RU" w:eastAsia="ru-RU" w:bidi="ar-SA"/>
    </w:rPr>
  </w:style>
  <w:style w:type="paragraph" w:styleId="1079">
    <w:name w:val="Обычный2"/>
    <w:next w:val="1079"/>
    <w:link w:val="953"/>
    <w:rPr>
      <w:lang w:val="ru-RU" w:eastAsia="ru-RU" w:bidi="ar-SA"/>
    </w:rPr>
  </w:style>
  <w:style w:type="character" w:styleId="1080">
    <w:name w:val="Выделение"/>
    <w:next w:val="1080"/>
    <w:link w:val="953"/>
    <w:uiPriority w:val="20"/>
    <w:qFormat/>
    <w:rPr>
      <w:i/>
      <w:iCs/>
    </w:rPr>
  </w:style>
  <w:style w:type="paragraph" w:styleId="1081">
    <w:name w:val="Центрированный (таблица)"/>
    <w:basedOn w:val="1013"/>
    <w:next w:val="953"/>
    <w:link w:val="953"/>
    <w:uiPriority w:val="99"/>
    <w:pPr>
      <w:jc w:val="center"/>
    </w:pPr>
    <w:rPr>
      <w:rFonts w:ascii="Times New Roman" w:hAnsi="Times New Roman" w:cs="Times New Roman"/>
      <w:sz w:val="28"/>
    </w:rPr>
  </w:style>
  <w:style w:type="character" w:styleId="1082">
    <w:name w:val="apple-converted-space"/>
    <w:next w:val="1082"/>
    <w:link w:val="953"/>
  </w:style>
  <w:style w:type="character" w:styleId="1083">
    <w:name w:val="w"/>
    <w:next w:val="1083"/>
    <w:link w:val="953"/>
  </w:style>
  <w:style w:type="paragraph" w:styleId="1084">
    <w:name w:val="ConsPlusCell"/>
    <w:next w:val="1084"/>
    <w:link w:val="953"/>
    <w:uiPriority w:val="99"/>
    <w:rPr>
      <w:rFonts w:ascii="Courier New" w:hAnsi="Courier New" w:cs="Courier New"/>
      <w:lang w:val="ru-RU" w:eastAsia="ru-RU" w:bidi="ar-SA"/>
    </w:rPr>
  </w:style>
  <w:style w:type="character" w:styleId="1085">
    <w:name w:val="Текст_Жирный"/>
    <w:next w:val="1085"/>
    <w:link w:val="953"/>
    <w:uiPriority w:val="1"/>
    <w:qFormat/>
    <w:rPr>
      <w:rFonts w:ascii="Times New Roman" w:hAnsi="Times New Roman"/>
      <w:b/>
    </w:rPr>
  </w:style>
  <w:style w:type="paragraph" w:styleId="1086">
    <w:name w:val="Таблица_название_таблицы"/>
    <w:next w:val="953"/>
    <w:link w:val="1087"/>
    <w:qFormat/>
    <w:pPr>
      <w:jc w:val="center"/>
      <w:keepNext/>
      <w:spacing w:before="60" w:after="60"/>
    </w:pPr>
    <w:rPr>
      <w:b/>
      <w:bCs/>
      <w:sz w:val="22"/>
      <w:szCs w:val="22"/>
      <w:lang w:val="ru-RU" w:eastAsia="ru-RU" w:bidi="ar-SA"/>
    </w:rPr>
  </w:style>
  <w:style w:type="character" w:styleId="1087">
    <w:name w:val="Таблица_название_таблицы Знак"/>
    <w:next w:val="1087"/>
    <w:link w:val="1086"/>
    <w:rPr>
      <w:b/>
      <w:bCs/>
      <w:sz w:val="22"/>
      <w:szCs w:val="22"/>
      <w:lang w:bidi="ar-SA"/>
    </w:rPr>
  </w:style>
  <w:style w:type="paragraph" w:styleId="1088">
    <w:name w:val="Табличный_таблица_11"/>
    <w:next w:val="1088"/>
    <w:link w:val="1089"/>
    <w:qFormat/>
    <w:pPr>
      <w:jc w:val="center"/>
    </w:pPr>
    <w:rPr>
      <w:sz w:val="22"/>
      <w:szCs w:val="22"/>
      <w:lang w:val="ru-RU" w:eastAsia="ru-RU" w:bidi="ar-SA"/>
    </w:rPr>
  </w:style>
  <w:style w:type="character" w:styleId="1089">
    <w:name w:val="Табличный_таблица_11 Знак"/>
    <w:next w:val="1089"/>
    <w:link w:val="1088"/>
    <w:rPr>
      <w:sz w:val="22"/>
      <w:szCs w:val="22"/>
      <w:lang w:bidi="ar-SA"/>
    </w:rPr>
  </w:style>
  <w:style w:type="paragraph" w:styleId="1090">
    <w:name w:val="Табличный_боковик_11"/>
    <w:next w:val="1090"/>
    <w:link w:val="1091"/>
    <w:qFormat/>
    <w:rPr>
      <w:sz w:val="22"/>
      <w:szCs w:val="24"/>
      <w:lang w:val="ru-RU" w:eastAsia="ru-RU" w:bidi="ar-SA"/>
    </w:rPr>
  </w:style>
  <w:style w:type="character" w:styleId="1091">
    <w:name w:val="Табличный_боковик_11 Знак"/>
    <w:next w:val="1091"/>
    <w:link w:val="1090"/>
    <w:rPr>
      <w:sz w:val="22"/>
      <w:szCs w:val="24"/>
      <w:lang w:bidi="ar-SA"/>
    </w:rPr>
  </w:style>
  <w:style w:type="paragraph" w:styleId="1092">
    <w:name w:val="Текст сноски"/>
    <w:basedOn w:val="953"/>
    <w:next w:val="1092"/>
    <w:link w:val="1093"/>
    <w:uiPriority w:val="99"/>
    <w:pPr>
      <w:jc w:val="left"/>
      <w:widowControl/>
    </w:pPr>
    <w:rPr>
      <w:rFonts w:ascii="Times New Roman" w:hAnsi="Times New Roman" w:cs="Times New Roman"/>
    </w:rPr>
  </w:style>
  <w:style w:type="character" w:styleId="1093">
    <w:name w:val="Текст сноски Знак1"/>
    <w:basedOn w:val="963"/>
    <w:next w:val="1093"/>
    <w:link w:val="1092"/>
    <w:uiPriority w:val="99"/>
  </w:style>
  <w:style w:type="character" w:styleId="1094">
    <w:name w:val="Знак сноски"/>
    <w:next w:val="1094"/>
    <w:link w:val="953"/>
    <w:rPr>
      <w:vertAlign w:val="superscript"/>
    </w:rPr>
  </w:style>
  <w:style w:type="paragraph" w:styleId="1095">
    <w:name w:val=" Знак2 Знак Знак1 Знак1 Знак Знак Знак Знак Знак Знак Знак Знак Знак Знак Знак Знак"/>
    <w:basedOn w:val="953"/>
    <w:next w:val="1095"/>
    <w:link w:val="953"/>
    <w:pPr>
      <w:spacing w:after="160" w:line="240" w:lineRule="exact"/>
      <w:widowControl/>
    </w:pPr>
    <w:rPr>
      <w:rFonts w:ascii="Verdana" w:hAnsi="Verdana" w:cs="Times New Roman"/>
      <w:lang w:val="en-US" w:eastAsia="en-US"/>
    </w:rPr>
  </w:style>
  <w:style w:type="paragraph" w:styleId="1096">
    <w:name w:val="Текст,Знак11, Знак11"/>
    <w:basedOn w:val="953"/>
    <w:next w:val="1096"/>
    <w:link w:val="1097"/>
    <w:uiPriority w:val="99"/>
    <w:pPr>
      <w:widowControl/>
    </w:pPr>
    <w:rPr>
      <w:rFonts w:ascii="Courier New" w:hAnsi="Courier New" w:cs="Times New Roman"/>
      <w:lang w:val="en-US" w:eastAsia="en-US"/>
    </w:rPr>
  </w:style>
  <w:style w:type="character" w:styleId="1097">
    <w:name w:val="Текст Знак2,Знак11 Знак1, Знак11 Знак"/>
    <w:next w:val="1097"/>
    <w:link w:val="1096"/>
    <w:uiPriority w:val="99"/>
    <w:rPr>
      <w:rFonts w:ascii="Courier New" w:hAnsi="Courier New"/>
      <w:lang w:val="en-US" w:eastAsia="en-US"/>
    </w:rPr>
  </w:style>
  <w:style w:type="character" w:styleId="1098">
    <w:name w:val="Абзац списка Знак"/>
    <w:next w:val="1098"/>
    <w:link w:val="1007"/>
    <w:uiPriority w:val="34"/>
    <w:rPr>
      <w:sz w:val="22"/>
      <w:szCs w:val="22"/>
      <w:lang w:eastAsia="en-US"/>
    </w:rPr>
  </w:style>
  <w:style w:type="numbering" w:styleId="1099">
    <w:name w:val="List 0"/>
    <w:basedOn w:val="965"/>
    <w:next w:val="1099"/>
    <w:link w:val="953"/>
    <w:semiHidden/>
    <w:pPr>
      <w:numPr>
        <w:ilvl w:val="0"/>
        <w:numId w:val="1"/>
      </w:numPr>
    </w:pPr>
  </w:style>
  <w:style w:type="paragraph" w:styleId="1100">
    <w:name w:val="List Paragraph"/>
    <w:basedOn w:val="953"/>
    <w:next w:val="1100"/>
    <w:link w:val="953"/>
    <w:pPr>
      <w:contextualSpacing/>
      <w:ind w:left="720" w:firstLine="567"/>
      <w:widowControl/>
    </w:pPr>
    <w:rPr>
      <w:rFonts w:ascii="Calibri" w:hAnsi="Calibri" w:eastAsia="Calibri" w:cs="Times New Roman"/>
      <w:sz w:val="22"/>
      <w:szCs w:val="22"/>
      <w:lang w:eastAsia="hi-IN" w:bidi="hi-IN"/>
    </w:rPr>
  </w:style>
  <w:style w:type="character" w:styleId="1101">
    <w:name w:val="Просмотренная гиперссылка"/>
    <w:next w:val="1101"/>
    <w:link w:val="953"/>
    <w:uiPriority w:val="99"/>
    <w:unhideWhenUsed/>
    <w:rPr>
      <w:color w:val="800080"/>
      <w:u w:val="single"/>
    </w:rPr>
  </w:style>
  <w:style w:type="paragraph" w:styleId="1102">
    <w:name w:val="xl63"/>
    <w:basedOn w:val="953"/>
    <w:next w:val="1102"/>
    <w:link w:val="953"/>
    <w:pPr>
      <w:spacing w:before="100" w:beforeAutospacing="1" w:after="100" w:afterAutospacing="1"/>
      <w:widowControl/>
    </w:pPr>
    <w:rPr>
      <w:rFonts w:ascii="Times New Roman" w:hAnsi="Times New Roman" w:cs="Times New Roman"/>
      <w:sz w:val="22"/>
      <w:szCs w:val="22"/>
    </w:rPr>
  </w:style>
  <w:style w:type="paragraph" w:styleId="1103">
    <w:name w:val="xl64"/>
    <w:basedOn w:val="953"/>
    <w:next w:val="1103"/>
    <w:link w:val="953"/>
    <w:pPr>
      <w:spacing w:before="100" w:beforeAutospacing="1" w:after="100" w:afterAutospacing="1"/>
      <w:widowControl/>
      <w:pBdr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04">
    <w:name w:val="xl65"/>
    <w:basedOn w:val="953"/>
    <w:next w:val="1104"/>
    <w:link w:val="953"/>
    <w:pPr>
      <w:jc w:val="right"/>
      <w:spacing w:before="100" w:beforeAutospacing="1" w:after="100" w:afterAutospacing="1"/>
      <w:widowControl/>
    </w:pPr>
    <w:rPr>
      <w:rFonts w:ascii="Times New Roman" w:hAnsi="Times New Roman" w:cs="Times New Roman"/>
      <w:sz w:val="22"/>
      <w:szCs w:val="22"/>
    </w:rPr>
  </w:style>
  <w:style w:type="paragraph" w:styleId="1105">
    <w:name w:val="xl66"/>
    <w:basedOn w:val="953"/>
    <w:next w:val="1105"/>
    <w:link w:val="953"/>
    <w:pPr>
      <w:spacing w:before="100" w:beforeAutospacing="1" w:after="100" w:afterAutospacing="1"/>
      <w:widowControl/>
      <w:pBdr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06">
    <w:name w:val="xl67"/>
    <w:basedOn w:val="953"/>
    <w:next w:val="1106"/>
    <w:link w:val="953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07">
    <w:name w:val="xl68"/>
    <w:basedOn w:val="953"/>
    <w:next w:val="1107"/>
    <w:link w:val="953"/>
    <w:pPr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08">
    <w:name w:val="xl69"/>
    <w:basedOn w:val="953"/>
    <w:next w:val="1108"/>
    <w:link w:val="953"/>
    <w:pPr>
      <w:spacing w:before="100" w:beforeAutospacing="1" w:after="100" w:afterAutospacing="1"/>
      <w:widowControl/>
      <w:pBdr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09">
    <w:name w:val="xl70"/>
    <w:basedOn w:val="953"/>
    <w:next w:val="1109"/>
    <w:link w:val="953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0">
    <w:name w:val="xl71"/>
    <w:basedOn w:val="953"/>
    <w:next w:val="1110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1">
    <w:name w:val="xl72"/>
    <w:basedOn w:val="953"/>
    <w:next w:val="1111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2">
    <w:name w:val="xl73"/>
    <w:basedOn w:val="953"/>
    <w:next w:val="1112"/>
    <w:link w:val="953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3">
    <w:name w:val="xl74"/>
    <w:basedOn w:val="953"/>
    <w:next w:val="1113"/>
    <w:link w:val="953"/>
    <w:pPr>
      <w:spacing w:before="100" w:beforeAutospacing="1" w:after="100" w:afterAutospacing="1"/>
      <w:widowControl/>
      <w:pBdr>
        <w:top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4">
    <w:name w:val="xl75"/>
    <w:basedOn w:val="953"/>
    <w:next w:val="1114"/>
    <w:link w:val="953"/>
    <w:pPr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5">
    <w:name w:val="xl76"/>
    <w:basedOn w:val="953"/>
    <w:next w:val="1115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6">
    <w:name w:val="xl77"/>
    <w:basedOn w:val="953"/>
    <w:next w:val="1116"/>
    <w:link w:val="953"/>
    <w:pPr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7">
    <w:name w:val="xl78"/>
    <w:basedOn w:val="953"/>
    <w:next w:val="1117"/>
    <w:link w:val="953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8">
    <w:name w:val="xl79"/>
    <w:basedOn w:val="953"/>
    <w:next w:val="1118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19">
    <w:name w:val="xl80"/>
    <w:basedOn w:val="953"/>
    <w:next w:val="1119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0">
    <w:name w:val="xl81"/>
    <w:basedOn w:val="953"/>
    <w:next w:val="1120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1">
    <w:name w:val="xl82"/>
    <w:basedOn w:val="953"/>
    <w:next w:val="1121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2">
    <w:name w:val="xl83"/>
    <w:basedOn w:val="953"/>
    <w:next w:val="1122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22"/>
      <w:szCs w:val="22"/>
    </w:rPr>
  </w:style>
  <w:style w:type="paragraph" w:styleId="1123">
    <w:name w:val="xl84"/>
    <w:basedOn w:val="953"/>
    <w:next w:val="1123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4">
    <w:name w:val="xl85"/>
    <w:basedOn w:val="953"/>
    <w:next w:val="1124"/>
    <w:link w:val="953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5">
    <w:name w:val="xl86"/>
    <w:basedOn w:val="953"/>
    <w:next w:val="1125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22"/>
      <w:szCs w:val="22"/>
    </w:rPr>
  </w:style>
  <w:style w:type="paragraph" w:styleId="1126">
    <w:name w:val="xl87"/>
    <w:basedOn w:val="953"/>
    <w:next w:val="1126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22"/>
      <w:szCs w:val="22"/>
    </w:rPr>
  </w:style>
  <w:style w:type="paragraph" w:styleId="1127">
    <w:name w:val="xl88"/>
    <w:basedOn w:val="953"/>
    <w:next w:val="1127"/>
    <w:link w:val="953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8">
    <w:name w:val="xl89"/>
    <w:basedOn w:val="953"/>
    <w:next w:val="1128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29">
    <w:name w:val="xl90"/>
    <w:basedOn w:val="953"/>
    <w:next w:val="1129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0">
    <w:name w:val="xl91"/>
    <w:basedOn w:val="953"/>
    <w:next w:val="1130"/>
    <w:link w:val="953"/>
    <w:pPr>
      <w:jc w:val="center"/>
      <w:spacing w:before="100" w:beforeAutospacing="1" w:after="100" w:afterAutospacing="1"/>
      <w:widowControl/>
      <w:pBdr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1">
    <w:name w:val="xl92"/>
    <w:basedOn w:val="953"/>
    <w:next w:val="1131"/>
    <w:link w:val="953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2">
    <w:name w:val="xl93"/>
    <w:basedOn w:val="953"/>
    <w:next w:val="1132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3">
    <w:name w:val="xl94"/>
    <w:basedOn w:val="953"/>
    <w:next w:val="1133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4">
    <w:name w:val="xl95"/>
    <w:basedOn w:val="953"/>
    <w:next w:val="1134"/>
    <w:link w:val="953"/>
    <w:pPr>
      <w:jc w:val="center"/>
      <w:spacing w:before="100" w:beforeAutospacing="1" w:after="100" w:afterAutospacing="1"/>
      <w:widowControl/>
    </w:pPr>
    <w:rPr>
      <w:rFonts w:ascii="Times New Roman" w:hAnsi="Times New Roman" w:cs="Times New Roman"/>
      <w:sz w:val="22"/>
      <w:szCs w:val="22"/>
    </w:rPr>
  </w:style>
  <w:style w:type="paragraph" w:styleId="1135">
    <w:name w:val="xl96"/>
    <w:basedOn w:val="953"/>
    <w:next w:val="1135"/>
    <w:link w:val="953"/>
    <w:pPr>
      <w:jc w:val="center"/>
      <w:spacing w:before="100" w:beforeAutospacing="1" w:after="100" w:afterAutospacing="1"/>
      <w:widowControl/>
      <w:pBdr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6">
    <w:name w:val="xl97"/>
    <w:basedOn w:val="953"/>
    <w:next w:val="1136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7">
    <w:name w:val="xl98"/>
    <w:basedOn w:val="953"/>
    <w:next w:val="1137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8">
    <w:name w:val="xl99"/>
    <w:basedOn w:val="953"/>
    <w:next w:val="1138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39">
    <w:name w:val="xl100"/>
    <w:basedOn w:val="953"/>
    <w:next w:val="1139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0">
    <w:name w:val="xl101"/>
    <w:basedOn w:val="953"/>
    <w:next w:val="1140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1">
    <w:name w:val="xl102"/>
    <w:basedOn w:val="953"/>
    <w:next w:val="1141"/>
    <w:link w:val="953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2">
    <w:name w:val="xl103"/>
    <w:basedOn w:val="953"/>
    <w:next w:val="1142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3">
    <w:name w:val="xl104"/>
    <w:basedOn w:val="953"/>
    <w:next w:val="1143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4">
    <w:name w:val="xl105"/>
    <w:basedOn w:val="953"/>
    <w:next w:val="1144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5">
    <w:name w:val="xl106"/>
    <w:basedOn w:val="953"/>
    <w:next w:val="1145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6">
    <w:name w:val="xl107"/>
    <w:basedOn w:val="953"/>
    <w:next w:val="1146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7">
    <w:name w:val="xl108"/>
    <w:basedOn w:val="953"/>
    <w:next w:val="1147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8">
    <w:name w:val="xl109"/>
    <w:basedOn w:val="953"/>
    <w:next w:val="1148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49">
    <w:name w:val="xl110"/>
    <w:basedOn w:val="953"/>
    <w:next w:val="1149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22"/>
      <w:szCs w:val="22"/>
    </w:rPr>
  </w:style>
  <w:style w:type="paragraph" w:styleId="1150">
    <w:name w:val="xl111"/>
    <w:basedOn w:val="953"/>
    <w:next w:val="1150"/>
    <w:link w:val="953"/>
    <w:pPr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1">
    <w:name w:val="xl112"/>
    <w:basedOn w:val="953"/>
    <w:next w:val="1151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2">
    <w:name w:val="xl113"/>
    <w:basedOn w:val="953"/>
    <w:next w:val="1152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3">
    <w:name w:val="xl114"/>
    <w:basedOn w:val="953"/>
    <w:next w:val="1153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4">
    <w:name w:val="xl115"/>
    <w:basedOn w:val="953"/>
    <w:next w:val="1154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5">
    <w:name w:val="xl116"/>
    <w:basedOn w:val="953"/>
    <w:next w:val="1155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6">
    <w:name w:val="xl117"/>
    <w:basedOn w:val="953"/>
    <w:next w:val="1156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7">
    <w:name w:val="xl118"/>
    <w:basedOn w:val="953"/>
    <w:next w:val="1157"/>
    <w:link w:val="953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8">
    <w:name w:val="xl119"/>
    <w:basedOn w:val="953"/>
    <w:next w:val="1158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59">
    <w:name w:val="xl120"/>
    <w:basedOn w:val="953"/>
    <w:next w:val="1159"/>
    <w:link w:val="953"/>
    <w:pPr>
      <w:jc w:val="center"/>
      <w:spacing w:before="100" w:beforeAutospacing="1" w:after="100" w:afterAutospacing="1"/>
      <w:widowControl/>
      <w:pBdr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0">
    <w:name w:val="xl121"/>
    <w:basedOn w:val="953"/>
    <w:next w:val="1160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1">
    <w:name w:val="xl122"/>
    <w:basedOn w:val="953"/>
    <w:next w:val="1161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2">
    <w:name w:val="xl123"/>
    <w:basedOn w:val="953"/>
    <w:next w:val="1162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3">
    <w:name w:val="xl124"/>
    <w:basedOn w:val="953"/>
    <w:next w:val="1163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4">
    <w:name w:val="xl125"/>
    <w:basedOn w:val="953"/>
    <w:next w:val="1164"/>
    <w:link w:val="953"/>
    <w:pPr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5">
    <w:name w:val="xl126"/>
    <w:basedOn w:val="953"/>
    <w:next w:val="1165"/>
    <w:link w:val="953"/>
    <w:pPr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6">
    <w:name w:val="xl127"/>
    <w:basedOn w:val="953"/>
    <w:next w:val="1166"/>
    <w:link w:val="953"/>
    <w:pPr>
      <w:jc w:val="center"/>
      <w:spacing w:before="100" w:beforeAutospacing="1" w:after="100" w:afterAutospacing="1"/>
      <w:widowControl/>
    </w:pPr>
    <w:rPr>
      <w:rFonts w:ascii="Times New Roman" w:hAnsi="Times New Roman" w:cs="Times New Roman"/>
      <w:b/>
      <w:bCs/>
      <w:sz w:val="26"/>
      <w:szCs w:val="26"/>
    </w:rPr>
  </w:style>
  <w:style w:type="paragraph" w:styleId="1167">
    <w:name w:val="xl128"/>
    <w:basedOn w:val="953"/>
    <w:next w:val="1167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8">
    <w:name w:val="xl129"/>
    <w:basedOn w:val="953"/>
    <w:next w:val="1168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69">
    <w:name w:val="xl130"/>
    <w:basedOn w:val="953"/>
    <w:next w:val="1169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70">
    <w:name w:val="xl131"/>
    <w:basedOn w:val="953"/>
    <w:next w:val="1170"/>
    <w:link w:val="953"/>
    <w:pPr>
      <w:spacing w:before="100" w:beforeAutospacing="1" w:after="100" w:afterAutospacing="1"/>
      <w:widowControl/>
      <w:pBdr>
        <w:bottom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71">
    <w:name w:val="xl132"/>
    <w:basedOn w:val="953"/>
    <w:next w:val="1171"/>
    <w:link w:val="953"/>
    <w:pPr>
      <w:spacing w:before="100" w:beforeAutospacing="1" w:after="100" w:afterAutospacing="1"/>
      <w:widowControl/>
      <w:pBdr>
        <w:top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72">
    <w:name w:val="xl133"/>
    <w:basedOn w:val="953"/>
    <w:next w:val="1172"/>
    <w:link w:val="953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22"/>
      <w:szCs w:val="22"/>
    </w:rPr>
  </w:style>
  <w:style w:type="paragraph" w:styleId="1173">
    <w:name w:val="xl134"/>
    <w:basedOn w:val="953"/>
    <w:next w:val="1173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74">
    <w:name w:val="xl135"/>
    <w:basedOn w:val="953"/>
    <w:next w:val="1174"/>
    <w:link w:val="953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paragraph" w:styleId="1175">
    <w:name w:val="xl136"/>
    <w:basedOn w:val="953"/>
    <w:next w:val="1175"/>
    <w:link w:val="953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2"/>
      <w:szCs w:val="22"/>
    </w:rPr>
  </w:style>
  <w:style w:type="character" w:styleId="1176">
    <w:name w:val="WW8Num1z0"/>
    <w:next w:val="1176"/>
    <w:link w:val="953"/>
  </w:style>
  <w:style w:type="character" w:styleId="1177">
    <w:name w:val="WW8Num1z1"/>
    <w:next w:val="1177"/>
    <w:link w:val="953"/>
  </w:style>
  <w:style w:type="character" w:styleId="1178">
    <w:name w:val="WW8Num1z2"/>
    <w:next w:val="1178"/>
    <w:link w:val="953"/>
  </w:style>
  <w:style w:type="character" w:styleId="1179">
    <w:name w:val="WW8Num1z3"/>
    <w:next w:val="1179"/>
    <w:link w:val="953"/>
  </w:style>
  <w:style w:type="character" w:styleId="1180">
    <w:name w:val="WW8Num1z4"/>
    <w:next w:val="1180"/>
    <w:link w:val="953"/>
  </w:style>
  <w:style w:type="character" w:styleId="1181">
    <w:name w:val="WW8Num1z5"/>
    <w:next w:val="1181"/>
    <w:link w:val="953"/>
  </w:style>
  <w:style w:type="character" w:styleId="1182">
    <w:name w:val="WW8Num1z6"/>
    <w:next w:val="1182"/>
    <w:link w:val="953"/>
  </w:style>
  <w:style w:type="character" w:styleId="1183">
    <w:name w:val="WW8Num1z7"/>
    <w:next w:val="1183"/>
    <w:link w:val="953"/>
  </w:style>
  <w:style w:type="character" w:styleId="1184">
    <w:name w:val="WW8Num1z8"/>
    <w:next w:val="1184"/>
    <w:link w:val="953"/>
  </w:style>
  <w:style w:type="character" w:styleId="1185">
    <w:name w:val="WW8Num2z0"/>
    <w:next w:val="1185"/>
    <w:link w:val="953"/>
    <w:rPr>
      <w:rFonts w:ascii="Symbol" w:hAnsi="Symbol"/>
    </w:rPr>
  </w:style>
  <w:style w:type="character" w:styleId="1186">
    <w:name w:val="WW8Num3z0"/>
    <w:next w:val="1186"/>
    <w:link w:val="953"/>
    <w:rPr>
      <w:rFonts w:ascii="Symbol" w:hAnsi="Symbol"/>
      <w:sz w:val="24"/>
      <w:lang w:val="en-US" w:eastAsia="en-US"/>
    </w:rPr>
  </w:style>
  <w:style w:type="character" w:styleId="1187">
    <w:name w:val="WW8Num4z0"/>
    <w:next w:val="1187"/>
    <w:link w:val="953"/>
    <w:rPr>
      <w:rFonts w:eastAsia="Times New Roman"/>
      <w:sz w:val="24"/>
      <w:lang w:val="en-US" w:eastAsia="en-US"/>
    </w:rPr>
  </w:style>
  <w:style w:type="character" w:styleId="1188">
    <w:name w:val="WW8Num5z0"/>
    <w:next w:val="1188"/>
    <w:link w:val="953"/>
    <w:rPr>
      <w:rFonts w:eastAsia="Times New Roman"/>
      <w:sz w:val="24"/>
      <w:lang w:val="en-US" w:eastAsia="en-US"/>
    </w:rPr>
  </w:style>
  <w:style w:type="character" w:styleId="1189">
    <w:name w:val="WW8Num5z1"/>
    <w:next w:val="1189"/>
    <w:link w:val="953"/>
  </w:style>
  <w:style w:type="character" w:styleId="1190">
    <w:name w:val="WW8Num5z2"/>
    <w:next w:val="1190"/>
    <w:link w:val="953"/>
  </w:style>
  <w:style w:type="character" w:styleId="1191">
    <w:name w:val="WW8Num5z3"/>
    <w:next w:val="1191"/>
    <w:link w:val="953"/>
  </w:style>
  <w:style w:type="character" w:styleId="1192">
    <w:name w:val="WW8Num5z4"/>
    <w:next w:val="1192"/>
    <w:link w:val="953"/>
  </w:style>
  <w:style w:type="character" w:styleId="1193">
    <w:name w:val="WW8Num5z5"/>
    <w:next w:val="1193"/>
    <w:link w:val="953"/>
  </w:style>
  <w:style w:type="character" w:styleId="1194">
    <w:name w:val="WW8Num5z6"/>
    <w:next w:val="1194"/>
    <w:link w:val="953"/>
  </w:style>
  <w:style w:type="character" w:styleId="1195">
    <w:name w:val="WW8Num5z7"/>
    <w:next w:val="1195"/>
    <w:link w:val="953"/>
  </w:style>
  <w:style w:type="character" w:styleId="1196">
    <w:name w:val="WW8Num5z8"/>
    <w:next w:val="1196"/>
    <w:link w:val="953"/>
  </w:style>
  <w:style w:type="character" w:styleId="1197">
    <w:name w:val="WW8Num6z0"/>
    <w:next w:val="1197"/>
    <w:link w:val="953"/>
    <w:rPr>
      <w:rFonts w:ascii="Times New Roman" w:hAnsi="Times New Roman"/>
      <w:sz w:val="28"/>
    </w:rPr>
  </w:style>
  <w:style w:type="character" w:styleId="1198">
    <w:name w:val="WW8Num6z1"/>
    <w:next w:val="1198"/>
    <w:link w:val="953"/>
    <w:rPr>
      <w:sz w:val="24"/>
    </w:rPr>
  </w:style>
  <w:style w:type="character" w:styleId="1199">
    <w:name w:val="WW8Num6z2"/>
    <w:next w:val="1199"/>
    <w:link w:val="953"/>
  </w:style>
  <w:style w:type="character" w:styleId="1200">
    <w:name w:val="WW8Num6z3"/>
    <w:next w:val="1200"/>
    <w:link w:val="953"/>
  </w:style>
  <w:style w:type="character" w:styleId="1201">
    <w:name w:val="WW8Num6z4"/>
    <w:next w:val="1201"/>
    <w:link w:val="953"/>
  </w:style>
  <w:style w:type="character" w:styleId="1202">
    <w:name w:val="WW8Num6z5"/>
    <w:next w:val="1202"/>
    <w:link w:val="953"/>
  </w:style>
  <w:style w:type="character" w:styleId="1203">
    <w:name w:val="WW8Num6z6"/>
    <w:next w:val="1203"/>
    <w:link w:val="953"/>
  </w:style>
  <w:style w:type="character" w:styleId="1204">
    <w:name w:val="WW8Num6z7"/>
    <w:next w:val="1204"/>
    <w:link w:val="953"/>
  </w:style>
  <w:style w:type="character" w:styleId="1205">
    <w:name w:val="WW8Num6z8"/>
    <w:next w:val="1205"/>
    <w:link w:val="953"/>
  </w:style>
  <w:style w:type="character" w:styleId="1206">
    <w:name w:val="WW8Num7z0"/>
    <w:next w:val="1206"/>
    <w:link w:val="953"/>
  </w:style>
  <w:style w:type="character" w:styleId="1207">
    <w:name w:val="WW8Num7z1"/>
    <w:next w:val="1207"/>
    <w:link w:val="953"/>
  </w:style>
  <w:style w:type="character" w:styleId="1208">
    <w:name w:val="WW8Num7z2"/>
    <w:next w:val="1208"/>
    <w:link w:val="953"/>
  </w:style>
  <w:style w:type="character" w:styleId="1209">
    <w:name w:val="WW8Num7z3"/>
    <w:next w:val="1209"/>
    <w:link w:val="953"/>
  </w:style>
  <w:style w:type="character" w:styleId="1210">
    <w:name w:val="WW8Num7z4"/>
    <w:next w:val="1210"/>
    <w:link w:val="953"/>
  </w:style>
  <w:style w:type="character" w:styleId="1211">
    <w:name w:val="WW8Num7z5"/>
    <w:next w:val="1211"/>
    <w:link w:val="953"/>
  </w:style>
  <w:style w:type="character" w:styleId="1212">
    <w:name w:val="WW8Num7z6"/>
    <w:next w:val="1212"/>
    <w:link w:val="953"/>
  </w:style>
  <w:style w:type="character" w:styleId="1213">
    <w:name w:val="WW8Num7z7"/>
    <w:next w:val="1213"/>
    <w:link w:val="953"/>
  </w:style>
  <w:style w:type="character" w:styleId="1214">
    <w:name w:val="WW8Num7z8"/>
    <w:next w:val="1214"/>
    <w:link w:val="953"/>
  </w:style>
  <w:style w:type="character" w:styleId="1215">
    <w:name w:val="WW8Num8z1"/>
    <w:next w:val="1215"/>
    <w:link w:val="953"/>
  </w:style>
  <w:style w:type="character" w:styleId="1216">
    <w:name w:val="WW8Num8z2"/>
    <w:next w:val="1216"/>
    <w:link w:val="953"/>
    <w:rPr>
      <w:rFonts w:ascii="Wingdings" w:hAnsi="Wingdings"/>
    </w:rPr>
  </w:style>
  <w:style w:type="character" w:styleId="1217">
    <w:name w:val="WW8Num8z3"/>
    <w:next w:val="1217"/>
    <w:link w:val="953"/>
    <w:rPr>
      <w:rFonts w:ascii="Symbol" w:hAnsi="Symbol"/>
    </w:rPr>
  </w:style>
  <w:style w:type="character" w:styleId="1218">
    <w:name w:val="WW8Num8z4"/>
    <w:next w:val="1218"/>
    <w:link w:val="953"/>
  </w:style>
  <w:style w:type="character" w:styleId="1219">
    <w:name w:val="WW8Num8z5"/>
    <w:next w:val="1219"/>
    <w:link w:val="953"/>
  </w:style>
  <w:style w:type="character" w:styleId="1220">
    <w:name w:val="WW8Num8z6"/>
    <w:next w:val="1220"/>
    <w:link w:val="953"/>
  </w:style>
  <w:style w:type="character" w:styleId="1221">
    <w:name w:val="WW8Num8z7"/>
    <w:next w:val="1221"/>
    <w:link w:val="953"/>
  </w:style>
  <w:style w:type="character" w:styleId="1222">
    <w:name w:val="WW8Num8z8"/>
    <w:next w:val="1222"/>
    <w:link w:val="953"/>
  </w:style>
  <w:style w:type="character" w:styleId="1223">
    <w:name w:val="WW8Num9z0"/>
    <w:next w:val="1223"/>
    <w:link w:val="953"/>
    <w:rPr>
      <w:rFonts w:ascii="Times New Roman" w:hAnsi="Times New Roman"/>
      <w:sz w:val="24"/>
    </w:rPr>
  </w:style>
  <w:style w:type="character" w:styleId="1224">
    <w:name w:val="WW8Num10z0"/>
    <w:next w:val="1224"/>
    <w:link w:val="953"/>
  </w:style>
  <w:style w:type="character" w:styleId="1225">
    <w:name w:val="WW8Num10z1"/>
    <w:next w:val="1225"/>
    <w:link w:val="953"/>
  </w:style>
  <w:style w:type="character" w:styleId="1226">
    <w:name w:val="WW8Num10z2"/>
    <w:next w:val="1226"/>
    <w:link w:val="953"/>
  </w:style>
  <w:style w:type="character" w:styleId="1227">
    <w:name w:val="WW8Num10z3"/>
    <w:next w:val="1227"/>
    <w:link w:val="953"/>
  </w:style>
  <w:style w:type="character" w:styleId="1228">
    <w:name w:val="WW8Num10z4"/>
    <w:next w:val="1228"/>
    <w:link w:val="953"/>
  </w:style>
  <w:style w:type="character" w:styleId="1229">
    <w:name w:val="WW8Num10z5"/>
    <w:next w:val="1229"/>
    <w:link w:val="953"/>
  </w:style>
  <w:style w:type="character" w:styleId="1230">
    <w:name w:val="WW8Num10z6"/>
    <w:next w:val="1230"/>
    <w:link w:val="953"/>
  </w:style>
  <w:style w:type="character" w:styleId="1231">
    <w:name w:val="WW8Num10z7"/>
    <w:next w:val="1231"/>
    <w:link w:val="953"/>
  </w:style>
  <w:style w:type="character" w:styleId="1232">
    <w:name w:val="WW8Num10z8"/>
    <w:next w:val="1232"/>
    <w:link w:val="953"/>
  </w:style>
  <w:style w:type="character" w:styleId="1233">
    <w:name w:val="WW8Num11z0"/>
    <w:next w:val="1233"/>
    <w:link w:val="953"/>
  </w:style>
  <w:style w:type="character" w:styleId="1234">
    <w:name w:val="WW8Num11z1"/>
    <w:next w:val="1234"/>
    <w:link w:val="953"/>
  </w:style>
  <w:style w:type="character" w:styleId="1235">
    <w:name w:val="WW8Num11z2"/>
    <w:next w:val="1235"/>
    <w:link w:val="953"/>
  </w:style>
  <w:style w:type="character" w:styleId="1236">
    <w:name w:val="WW8Num11z3"/>
    <w:next w:val="1236"/>
    <w:link w:val="953"/>
  </w:style>
  <w:style w:type="character" w:styleId="1237">
    <w:name w:val="WW8Num11z4"/>
    <w:next w:val="1237"/>
    <w:link w:val="953"/>
  </w:style>
  <w:style w:type="character" w:styleId="1238">
    <w:name w:val="WW8Num11z5"/>
    <w:next w:val="1238"/>
    <w:link w:val="953"/>
  </w:style>
  <w:style w:type="character" w:styleId="1239">
    <w:name w:val="WW8Num11z6"/>
    <w:next w:val="1239"/>
    <w:link w:val="953"/>
  </w:style>
  <w:style w:type="character" w:styleId="1240">
    <w:name w:val="WW8Num11z7"/>
    <w:next w:val="1240"/>
    <w:link w:val="953"/>
  </w:style>
  <w:style w:type="character" w:styleId="1241">
    <w:name w:val="WW8Num11z8"/>
    <w:next w:val="1241"/>
    <w:link w:val="953"/>
  </w:style>
  <w:style w:type="character" w:styleId="1242">
    <w:name w:val="WW8Num12z0"/>
    <w:next w:val="1242"/>
    <w:link w:val="953"/>
    <w:rPr>
      <w:rFonts w:ascii="Symbol" w:hAnsi="Symbol"/>
    </w:rPr>
  </w:style>
  <w:style w:type="character" w:styleId="1243">
    <w:name w:val="WW8Num12z1"/>
    <w:next w:val="1243"/>
    <w:link w:val="953"/>
    <w:rPr>
      <w:rFonts w:ascii="Courier New" w:hAnsi="Courier New"/>
    </w:rPr>
  </w:style>
  <w:style w:type="character" w:styleId="1244">
    <w:name w:val="WW8Num12z2"/>
    <w:next w:val="1244"/>
    <w:link w:val="953"/>
    <w:rPr>
      <w:rFonts w:ascii="Wingdings" w:hAnsi="Wingdings"/>
    </w:rPr>
  </w:style>
  <w:style w:type="character" w:styleId="1245">
    <w:name w:val="WW8Num12z3"/>
    <w:next w:val="1245"/>
    <w:link w:val="953"/>
    <w:rPr>
      <w:rFonts w:ascii="Symbol" w:hAnsi="Symbol"/>
    </w:rPr>
  </w:style>
  <w:style w:type="character" w:styleId="1246">
    <w:name w:val="WW8Num13z0"/>
    <w:next w:val="1246"/>
    <w:link w:val="953"/>
    <w:rPr>
      <w:rFonts w:ascii="Times New Roman" w:hAnsi="Times New Roman"/>
      <w:sz w:val="24"/>
    </w:rPr>
  </w:style>
  <w:style w:type="character" w:styleId="1247">
    <w:name w:val="WW8Num13z2"/>
    <w:next w:val="1247"/>
    <w:link w:val="953"/>
    <w:rPr>
      <w:rFonts w:ascii="Times New Roman" w:hAnsi="Times New Roman"/>
      <w:sz w:val="28"/>
    </w:rPr>
  </w:style>
  <w:style w:type="character" w:styleId="1248">
    <w:name w:val="WW8Num13z3"/>
    <w:next w:val="1248"/>
    <w:link w:val="953"/>
  </w:style>
  <w:style w:type="character" w:styleId="1249">
    <w:name w:val="WW8Num14z0"/>
    <w:next w:val="1249"/>
    <w:link w:val="953"/>
    <w:rPr>
      <w:sz w:val="22"/>
    </w:rPr>
  </w:style>
  <w:style w:type="character" w:styleId="1250">
    <w:name w:val="WW8Num14z1"/>
    <w:next w:val="1250"/>
    <w:link w:val="953"/>
  </w:style>
  <w:style w:type="character" w:styleId="1251">
    <w:name w:val="WW8Num14z2"/>
    <w:next w:val="1251"/>
    <w:link w:val="953"/>
  </w:style>
  <w:style w:type="character" w:styleId="1252">
    <w:name w:val="WW8Num14z3"/>
    <w:next w:val="1252"/>
    <w:link w:val="953"/>
  </w:style>
  <w:style w:type="character" w:styleId="1253">
    <w:name w:val="WW8Num14z4"/>
    <w:next w:val="1253"/>
    <w:link w:val="953"/>
  </w:style>
  <w:style w:type="character" w:styleId="1254">
    <w:name w:val="WW8Num14z5"/>
    <w:next w:val="1254"/>
    <w:link w:val="953"/>
  </w:style>
  <w:style w:type="character" w:styleId="1255">
    <w:name w:val="WW8Num14z6"/>
    <w:next w:val="1255"/>
    <w:link w:val="953"/>
  </w:style>
  <w:style w:type="character" w:styleId="1256">
    <w:name w:val="WW8Num14z7"/>
    <w:next w:val="1256"/>
    <w:link w:val="953"/>
  </w:style>
  <w:style w:type="character" w:styleId="1257">
    <w:name w:val="WW8Num14z8"/>
    <w:next w:val="1257"/>
    <w:link w:val="953"/>
  </w:style>
  <w:style w:type="character" w:styleId="1258">
    <w:name w:val="WW8Num15z0"/>
    <w:next w:val="1258"/>
    <w:link w:val="953"/>
    <w:rPr>
      <w:b/>
      <w:sz w:val="24"/>
    </w:rPr>
  </w:style>
  <w:style w:type="character" w:styleId="1259">
    <w:name w:val="WW8Num16z0"/>
    <w:next w:val="1259"/>
    <w:link w:val="953"/>
    <w:rPr>
      <w:rFonts w:ascii="Times New Roman" w:hAnsi="Times New Roman"/>
      <w:sz w:val="24"/>
    </w:rPr>
  </w:style>
  <w:style w:type="character" w:styleId="1260">
    <w:name w:val="WW8Num16z1"/>
    <w:next w:val="1260"/>
    <w:link w:val="953"/>
    <w:rPr>
      <w:sz w:val="24"/>
    </w:rPr>
  </w:style>
  <w:style w:type="character" w:styleId="1261">
    <w:name w:val="WW8Num16z3"/>
    <w:next w:val="1261"/>
    <w:link w:val="953"/>
  </w:style>
  <w:style w:type="character" w:styleId="1262">
    <w:name w:val="WW8Num16z4"/>
    <w:next w:val="1262"/>
    <w:link w:val="953"/>
  </w:style>
  <w:style w:type="character" w:styleId="1263">
    <w:name w:val="WW8Num16z5"/>
    <w:next w:val="1263"/>
    <w:link w:val="953"/>
  </w:style>
  <w:style w:type="character" w:styleId="1264">
    <w:name w:val="WW8Num16z6"/>
    <w:next w:val="1264"/>
    <w:link w:val="953"/>
  </w:style>
  <w:style w:type="character" w:styleId="1265">
    <w:name w:val="WW8Num16z7"/>
    <w:next w:val="1265"/>
    <w:link w:val="953"/>
  </w:style>
  <w:style w:type="character" w:styleId="1266">
    <w:name w:val="WW8Num16z8"/>
    <w:next w:val="1266"/>
    <w:link w:val="953"/>
  </w:style>
  <w:style w:type="character" w:styleId="1267">
    <w:name w:val="WW8Num17z0"/>
    <w:next w:val="1267"/>
    <w:link w:val="953"/>
  </w:style>
  <w:style w:type="character" w:styleId="1268">
    <w:name w:val="WW8Num18z0"/>
    <w:next w:val="1268"/>
    <w:link w:val="953"/>
  </w:style>
  <w:style w:type="character" w:styleId="1269">
    <w:name w:val="WW8Num18z1"/>
    <w:next w:val="1269"/>
    <w:link w:val="953"/>
  </w:style>
  <w:style w:type="character" w:styleId="1270">
    <w:name w:val="WW8Num18z2"/>
    <w:next w:val="1270"/>
    <w:link w:val="953"/>
  </w:style>
  <w:style w:type="character" w:styleId="1271">
    <w:name w:val="WW8Num18z3"/>
    <w:next w:val="1271"/>
    <w:link w:val="953"/>
  </w:style>
  <w:style w:type="character" w:styleId="1272">
    <w:name w:val="WW8Num18z4"/>
    <w:next w:val="1272"/>
    <w:link w:val="953"/>
  </w:style>
  <w:style w:type="character" w:styleId="1273">
    <w:name w:val="WW8Num18z5"/>
    <w:next w:val="1273"/>
    <w:link w:val="953"/>
  </w:style>
  <w:style w:type="character" w:styleId="1274">
    <w:name w:val="WW8Num18z6"/>
    <w:next w:val="1274"/>
    <w:link w:val="953"/>
  </w:style>
  <w:style w:type="character" w:styleId="1275">
    <w:name w:val="WW8Num18z7"/>
    <w:next w:val="1275"/>
    <w:link w:val="953"/>
  </w:style>
  <w:style w:type="character" w:styleId="1276">
    <w:name w:val="WW8Num18z8"/>
    <w:next w:val="1276"/>
    <w:link w:val="953"/>
  </w:style>
  <w:style w:type="character" w:styleId="1277">
    <w:name w:val="WW8Num19z0"/>
    <w:next w:val="1277"/>
    <w:link w:val="953"/>
  </w:style>
  <w:style w:type="character" w:styleId="1278">
    <w:name w:val="WW8Num19z1"/>
    <w:next w:val="1278"/>
    <w:link w:val="953"/>
  </w:style>
  <w:style w:type="character" w:styleId="1279">
    <w:name w:val="WW8Num19z2"/>
    <w:next w:val="1279"/>
    <w:link w:val="953"/>
  </w:style>
  <w:style w:type="character" w:styleId="1280">
    <w:name w:val="WW8Num19z3"/>
    <w:next w:val="1280"/>
    <w:link w:val="953"/>
  </w:style>
  <w:style w:type="character" w:styleId="1281">
    <w:name w:val="WW8Num19z4"/>
    <w:next w:val="1281"/>
    <w:link w:val="953"/>
  </w:style>
  <w:style w:type="character" w:styleId="1282">
    <w:name w:val="WW8Num19z5"/>
    <w:next w:val="1282"/>
    <w:link w:val="953"/>
  </w:style>
  <w:style w:type="character" w:styleId="1283">
    <w:name w:val="WW8Num19z6"/>
    <w:next w:val="1283"/>
    <w:link w:val="953"/>
  </w:style>
  <w:style w:type="character" w:styleId="1284">
    <w:name w:val="WW8Num19z7"/>
    <w:next w:val="1284"/>
    <w:link w:val="953"/>
  </w:style>
  <w:style w:type="character" w:styleId="1285">
    <w:name w:val="WW8Num19z8"/>
    <w:next w:val="1285"/>
    <w:link w:val="953"/>
  </w:style>
  <w:style w:type="character" w:styleId="1286">
    <w:name w:val="WW8Num9z1"/>
    <w:next w:val="1286"/>
    <w:link w:val="953"/>
    <w:rPr>
      <w:sz w:val="24"/>
    </w:rPr>
  </w:style>
  <w:style w:type="character" w:styleId="1287">
    <w:name w:val="WW8Num9z2"/>
    <w:next w:val="1287"/>
    <w:link w:val="953"/>
    <w:rPr>
      <w:rFonts w:ascii="Times New Roman" w:hAnsi="Times New Roman"/>
      <w:sz w:val="28"/>
    </w:rPr>
  </w:style>
  <w:style w:type="character" w:styleId="1288">
    <w:name w:val="WW8Num9z3"/>
    <w:next w:val="1288"/>
    <w:link w:val="953"/>
  </w:style>
  <w:style w:type="character" w:styleId="1289">
    <w:name w:val="WW8Num13z1"/>
    <w:next w:val="1289"/>
    <w:link w:val="953"/>
  </w:style>
  <w:style w:type="character" w:styleId="1290">
    <w:name w:val="WW8Num13z4"/>
    <w:next w:val="1290"/>
    <w:link w:val="953"/>
  </w:style>
  <w:style w:type="character" w:styleId="1291">
    <w:name w:val="WW8Num13z5"/>
    <w:next w:val="1291"/>
    <w:link w:val="953"/>
  </w:style>
  <w:style w:type="character" w:styleId="1292">
    <w:name w:val="WW8Num13z6"/>
    <w:next w:val="1292"/>
    <w:link w:val="953"/>
  </w:style>
  <w:style w:type="character" w:styleId="1293">
    <w:name w:val="WW8Num13z7"/>
    <w:next w:val="1293"/>
    <w:link w:val="953"/>
  </w:style>
  <w:style w:type="character" w:styleId="1294">
    <w:name w:val="WW8Num13z8"/>
    <w:next w:val="1294"/>
    <w:link w:val="953"/>
  </w:style>
  <w:style w:type="character" w:styleId="1295">
    <w:name w:val="WW8Num2z1"/>
    <w:next w:val="1295"/>
    <w:link w:val="953"/>
  </w:style>
  <w:style w:type="character" w:styleId="1296">
    <w:name w:val="WW8Num2z2"/>
    <w:next w:val="1296"/>
    <w:link w:val="953"/>
  </w:style>
  <w:style w:type="character" w:styleId="1297">
    <w:name w:val="WW8Num2z3"/>
    <w:next w:val="1297"/>
    <w:link w:val="953"/>
  </w:style>
  <w:style w:type="character" w:styleId="1298">
    <w:name w:val="WW8Num2z4"/>
    <w:next w:val="1298"/>
    <w:link w:val="953"/>
  </w:style>
  <w:style w:type="character" w:styleId="1299">
    <w:name w:val="WW8Num2z5"/>
    <w:next w:val="1299"/>
    <w:link w:val="953"/>
  </w:style>
  <w:style w:type="character" w:styleId="1300">
    <w:name w:val="WW8Num2z6"/>
    <w:next w:val="1300"/>
    <w:link w:val="953"/>
  </w:style>
  <w:style w:type="character" w:styleId="1301">
    <w:name w:val="WW8Num2z7"/>
    <w:next w:val="1301"/>
    <w:link w:val="953"/>
  </w:style>
  <w:style w:type="character" w:styleId="1302">
    <w:name w:val="WW8Num2z8"/>
    <w:next w:val="1302"/>
    <w:link w:val="953"/>
  </w:style>
  <w:style w:type="character" w:styleId="1303">
    <w:name w:val="WW8Num3z1"/>
    <w:next w:val="1303"/>
    <w:link w:val="953"/>
    <w:rPr>
      <w:rFonts w:ascii="Courier New" w:hAnsi="Courier New"/>
    </w:rPr>
  </w:style>
  <w:style w:type="character" w:styleId="1304">
    <w:name w:val="WW8Num3z2"/>
    <w:next w:val="1304"/>
    <w:link w:val="953"/>
    <w:rPr>
      <w:rFonts w:ascii="Wingdings" w:hAnsi="Wingdings"/>
    </w:rPr>
  </w:style>
  <w:style w:type="character" w:styleId="1305">
    <w:name w:val="WW8Num3z3"/>
    <w:next w:val="1305"/>
    <w:link w:val="953"/>
    <w:rPr>
      <w:rFonts w:ascii="Symbol" w:hAnsi="Symbol"/>
    </w:rPr>
  </w:style>
  <w:style w:type="character" w:styleId="1306">
    <w:name w:val="WW8Num9z4"/>
    <w:next w:val="1306"/>
    <w:link w:val="953"/>
  </w:style>
  <w:style w:type="character" w:styleId="1307">
    <w:name w:val="WW8Num9z5"/>
    <w:next w:val="1307"/>
    <w:link w:val="953"/>
  </w:style>
  <w:style w:type="character" w:styleId="1308">
    <w:name w:val="WW8Num9z6"/>
    <w:next w:val="1308"/>
    <w:link w:val="953"/>
  </w:style>
  <w:style w:type="character" w:styleId="1309">
    <w:name w:val="WW8Num9z7"/>
    <w:next w:val="1309"/>
    <w:link w:val="953"/>
  </w:style>
  <w:style w:type="character" w:styleId="1310">
    <w:name w:val="WW8Num9z8"/>
    <w:next w:val="1310"/>
    <w:link w:val="953"/>
  </w:style>
  <w:style w:type="character" w:styleId="1311">
    <w:name w:val="Основной шрифт абзаца2"/>
    <w:next w:val="1311"/>
    <w:link w:val="953"/>
  </w:style>
  <w:style w:type="character" w:styleId="1312">
    <w:name w:val="Верхний колонтитул Знак"/>
    <w:next w:val="1312"/>
    <w:link w:val="953"/>
    <w:uiPriority w:val="99"/>
    <w:rPr>
      <w:sz w:val="24"/>
    </w:rPr>
  </w:style>
  <w:style w:type="character" w:styleId="1313">
    <w:name w:val="Знак примечания2"/>
    <w:next w:val="1313"/>
    <w:link w:val="953"/>
    <w:rPr>
      <w:sz w:val="18"/>
    </w:rPr>
  </w:style>
  <w:style w:type="character" w:styleId="1314">
    <w:name w:val="Текст примечания Знак"/>
    <w:next w:val="1314"/>
    <w:link w:val="953"/>
    <w:rPr>
      <w:sz w:val="24"/>
      <w:lang w:val="en-US" w:eastAsia="en-US"/>
    </w:rPr>
  </w:style>
  <w:style w:type="character" w:styleId="1315">
    <w:name w:val="Текст выноски Знак"/>
    <w:next w:val="1315"/>
    <w:link w:val="953"/>
    <w:rPr>
      <w:rFonts w:ascii="Tahoma" w:hAnsi="Tahoma"/>
      <w:sz w:val="16"/>
    </w:rPr>
  </w:style>
  <w:style w:type="character" w:styleId="1316">
    <w:name w:val="Internet Link"/>
    <w:next w:val="1316"/>
    <w:link w:val="953"/>
    <w:rPr>
      <w:color w:val="0000ff"/>
      <w:u w:val="single"/>
    </w:rPr>
  </w:style>
  <w:style w:type="character" w:styleId="1317">
    <w:name w:val="Visited Internet Link"/>
    <w:next w:val="1317"/>
    <w:link w:val="953"/>
    <w:rPr>
      <w:color w:val="800080"/>
      <w:u w:val="single"/>
    </w:rPr>
  </w:style>
  <w:style w:type="character" w:styleId="1318">
    <w:name w:val="Тема примечания Знак"/>
    <w:next w:val="1318"/>
    <w:link w:val="953"/>
    <w:rPr>
      <w:b/>
      <w:sz w:val="24"/>
      <w:lang w:val="en-US" w:eastAsia="en-US"/>
    </w:rPr>
  </w:style>
  <w:style w:type="character" w:styleId="1319">
    <w:name w:val="Текст Знак"/>
    <w:next w:val="1319"/>
    <w:link w:val="953"/>
    <w:rPr>
      <w:rFonts w:ascii="Courier New" w:hAnsi="Courier New"/>
    </w:rPr>
  </w:style>
  <w:style w:type="character" w:styleId="1320">
    <w:name w:val="Текст сноски Знак"/>
    <w:next w:val="1320"/>
    <w:link w:val="953"/>
    <w:uiPriority w:val="99"/>
    <w:rPr>
      <w:rFonts w:cs="Times New Roman"/>
    </w:rPr>
  </w:style>
  <w:style w:type="character" w:styleId="1321">
    <w:name w:val="Символ сноски"/>
    <w:next w:val="1321"/>
    <w:link w:val="953"/>
    <w:rPr>
      <w:vertAlign w:val="superscript"/>
    </w:rPr>
  </w:style>
  <w:style w:type="character" w:styleId="1322">
    <w:name w:val="Основной текст с отступом Знак"/>
    <w:next w:val="1322"/>
    <w:link w:val="953"/>
    <w:rPr>
      <w:sz w:val="24"/>
    </w:rPr>
  </w:style>
  <w:style w:type="character" w:styleId="1323">
    <w:name w:val="Заголовок 1 Знак"/>
    <w:next w:val="1323"/>
    <w:link w:val="953"/>
    <w:rPr>
      <w:rFonts w:eastAsia="Times New Roman"/>
      <w:sz w:val="28"/>
    </w:rPr>
  </w:style>
  <w:style w:type="character" w:styleId="1324">
    <w:name w:val="Заголовок 2 Знак"/>
    <w:next w:val="1324"/>
    <w:link w:val="953"/>
    <w:rPr>
      <w:rFonts w:eastAsia="Times New Roman"/>
      <w:sz w:val="28"/>
    </w:rPr>
  </w:style>
  <w:style w:type="character" w:styleId="1325">
    <w:name w:val="Заголовок 3 Знак"/>
    <w:next w:val="1325"/>
    <w:link w:val="953"/>
    <w:rPr>
      <w:rFonts w:eastAsia="Times New Roman"/>
      <w:sz w:val="28"/>
    </w:rPr>
  </w:style>
  <w:style w:type="character" w:styleId="1326">
    <w:name w:val="Заголовок 4 Знак"/>
    <w:next w:val="1326"/>
    <w:link w:val="953"/>
    <w:rPr>
      <w:rFonts w:eastAsia="Times New Roman"/>
      <w:b/>
      <w:sz w:val="28"/>
    </w:rPr>
  </w:style>
  <w:style w:type="character" w:styleId="1327">
    <w:name w:val="Заголовок 5 Знак"/>
    <w:next w:val="1327"/>
    <w:link w:val="953"/>
    <w:rPr>
      <w:rFonts w:eastAsia="Times New Roman"/>
      <w:sz w:val="28"/>
    </w:rPr>
  </w:style>
  <w:style w:type="character" w:styleId="1328">
    <w:name w:val="Заголовок 6 Знак"/>
    <w:next w:val="1328"/>
    <w:link w:val="953"/>
    <w:rPr>
      <w:rFonts w:eastAsia="Times New Roman"/>
      <w:b/>
      <w:sz w:val="28"/>
    </w:rPr>
  </w:style>
  <w:style w:type="character" w:styleId="1329">
    <w:name w:val="Заголовок 7 Знак"/>
    <w:next w:val="1329"/>
    <w:link w:val="953"/>
    <w:rPr>
      <w:rFonts w:eastAsia="Times New Roman"/>
      <w:sz w:val="28"/>
    </w:rPr>
  </w:style>
  <w:style w:type="character" w:styleId="1330">
    <w:name w:val="Заголовок 8 Знак"/>
    <w:next w:val="1330"/>
    <w:link w:val="953"/>
    <w:rPr>
      <w:rFonts w:eastAsia="Times New Roman"/>
      <w:sz w:val="28"/>
    </w:rPr>
  </w:style>
  <w:style w:type="character" w:styleId="1331">
    <w:name w:val="Заголовок 9 Знак"/>
    <w:next w:val="1331"/>
    <w:link w:val="953"/>
    <w:rPr>
      <w:rFonts w:eastAsia="Times New Roman"/>
      <w:sz w:val="28"/>
    </w:rPr>
  </w:style>
  <w:style w:type="character" w:styleId="1332">
    <w:name w:val="Основной текст Знак"/>
    <w:next w:val="1332"/>
    <w:link w:val="953"/>
    <w:rPr>
      <w:sz w:val="24"/>
    </w:rPr>
  </w:style>
  <w:style w:type="character" w:styleId="1333">
    <w:name w:val="Основной текст 2 Знак"/>
    <w:next w:val="1333"/>
    <w:link w:val="953"/>
    <w:rPr>
      <w:rFonts w:eastAsia="Times New Roman"/>
      <w:sz w:val="28"/>
      <w:lang w:val="en-US" w:eastAsia="en-US"/>
    </w:rPr>
  </w:style>
  <w:style w:type="character" w:styleId="1334">
    <w:name w:val="Нижний колонтитул Знак"/>
    <w:next w:val="1334"/>
    <w:link w:val="953"/>
    <w:uiPriority w:val="99"/>
    <w:rPr>
      <w:sz w:val="24"/>
    </w:rPr>
  </w:style>
  <w:style w:type="character" w:styleId="1335">
    <w:name w:val="Основной текст с отступом 2 Знак"/>
    <w:next w:val="1335"/>
    <w:link w:val="953"/>
    <w:rPr>
      <w:rFonts w:eastAsia="Times New Roman"/>
      <w:sz w:val="28"/>
    </w:rPr>
  </w:style>
  <w:style w:type="character" w:styleId="1336">
    <w:name w:val="Основной текст 3 Знак"/>
    <w:next w:val="1336"/>
    <w:link w:val="953"/>
    <w:rPr>
      <w:rFonts w:eastAsia="Times New Roman"/>
      <w:color w:val="ff0000"/>
      <w:sz w:val="28"/>
    </w:rPr>
  </w:style>
  <w:style w:type="character" w:styleId="1337">
    <w:name w:val="Line Numbering"/>
    <w:next w:val="1337"/>
    <w:link w:val="953"/>
  </w:style>
  <w:style w:type="character" w:styleId="1338">
    <w:name w:val="Схема документа Знак1"/>
    <w:next w:val="1338"/>
    <w:link w:val="953"/>
    <w:rPr>
      <w:rFonts w:ascii="Tahoma" w:hAnsi="Tahoma" w:eastAsia="Times New Roman"/>
      <w:sz w:val="16"/>
    </w:rPr>
  </w:style>
  <w:style w:type="character" w:styleId="1339">
    <w:name w:val="Подзаголовок Знак"/>
    <w:next w:val="1339"/>
    <w:link w:val="953"/>
    <w:rPr>
      <w:rFonts w:ascii="Cambria" w:hAnsi="Cambria"/>
      <w:sz w:val="24"/>
    </w:rPr>
  </w:style>
  <w:style w:type="character" w:styleId="1340">
    <w:name w:val="Strong Emphasis"/>
    <w:next w:val="1340"/>
    <w:link w:val="953"/>
    <w:rPr>
      <w:b/>
    </w:rPr>
  </w:style>
  <w:style w:type="character" w:styleId="1341">
    <w:name w:val="Название Знак"/>
    <w:next w:val="1341"/>
    <w:link w:val="953"/>
    <w:rPr>
      <w:rFonts w:ascii="Cambria" w:hAnsi="Cambria"/>
      <w:b/>
      <w:sz w:val="32"/>
    </w:rPr>
  </w:style>
  <w:style w:type="character" w:styleId="1342">
    <w:name w:val="Стандартный HTML Знак"/>
    <w:next w:val="1342"/>
    <w:link w:val="953"/>
    <w:rPr>
      <w:rFonts w:ascii="Courier New" w:hAnsi="Courier New"/>
    </w:rPr>
  </w:style>
  <w:style w:type="character" w:styleId="1343">
    <w:name w:val="Основной текст с отступом 3 Знак"/>
    <w:next w:val="1343"/>
    <w:link w:val="953"/>
    <w:rPr>
      <w:rFonts w:ascii="Courier New" w:hAnsi="Courier New"/>
      <w:sz w:val="28"/>
    </w:rPr>
  </w:style>
  <w:style w:type="character" w:styleId="1344">
    <w:name w:val="Основной шрифт абзаца1"/>
    <w:next w:val="1344"/>
    <w:link w:val="953"/>
  </w:style>
  <w:style w:type="character" w:styleId="1345">
    <w:name w:val="Знак примечания1"/>
    <w:next w:val="1345"/>
    <w:link w:val="953"/>
    <w:rPr>
      <w:sz w:val="16"/>
    </w:rPr>
  </w:style>
  <w:style w:type="character" w:styleId="1346">
    <w:name w:val="Символ нумерации"/>
    <w:next w:val="1346"/>
    <w:link w:val="953"/>
  </w:style>
  <w:style w:type="character" w:styleId="1347">
    <w:name w:val="Font Style25"/>
    <w:next w:val="1347"/>
    <w:link w:val="953"/>
    <w:rPr>
      <w:rFonts w:ascii="Times New Roman" w:hAnsi="Times New Roman"/>
      <w:b/>
      <w:sz w:val="20"/>
    </w:rPr>
  </w:style>
  <w:style w:type="character" w:styleId="1348">
    <w:name w:val="Текст примечания Знак1"/>
    <w:next w:val="1348"/>
    <w:link w:val="953"/>
    <w:rPr>
      <w:rFonts w:ascii="Calibri" w:hAnsi="Calibri" w:eastAsia="Times New Roman"/>
    </w:rPr>
  </w:style>
  <w:style w:type="character" w:styleId="1349">
    <w:name w:val="serp-url__item1"/>
    <w:next w:val="1349"/>
    <w:link w:val="953"/>
  </w:style>
  <w:style w:type="character" w:styleId="1350">
    <w:name w:val="serp-url__mark1"/>
    <w:next w:val="1350"/>
    <w:link w:val="953"/>
    <w:rPr>
      <w:rFonts w:ascii="Verdana" w:hAnsi="Verdana"/>
    </w:rPr>
  </w:style>
  <w:style w:type="character" w:styleId="1351">
    <w:name w:val="Footnote Characters"/>
    <w:next w:val="1351"/>
    <w:link w:val="953"/>
    <w:rPr>
      <w:vertAlign w:val="superscript"/>
    </w:rPr>
  </w:style>
  <w:style w:type="character" w:styleId="1352">
    <w:name w:val="Символы концевой сноски"/>
    <w:next w:val="1352"/>
    <w:link w:val="953"/>
    <w:rPr>
      <w:vertAlign w:val="superscript"/>
    </w:rPr>
  </w:style>
  <w:style w:type="character" w:styleId="1353">
    <w:name w:val="WW-Символы концевой сноски"/>
    <w:next w:val="1353"/>
    <w:link w:val="953"/>
  </w:style>
  <w:style w:type="character" w:styleId="1354">
    <w:name w:val="Endnote Characters"/>
    <w:next w:val="1354"/>
    <w:link w:val="953"/>
    <w:rPr>
      <w:vertAlign w:val="superscript"/>
    </w:rPr>
  </w:style>
  <w:style w:type="character" w:styleId="1355">
    <w:name w:val="Текст Знак1"/>
    <w:next w:val="1355"/>
    <w:link w:val="953"/>
    <w:rPr>
      <w:rFonts w:ascii="Courier New" w:hAnsi="Courier New"/>
    </w:rPr>
  </w:style>
  <w:style w:type="character" w:styleId="1356">
    <w:name w:val="Основной текст с отступом 3 Знак1"/>
    <w:next w:val="1356"/>
    <w:link w:val="953"/>
    <w:rPr>
      <w:sz w:val="16"/>
    </w:rPr>
  </w:style>
  <w:style w:type="character" w:styleId="1357">
    <w:name w:val="Текст примечания Знак2"/>
    <w:next w:val="1357"/>
    <w:link w:val="953"/>
  </w:style>
  <w:style w:type="character" w:styleId="1358">
    <w:name w:val="Основной текст 2 Знак1"/>
    <w:next w:val="1358"/>
    <w:link w:val="953"/>
    <w:rPr>
      <w:sz w:val="24"/>
    </w:rPr>
  </w:style>
  <w:style w:type="character" w:styleId="1359">
    <w:name w:val="Основной текст с отступом 2 Знак1"/>
    <w:next w:val="1359"/>
    <w:link w:val="953"/>
    <w:rPr>
      <w:sz w:val="24"/>
    </w:rPr>
  </w:style>
  <w:style w:type="character" w:styleId="1360">
    <w:name w:val="Основной текст 3 Знак1"/>
    <w:next w:val="1360"/>
    <w:link w:val="953"/>
    <w:rPr>
      <w:sz w:val="16"/>
    </w:rPr>
  </w:style>
  <w:style w:type="character" w:styleId="1361">
    <w:name w:val="Схема документа Знак2"/>
    <w:next w:val="1361"/>
    <w:link w:val="953"/>
    <w:rPr>
      <w:rFonts w:ascii="Tahoma" w:hAnsi="Tahoma"/>
      <w:sz w:val="16"/>
    </w:rPr>
  </w:style>
  <w:style w:type="character" w:styleId="1362">
    <w:name w:val="ng-binding"/>
    <w:next w:val="1362"/>
    <w:link w:val="953"/>
  </w:style>
  <w:style w:type="character" w:styleId="1363">
    <w:name w:val="Footnote Anchor"/>
    <w:next w:val="1363"/>
    <w:link w:val="953"/>
    <w:rPr>
      <w:vertAlign w:val="superscript"/>
    </w:rPr>
  </w:style>
  <w:style w:type="character" w:styleId="1364">
    <w:name w:val="Endnote Anchor"/>
    <w:next w:val="1364"/>
    <w:link w:val="953"/>
    <w:rPr>
      <w:vertAlign w:val="superscript"/>
    </w:rPr>
  </w:style>
  <w:style w:type="paragraph" w:styleId="1365">
    <w:name w:val="Heading"/>
    <w:basedOn w:val="953"/>
    <w:next w:val="953"/>
    <w:link w:val="953"/>
    <w:pPr>
      <w:ind w:firstLine="709"/>
      <w:jc w:val="center"/>
      <w:spacing w:before="240" w:after="60"/>
    </w:pPr>
    <w:rPr>
      <w:rFonts w:ascii="Cambria" w:hAnsi="Cambria" w:eastAsia="DejaVu Sans" w:cs="Cambria"/>
      <w:b/>
      <w:bCs/>
      <w:sz w:val="32"/>
      <w:szCs w:val="32"/>
      <w:lang w:eastAsia="zh-CN"/>
    </w:rPr>
  </w:style>
  <w:style w:type="paragraph" w:styleId="1366">
    <w:name w:val="Index"/>
    <w:basedOn w:val="953"/>
    <w:next w:val="1366"/>
    <w:link w:val="953"/>
    <w:pPr>
      <w:widowControl/>
      <w:suppressLineNumbers/>
    </w:pPr>
    <w:rPr>
      <w:rFonts w:ascii="Times New Roman" w:hAnsi="Times New Roman" w:eastAsia="DejaVu Sans" w:cs="Times New Roman"/>
      <w:sz w:val="28"/>
      <w:szCs w:val="24"/>
      <w:lang w:eastAsia="zh-CN"/>
    </w:rPr>
  </w:style>
  <w:style w:type="paragraph" w:styleId="1367">
    <w:name w:val="Заголовок"/>
    <w:basedOn w:val="953"/>
    <w:next w:val="990"/>
    <w:link w:val="953"/>
    <w:pPr>
      <w:jc w:val="left"/>
      <w:keepNext/>
      <w:spacing w:before="240" w:after="120" w:line="276" w:lineRule="auto"/>
      <w:widowControl/>
    </w:pPr>
    <w:rPr>
      <w:rFonts w:eastAsia="Microsoft YaHei" w:cs="Mangal"/>
      <w:sz w:val="28"/>
      <w:szCs w:val="28"/>
      <w:lang w:eastAsia="zh-CN"/>
    </w:rPr>
  </w:style>
  <w:style w:type="paragraph" w:styleId="1368">
    <w:name w:val="Название2"/>
    <w:basedOn w:val="953"/>
    <w:next w:val="1368"/>
    <w:link w:val="953"/>
    <w:pPr>
      <w:spacing w:before="120" w:after="120"/>
      <w:widowControl/>
      <w:suppressLineNumbers/>
    </w:pPr>
    <w:rPr>
      <w:rFonts w:ascii="Times New Roman" w:hAnsi="Times New Roman" w:eastAsia="DejaVu Sans"/>
      <w:i/>
      <w:iCs/>
      <w:sz w:val="24"/>
      <w:szCs w:val="24"/>
      <w:lang w:eastAsia="zh-CN"/>
    </w:rPr>
  </w:style>
  <w:style w:type="paragraph" w:styleId="1369">
    <w:name w:val="Указатель2"/>
    <w:basedOn w:val="953"/>
    <w:next w:val="1369"/>
    <w:link w:val="953"/>
    <w:pPr>
      <w:widowControl/>
      <w:suppressLineNumbers/>
    </w:pPr>
    <w:rPr>
      <w:rFonts w:ascii="Times New Roman" w:hAnsi="Times New Roman" w:eastAsia="DejaVu Sans"/>
      <w:sz w:val="28"/>
      <w:szCs w:val="24"/>
      <w:lang w:eastAsia="zh-CN"/>
    </w:rPr>
  </w:style>
  <w:style w:type="paragraph" w:styleId="1370">
    <w:name w:val="Знак2 Знак Знак1 Знак1 Знак Знак Знак Знак Знак Знак Знак Знак Знак Знак Знак Знак"/>
    <w:basedOn w:val="953"/>
    <w:next w:val="1370"/>
    <w:link w:val="953"/>
    <w:pPr>
      <w:spacing w:after="160" w:line="240" w:lineRule="exact"/>
      <w:widowControl/>
    </w:pPr>
    <w:rPr>
      <w:rFonts w:ascii="Verdana" w:hAnsi="Verdana" w:eastAsia="DejaVu Sans" w:cs="Verdana"/>
      <w:lang w:val="en-US" w:eastAsia="zh-CN"/>
    </w:rPr>
  </w:style>
  <w:style w:type="paragraph" w:styleId="1371">
    <w:name w:val="Текст1"/>
    <w:basedOn w:val="953"/>
    <w:next w:val="1371"/>
    <w:link w:val="953"/>
    <w:pPr>
      <w:widowControl/>
    </w:pPr>
    <w:rPr>
      <w:rFonts w:ascii="Courier New" w:hAnsi="Courier New" w:eastAsia="DejaVu Sans" w:cs="Courier New"/>
      <w:lang w:val="en-US" w:eastAsia="zh-CN"/>
    </w:rPr>
  </w:style>
  <w:style w:type="paragraph" w:styleId="1372">
    <w:name w:val="Основной текст с отступом 31"/>
    <w:basedOn w:val="953"/>
    <w:next w:val="1372"/>
    <w:link w:val="953"/>
    <w:pPr>
      <w:ind w:left="900"/>
    </w:pPr>
    <w:rPr>
      <w:rFonts w:ascii="Courier New" w:hAnsi="Courier New" w:eastAsia="DejaVu Sans" w:cs="Courier New"/>
      <w:sz w:val="28"/>
      <w:lang w:eastAsia="zh-CN"/>
    </w:rPr>
  </w:style>
  <w:style w:type="paragraph" w:styleId="1373">
    <w:name w:val="Текст примечания2"/>
    <w:basedOn w:val="953"/>
    <w:next w:val="1373"/>
    <w:link w:val="953"/>
    <w:pPr>
      <w:widowControl/>
    </w:pPr>
    <w:rPr>
      <w:rFonts w:ascii="Times New Roman" w:hAnsi="Times New Roman" w:eastAsia="DejaVu Sans" w:cs="Times New Roman"/>
      <w:sz w:val="28"/>
      <w:szCs w:val="24"/>
      <w:lang w:val="en-US" w:eastAsia="zh-CN"/>
    </w:rPr>
  </w:style>
  <w:style w:type="paragraph" w:styleId="1374">
    <w:name w:val="Название объекта1"/>
    <w:basedOn w:val="953"/>
    <w:next w:val="953"/>
    <w:link w:val="953"/>
    <w:pPr>
      <w:ind w:left="-57" w:right="-57" w:firstLine="709"/>
      <w:jc w:val="center"/>
    </w:pPr>
    <w:rPr>
      <w:rFonts w:ascii="Times New Roman" w:hAnsi="Times New Roman" w:cs="Times New Roman"/>
      <w:b/>
      <w:szCs w:val="28"/>
      <w:lang w:eastAsia="zh-CN"/>
    </w:rPr>
  </w:style>
  <w:style w:type="paragraph" w:styleId="1375">
    <w:name w:val="Основной текст 21"/>
    <w:basedOn w:val="953"/>
    <w:next w:val="1375"/>
    <w:link w:val="953"/>
    <w:pPr>
      <w:ind w:firstLine="709"/>
      <w:jc w:val="center"/>
      <w:tabs>
        <w:tab w:val="left" w:pos="6237" w:leader="none"/>
      </w:tabs>
    </w:pPr>
    <w:rPr>
      <w:rFonts w:ascii="Times New Roman" w:hAnsi="Times New Roman" w:cs="Times New Roman"/>
      <w:sz w:val="28"/>
      <w:szCs w:val="28"/>
      <w:lang w:val="en-US" w:eastAsia="zh-CN"/>
    </w:rPr>
  </w:style>
  <w:style w:type="paragraph" w:styleId="1376">
    <w:name w:val="Основной текст с отступом 21"/>
    <w:basedOn w:val="953"/>
    <w:next w:val="1376"/>
    <w:link w:val="953"/>
    <w:pPr>
      <w:ind w:firstLine="709"/>
      <w:spacing w:before="600"/>
    </w:pPr>
    <w:rPr>
      <w:rFonts w:ascii="Times New Roman" w:hAnsi="Times New Roman" w:cs="Times New Roman"/>
      <w:sz w:val="28"/>
      <w:szCs w:val="28"/>
      <w:lang w:eastAsia="zh-CN"/>
    </w:rPr>
  </w:style>
  <w:style w:type="paragraph" w:styleId="1377">
    <w:name w:val="Основной текст 31"/>
    <w:basedOn w:val="953"/>
    <w:next w:val="1377"/>
    <w:link w:val="953"/>
    <w:pPr>
      <w:ind w:firstLine="709"/>
    </w:pPr>
    <w:rPr>
      <w:rFonts w:ascii="Times New Roman" w:hAnsi="Times New Roman" w:cs="Times New Roman"/>
      <w:color w:val="ff0000"/>
      <w:sz w:val="26"/>
      <w:szCs w:val="28"/>
      <w:lang w:eastAsia="zh-CN"/>
    </w:rPr>
  </w:style>
  <w:style w:type="paragraph" w:styleId="1378">
    <w:name w:val="Схема документа1"/>
    <w:basedOn w:val="953"/>
    <w:next w:val="1378"/>
    <w:link w:val="953"/>
    <w:pPr>
      <w:ind w:firstLine="709"/>
    </w:pPr>
    <w:rPr>
      <w:rFonts w:ascii="Tahoma" w:hAnsi="Tahoma" w:cs="Tahoma"/>
      <w:sz w:val="16"/>
      <w:szCs w:val="16"/>
      <w:lang w:eastAsia="zh-CN"/>
    </w:rPr>
  </w:style>
  <w:style w:type="paragraph" w:styleId="1379">
    <w:name w:val="Знак2 Знак Знак1 Знак1 Знак Знак Знак Знак Знак Знак Знак Знак Знак Знак Знак Знак1"/>
    <w:basedOn w:val="953"/>
    <w:next w:val="1379"/>
    <w:link w:val="953"/>
    <w:pPr>
      <w:spacing w:after="160" w:line="240" w:lineRule="exact"/>
      <w:widowControl/>
    </w:pPr>
    <w:rPr>
      <w:rFonts w:ascii="Verdana" w:hAnsi="Verdana" w:eastAsia="DejaVu Sans" w:cs="Verdana"/>
      <w:lang w:val="en-US" w:eastAsia="zh-CN"/>
    </w:rPr>
  </w:style>
  <w:style w:type="paragraph" w:styleId="1380">
    <w:name w:val="Абзац списка1"/>
    <w:basedOn w:val="953"/>
    <w:next w:val="1380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81">
    <w:name w:val="Название1"/>
    <w:basedOn w:val="953"/>
    <w:next w:val="1381"/>
    <w:link w:val="953"/>
    <w:pPr>
      <w:jc w:val="left"/>
      <w:spacing w:before="120" w:after="120" w:line="276" w:lineRule="auto"/>
      <w:widowControl/>
      <w:suppressLineNumbers/>
    </w:pPr>
    <w:rPr>
      <w:rFonts w:ascii="Calibri" w:hAnsi="Calibri" w:cs="Mangal"/>
      <w:i/>
      <w:iCs/>
      <w:sz w:val="24"/>
      <w:szCs w:val="24"/>
      <w:lang w:eastAsia="zh-CN"/>
    </w:rPr>
  </w:style>
  <w:style w:type="paragraph" w:styleId="1382">
    <w:name w:val="Указатель1"/>
    <w:basedOn w:val="953"/>
    <w:next w:val="1382"/>
    <w:link w:val="953"/>
    <w:pPr>
      <w:jc w:val="left"/>
      <w:spacing w:after="200" w:line="276" w:lineRule="auto"/>
      <w:widowControl/>
      <w:suppressLineNumbers/>
    </w:pPr>
    <w:rPr>
      <w:rFonts w:ascii="Calibri" w:hAnsi="Calibri" w:cs="Mangal"/>
      <w:sz w:val="22"/>
      <w:szCs w:val="22"/>
      <w:lang w:eastAsia="zh-CN"/>
    </w:rPr>
  </w:style>
  <w:style w:type="paragraph" w:styleId="1383">
    <w:name w:val="Текст примечания1"/>
    <w:basedOn w:val="953"/>
    <w:next w:val="1383"/>
    <w:link w:val="953"/>
    <w:pPr>
      <w:jc w:val="left"/>
      <w:spacing w:after="200" w:line="276" w:lineRule="auto"/>
      <w:widowControl/>
    </w:pPr>
    <w:rPr>
      <w:rFonts w:ascii="Calibri" w:hAnsi="Calibri" w:cs="Calibri"/>
      <w:lang w:eastAsia="zh-CN"/>
    </w:rPr>
  </w:style>
  <w:style w:type="paragraph" w:styleId="1384">
    <w:name w:val="Обычный + по ширине"/>
    <w:basedOn w:val="953"/>
    <w:next w:val="1384"/>
    <w:link w:val="953"/>
    <w:pPr>
      <w:widowControl/>
    </w:pPr>
    <w:rPr>
      <w:rFonts w:ascii="Times New Roman" w:hAnsi="Times New Roman" w:eastAsia="DejaVu Sans" w:cs="Times New Roman"/>
      <w:sz w:val="24"/>
      <w:szCs w:val="24"/>
      <w:lang w:eastAsia="zh-CN"/>
    </w:rPr>
  </w:style>
  <w:style w:type="paragraph" w:styleId="1385">
    <w:name w:val="Содержимое таблицы"/>
    <w:basedOn w:val="953"/>
    <w:next w:val="1385"/>
    <w:link w:val="953"/>
    <w:pPr>
      <w:jc w:val="left"/>
      <w:spacing w:after="200" w:line="276" w:lineRule="auto"/>
      <w:widowControl/>
      <w:suppressLineNumbers/>
    </w:pPr>
    <w:rPr>
      <w:rFonts w:ascii="Calibri" w:hAnsi="Calibri" w:cs="Calibri"/>
      <w:sz w:val="22"/>
      <w:szCs w:val="22"/>
      <w:lang w:eastAsia="zh-CN"/>
    </w:rPr>
  </w:style>
  <w:style w:type="paragraph" w:styleId="1386">
    <w:name w:val="Заголовок таблицы"/>
    <w:basedOn w:val="1385"/>
    <w:next w:val="1386"/>
    <w:link w:val="953"/>
    <w:pPr>
      <w:jc w:val="center"/>
    </w:pPr>
    <w:rPr>
      <w:b/>
      <w:bCs/>
    </w:rPr>
  </w:style>
  <w:style w:type="paragraph" w:styleId="1387">
    <w:name w:val="Абзац списка2"/>
    <w:basedOn w:val="953"/>
    <w:next w:val="1387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88">
    <w:name w:val="Абзац списка3"/>
    <w:basedOn w:val="953"/>
    <w:next w:val="1388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89">
    <w:name w:val="Абзац списка4"/>
    <w:basedOn w:val="953"/>
    <w:next w:val="1389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90">
    <w:name w:val="Абзац списка5"/>
    <w:basedOn w:val="953"/>
    <w:next w:val="1390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91">
    <w:name w:val="Абзац списка6"/>
    <w:basedOn w:val="953"/>
    <w:next w:val="1391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92">
    <w:name w:val="s_3"/>
    <w:basedOn w:val="953"/>
    <w:next w:val="1392"/>
    <w:link w:val="953"/>
    <w:pPr>
      <w:jc w:val="left"/>
      <w:spacing w:before="280" w:after="280"/>
      <w:widowControl/>
    </w:pPr>
    <w:rPr>
      <w:rFonts w:ascii="Times New Roman" w:hAnsi="Times New Roman" w:eastAsia="DejaVu Sans" w:cs="Times New Roman"/>
      <w:sz w:val="24"/>
      <w:szCs w:val="24"/>
      <w:lang w:eastAsia="zh-CN"/>
    </w:rPr>
  </w:style>
  <w:style w:type="paragraph" w:styleId="1393">
    <w:name w:val="Абзац списка7"/>
    <w:basedOn w:val="953"/>
    <w:next w:val="1393"/>
    <w:link w:val="953"/>
    <w:pPr>
      <w:ind w:left="720" w:firstLine="567"/>
      <w:widowControl/>
    </w:pPr>
    <w:rPr>
      <w:rFonts w:ascii="Calibri" w:hAnsi="Calibri" w:cs="Calibri"/>
      <w:sz w:val="22"/>
      <w:szCs w:val="22"/>
      <w:lang w:eastAsia="zh-CN" w:bidi="hi-IN"/>
    </w:rPr>
  </w:style>
  <w:style w:type="paragraph" w:styleId="1394">
    <w:name w:val="Table Contents"/>
    <w:basedOn w:val="953"/>
    <w:next w:val="1394"/>
    <w:link w:val="953"/>
    <w:pPr>
      <w:widowControl/>
      <w:suppressLineNumbers/>
    </w:pPr>
    <w:rPr>
      <w:rFonts w:ascii="Times New Roman" w:hAnsi="Times New Roman" w:eastAsia="DejaVu Sans" w:cs="Times New Roman"/>
      <w:sz w:val="28"/>
      <w:szCs w:val="24"/>
      <w:lang w:eastAsia="zh-CN"/>
    </w:rPr>
  </w:style>
  <w:style w:type="paragraph" w:styleId="1395">
    <w:name w:val="Table Heading"/>
    <w:basedOn w:val="1394"/>
    <w:next w:val="1395"/>
    <w:link w:val="953"/>
    <w:pPr>
      <w:jc w:val="center"/>
    </w:pPr>
    <w:rPr>
      <w:b/>
      <w:bCs/>
    </w:rPr>
  </w:style>
  <w:style w:type="character" w:styleId="1396">
    <w:name w:val="Знак11 Знак, Знак11 Знак Знак"/>
    <w:next w:val="1396"/>
    <w:link w:val="953"/>
    <w:rPr>
      <w:rFonts w:ascii="Courier New" w:hAnsi="Courier New" w:cs="Courier New"/>
    </w:rPr>
  </w:style>
  <w:style w:type="paragraph" w:styleId="1397">
    <w:name w:val="Текст концевой сноски"/>
    <w:basedOn w:val="953"/>
    <w:next w:val="1397"/>
    <w:link w:val="1398"/>
    <w:uiPriority w:val="99"/>
    <w:semiHidden/>
    <w:unhideWhenUsed/>
  </w:style>
  <w:style w:type="character" w:styleId="1398">
    <w:name w:val="Текст концевой сноски Знак"/>
    <w:next w:val="1398"/>
    <w:link w:val="1397"/>
    <w:uiPriority w:val="99"/>
    <w:semiHidden/>
    <w:rPr>
      <w:rFonts w:ascii="Arial" w:hAnsi="Arial" w:cs="Arial"/>
    </w:rPr>
  </w:style>
  <w:style w:type="character" w:styleId="1399">
    <w:name w:val="Знак концевой сноски"/>
    <w:next w:val="1399"/>
    <w:link w:val="953"/>
    <w:uiPriority w:val="99"/>
    <w:semiHidden/>
    <w:unhideWhenUsed/>
    <w:rPr>
      <w:vertAlign w:val="superscript"/>
    </w:rPr>
  </w:style>
  <w:style w:type="character" w:styleId="1400" w:default="1">
    <w:name w:val="Default Paragraph Font"/>
    <w:uiPriority w:val="1"/>
    <w:semiHidden/>
    <w:unhideWhenUsed/>
  </w:style>
  <w:style w:type="numbering" w:styleId="1401" w:default="1">
    <w:name w:val="No List"/>
    <w:uiPriority w:val="99"/>
    <w:semiHidden/>
    <w:unhideWhenUsed/>
  </w:style>
  <w:style w:type="table" w:styleId="14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wmf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revision>18</cp:revision>
  <dcterms:created xsi:type="dcterms:W3CDTF">2023-11-28T08:11:00Z</dcterms:created>
  <dcterms:modified xsi:type="dcterms:W3CDTF">2025-11-01T02:58:22Z</dcterms:modified>
  <cp:version>917504</cp:version>
</cp:coreProperties>
</file>