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21" w:rsidRPr="00EE0721" w:rsidRDefault="00D96208" w:rsidP="00117A23">
      <w:pPr>
        <w:jc w:val="center"/>
        <w:rPr>
          <w:b/>
        </w:rPr>
      </w:pPr>
      <w:r w:rsidRPr="00EE0721">
        <w:rPr>
          <w:b/>
        </w:rPr>
        <w:t>ГЛАВА АДМИНИСТРАЦИИ</w:t>
      </w:r>
      <w:r w:rsidR="00117A23" w:rsidRPr="00EE0721">
        <w:rPr>
          <w:b/>
        </w:rPr>
        <w:t xml:space="preserve">   </w:t>
      </w:r>
    </w:p>
    <w:p w:rsidR="00117A23" w:rsidRPr="00EE0721" w:rsidRDefault="00117A23" w:rsidP="00117A23">
      <w:pPr>
        <w:jc w:val="center"/>
        <w:rPr>
          <w:b/>
        </w:rPr>
      </w:pPr>
      <w:r w:rsidRPr="00EE0721">
        <w:rPr>
          <w:b/>
        </w:rPr>
        <w:t>СТАНЦИОННОГО   СЕЛЬСОВЕТА</w:t>
      </w:r>
    </w:p>
    <w:p w:rsidR="00117A23" w:rsidRPr="00EE0721" w:rsidRDefault="00117A23" w:rsidP="00117A23">
      <w:pPr>
        <w:jc w:val="center"/>
        <w:rPr>
          <w:b/>
        </w:rPr>
      </w:pPr>
      <w:proofErr w:type="gramStart"/>
      <w:r w:rsidRPr="00EE0721">
        <w:rPr>
          <w:b/>
        </w:rPr>
        <w:t>НОВОСИБИРСКОГО  РАЙОНА</w:t>
      </w:r>
      <w:proofErr w:type="gramEnd"/>
    </w:p>
    <w:p w:rsidR="00117A23" w:rsidRPr="00EE0721" w:rsidRDefault="00117A23" w:rsidP="00117A23">
      <w:pPr>
        <w:jc w:val="center"/>
        <w:rPr>
          <w:b/>
        </w:rPr>
      </w:pPr>
      <w:proofErr w:type="gramStart"/>
      <w:r w:rsidRPr="00EE0721">
        <w:rPr>
          <w:b/>
        </w:rPr>
        <w:t>НОВОСИБИРСКОЙ  ОБЛАСТИ</w:t>
      </w:r>
      <w:proofErr w:type="gramEnd"/>
    </w:p>
    <w:p w:rsidR="00117A23" w:rsidRPr="00EE0721" w:rsidRDefault="00117A23" w:rsidP="00117A23">
      <w:pPr>
        <w:rPr>
          <w:b/>
        </w:rPr>
      </w:pPr>
    </w:p>
    <w:p w:rsidR="00117A23" w:rsidRDefault="00117A23" w:rsidP="00117A23"/>
    <w:p w:rsidR="00117A23" w:rsidRDefault="00117A23" w:rsidP="00D96208">
      <w:pPr>
        <w:jc w:val="center"/>
        <w:rPr>
          <w:b/>
        </w:rPr>
      </w:pPr>
      <w:r>
        <w:rPr>
          <w:b/>
        </w:rPr>
        <w:t>П О С Т А Н О В Л Е Н И Е</w:t>
      </w:r>
    </w:p>
    <w:p w:rsidR="00117A23" w:rsidRDefault="00117A23" w:rsidP="00117A23">
      <w:pPr>
        <w:rPr>
          <w:b/>
        </w:rPr>
      </w:pPr>
    </w:p>
    <w:p w:rsidR="00117A23" w:rsidRDefault="00117A23" w:rsidP="00117A23"/>
    <w:p w:rsidR="00117A23" w:rsidRDefault="004D4CFB" w:rsidP="00117A23">
      <w:pPr>
        <w:ind w:right="-666"/>
        <w:rPr>
          <w:b/>
        </w:rPr>
      </w:pPr>
      <w:r>
        <w:rPr>
          <w:b/>
        </w:rPr>
        <w:t>01</w:t>
      </w:r>
      <w:r w:rsidR="00EE0721">
        <w:rPr>
          <w:b/>
        </w:rPr>
        <w:t>.03.</w:t>
      </w:r>
      <w:r w:rsidR="00D96208">
        <w:rPr>
          <w:b/>
        </w:rPr>
        <w:t>201</w:t>
      </w:r>
      <w:r>
        <w:rPr>
          <w:b/>
        </w:rPr>
        <w:t>9</w:t>
      </w:r>
      <w:r w:rsidR="00EE0721">
        <w:rPr>
          <w:b/>
        </w:rPr>
        <w:t xml:space="preserve"> </w:t>
      </w:r>
      <w:r w:rsidR="00117A23">
        <w:rPr>
          <w:b/>
        </w:rPr>
        <w:t xml:space="preserve">                                              ст. Мочище</w:t>
      </w:r>
      <w:r w:rsidR="001F1CF4">
        <w:rPr>
          <w:b/>
        </w:rPr>
        <w:t xml:space="preserve">                          </w:t>
      </w:r>
      <w:r w:rsidR="00EE0721">
        <w:rPr>
          <w:b/>
        </w:rPr>
        <w:t xml:space="preserve">                 </w:t>
      </w:r>
      <w:proofErr w:type="gramStart"/>
      <w:r w:rsidR="001F1CF4">
        <w:rPr>
          <w:b/>
        </w:rPr>
        <w:t xml:space="preserve">№  </w:t>
      </w:r>
      <w:r w:rsidR="00EE0721">
        <w:rPr>
          <w:b/>
        </w:rPr>
        <w:t>3</w:t>
      </w:r>
      <w:proofErr w:type="gramEnd"/>
    </w:p>
    <w:p w:rsidR="00117A23" w:rsidRDefault="00117A23" w:rsidP="00117A23">
      <w:pPr>
        <w:ind w:right="-666"/>
        <w:rPr>
          <w:b/>
          <w:sz w:val="28"/>
          <w:szCs w:val="28"/>
        </w:rPr>
      </w:pPr>
    </w:p>
    <w:p w:rsidR="00117A23" w:rsidRDefault="00117A23" w:rsidP="00117A23">
      <w:pPr>
        <w:ind w:right="-1050"/>
        <w:rPr>
          <w:sz w:val="28"/>
          <w:szCs w:val="28"/>
        </w:rPr>
      </w:pPr>
    </w:p>
    <w:p w:rsidR="00117A23" w:rsidRDefault="00117A23" w:rsidP="00117A23">
      <w:pPr>
        <w:ind w:right="-1050"/>
        <w:rPr>
          <w:b/>
        </w:rPr>
      </w:pPr>
      <w:r>
        <w:rPr>
          <w:b/>
        </w:rPr>
        <w:t xml:space="preserve">О проведении публичных слушаний </w:t>
      </w:r>
    </w:p>
    <w:p w:rsidR="001F1CF4" w:rsidRDefault="00117A23" w:rsidP="00D96208">
      <w:pPr>
        <w:ind w:right="283"/>
        <w:rPr>
          <w:b/>
        </w:rPr>
      </w:pPr>
      <w:r>
        <w:rPr>
          <w:b/>
        </w:rPr>
        <w:t xml:space="preserve">по вопросу </w:t>
      </w:r>
      <w:r w:rsidR="001F1CF4" w:rsidRPr="001F1CF4">
        <w:rPr>
          <w:b/>
        </w:rPr>
        <w:t>проект</w:t>
      </w:r>
      <w:r w:rsidR="00810245">
        <w:rPr>
          <w:b/>
        </w:rPr>
        <w:t>а</w:t>
      </w:r>
      <w:r w:rsidR="001F1CF4" w:rsidRPr="001F1CF4">
        <w:rPr>
          <w:b/>
        </w:rPr>
        <w:t xml:space="preserve"> отчета </w:t>
      </w:r>
      <w:r w:rsidR="005C4C69">
        <w:rPr>
          <w:b/>
        </w:rPr>
        <w:t>Главы о работе администрации за 2018г.</w:t>
      </w:r>
    </w:p>
    <w:p w:rsidR="00117A23" w:rsidRDefault="00117A23" w:rsidP="00117A23">
      <w:pPr>
        <w:ind w:right="-1050"/>
        <w:rPr>
          <w:b/>
        </w:rPr>
      </w:pPr>
    </w:p>
    <w:p w:rsidR="00117A23" w:rsidRDefault="00117A23" w:rsidP="00117A23">
      <w:pPr>
        <w:ind w:right="-1050"/>
        <w:rPr>
          <w:b/>
        </w:rPr>
      </w:pPr>
    </w:p>
    <w:p w:rsidR="00117A23" w:rsidRDefault="00117A23" w:rsidP="00117A23">
      <w:pPr>
        <w:ind w:right="-1050"/>
        <w:rPr>
          <w:sz w:val="28"/>
          <w:szCs w:val="28"/>
        </w:rPr>
      </w:pPr>
    </w:p>
    <w:p w:rsidR="00117A23" w:rsidRDefault="00117A23" w:rsidP="00117A23">
      <w:pPr>
        <w:ind w:firstLine="567"/>
        <w:jc w:val="both"/>
      </w:pPr>
      <w:r>
        <w:t xml:space="preserve">В соответствии </w:t>
      </w:r>
      <w:proofErr w:type="gramStart"/>
      <w:r>
        <w:t>с  Федеральным</w:t>
      </w:r>
      <w:proofErr w:type="gramEnd"/>
      <w:r>
        <w:t xml:space="preserve">  Законом  «Об общих  принципах организации местного самоуправления в Российской Федерации», </w:t>
      </w:r>
      <w:r w:rsidR="00F55301">
        <w:t>Бюджетным кодексом РФ,</w:t>
      </w:r>
      <w:r w:rsidR="00D96208">
        <w:t xml:space="preserve"> </w:t>
      </w:r>
    </w:p>
    <w:p w:rsidR="00EE0721" w:rsidRDefault="00EE0721" w:rsidP="00117A23">
      <w:pPr>
        <w:ind w:firstLine="567"/>
        <w:jc w:val="both"/>
      </w:pPr>
    </w:p>
    <w:p w:rsidR="00117A23" w:rsidRPr="00EE0721" w:rsidRDefault="00117A23" w:rsidP="00117A23">
      <w:pPr>
        <w:jc w:val="both"/>
        <w:rPr>
          <w:b/>
        </w:rPr>
      </w:pPr>
      <w:r w:rsidRPr="00EE0721">
        <w:rPr>
          <w:b/>
        </w:rPr>
        <w:t>ПОСТАНОВЛЯЮ:</w:t>
      </w:r>
    </w:p>
    <w:p w:rsidR="00117A23" w:rsidRDefault="00117A23" w:rsidP="00757AB1">
      <w:pPr>
        <w:numPr>
          <w:ilvl w:val="0"/>
          <w:numId w:val="1"/>
        </w:numPr>
        <w:tabs>
          <w:tab w:val="clear" w:pos="720"/>
          <w:tab w:val="num" w:pos="360"/>
        </w:tabs>
        <w:ind w:left="0" w:right="-5" w:firstLine="360"/>
        <w:jc w:val="both"/>
      </w:pPr>
      <w:proofErr w:type="gramStart"/>
      <w:r>
        <w:t>Назначить  на</w:t>
      </w:r>
      <w:proofErr w:type="gramEnd"/>
      <w:r>
        <w:t xml:space="preserve"> </w:t>
      </w:r>
      <w:r w:rsidR="004D4CFB">
        <w:t>12 марта</w:t>
      </w:r>
      <w:r w:rsidR="00D96208">
        <w:t xml:space="preserve"> 2018</w:t>
      </w:r>
      <w:r>
        <w:t xml:space="preserve">г.  </w:t>
      </w:r>
      <w:proofErr w:type="gramStart"/>
      <w:r>
        <w:t>проведение</w:t>
      </w:r>
      <w:proofErr w:type="gramEnd"/>
      <w:r>
        <w:t xml:space="preserve"> публичных слушаний по вопросу</w:t>
      </w:r>
      <w:r w:rsidR="00D96208">
        <w:t xml:space="preserve"> </w:t>
      </w:r>
      <w:r w:rsidR="00C310D0" w:rsidRPr="00C310D0">
        <w:t xml:space="preserve">проекта отчета </w:t>
      </w:r>
      <w:r w:rsidR="00757AB1">
        <w:t>Главы Станционного сельсовета Новосибирского района Новосибирской области</w:t>
      </w:r>
      <w:r w:rsidR="004D4CFB">
        <w:t xml:space="preserve"> об исполнении бюджета Станционного сельсовета за 2018г.</w:t>
      </w:r>
    </w:p>
    <w:p w:rsidR="00117A23" w:rsidRDefault="00117A23" w:rsidP="00757AB1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>Начало публичных слушаний в 1</w:t>
      </w:r>
      <w:r w:rsidR="00D96208">
        <w:t>2</w:t>
      </w:r>
      <w:r>
        <w:t xml:space="preserve"> час. </w:t>
      </w:r>
      <w:r w:rsidR="005C4C69">
        <w:t>3</w:t>
      </w:r>
      <w:r>
        <w:t xml:space="preserve">0 мин. по адресу: Новосибирская область Новосибирский район, ст. Мочище, ул. Линейная, </w:t>
      </w:r>
      <w:r w:rsidR="00C310D0">
        <w:t>64а</w:t>
      </w:r>
      <w:r>
        <w:t xml:space="preserve"> в здании </w:t>
      </w:r>
      <w:r w:rsidR="00C310D0">
        <w:t>МКУ ДК «ст. Мочище»</w:t>
      </w:r>
      <w:r>
        <w:t xml:space="preserve">. </w:t>
      </w:r>
    </w:p>
    <w:p w:rsidR="00AF0B5F" w:rsidRDefault="00117A23" w:rsidP="00AF0B5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Докладчик – </w:t>
      </w:r>
      <w:r w:rsidR="00C310D0">
        <w:t>Глава администрации Станционного сельсовета Новосибирского района Новосибирской области</w:t>
      </w:r>
    </w:p>
    <w:p w:rsidR="00C310D0" w:rsidRDefault="00AF0B5F" w:rsidP="00AF0B5F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 w:rsidRPr="00AF0B5F">
        <w:rPr>
          <w:shd w:val="clear" w:color="auto" w:fill="FFFFFF"/>
        </w:rPr>
        <w:t xml:space="preserve">Установить срок приема комиссией </w:t>
      </w:r>
      <w:r w:rsidR="004D4CFB" w:rsidRPr="00C310D0">
        <w:t xml:space="preserve">проекта отчета </w:t>
      </w:r>
      <w:r w:rsidR="004D4CFB">
        <w:t>Главы Станционного сельсовета Новосибирского района Новосибирской области об исполнении бюджета Станционного сельсовета за 2018г</w:t>
      </w:r>
      <w:r>
        <w:rPr>
          <w:shd w:val="clear" w:color="auto" w:fill="FFFFFF"/>
        </w:rPr>
        <w:t xml:space="preserve"> до </w:t>
      </w:r>
      <w:r w:rsidR="004D4CFB">
        <w:rPr>
          <w:shd w:val="clear" w:color="auto" w:fill="FFFFFF"/>
        </w:rPr>
        <w:t xml:space="preserve">11 </w:t>
      </w:r>
      <w:proofErr w:type="gramStart"/>
      <w:r w:rsidR="004D4CFB">
        <w:rPr>
          <w:shd w:val="clear" w:color="auto" w:fill="FFFFFF"/>
        </w:rPr>
        <w:t>марта</w:t>
      </w:r>
      <w:r w:rsidRPr="00AF0B5F">
        <w:rPr>
          <w:shd w:val="clear" w:color="auto" w:fill="FFFFFF"/>
        </w:rPr>
        <w:t xml:space="preserve">  201</w:t>
      </w:r>
      <w:r w:rsidR="004D4CFB">
        <w:rPr>
          <w:shd w:val="clear" w:color="auto" w:fill="FFFFFF"/>
        </w:rPr>
        <w:t>9</w:t>
      </w:r>
      <w:proofErr w:type="gramEnd"/>
      <w:r w:rsidRPr="00AF0B5F">
        <w:rPr>
          <w:shd w:val="clear" w:color="auto" w:fill="FFFFFF"/>
        </w:rPr>
        <w:t xml:space="preserve"> года (включительно)  с 9-00 до 16-00 по адресу: ст. М</w:t>
      </w:r>
      <w:r>
        <w:rPr>
          <w:shd w:val="clear" w:color="auto" w:fill="FFFFFF"/>
        </w:rPr>
        <w:t xml:space="preserve">очище, ул. Линейная, 68, </w:t>
      </w:r>
      <w:proofErr w:type="spellStart"/>
      <w:r>
        <w:rPr>
          <w:shd w:val="clear" w:color="auto" w:fill="FFFFFF"/>
        </w:rPr>
        <w:t>каб</w:t>
      </w:r>
      <w:proofErr w:type="spellEnd"/>
      <w:r>
        <w:rPr>
          <w:shd w:val="clear" w:color="auto" w:fill="FFFFFF"/>
        </w:rPr>
        <w:t>. 2</w:t>
      </w:r>
      <w:r w:rsidR="00EE0721">
        <w:rPr>
          <w:shd w:val="clear" w:color="auto" w:fill="FFFFFF"/>
        </w:rPr>
        <w:t>,</w:t>
      </w:r>
      <w:r>
        <w:rPr>
          <w:shd w:val="clear" w:color="auto" w:fill="FFFFFF"/>
        </w:rPr>
        <w:t xml:space="preserve"> либо на сайт администрации Станционного сельсовета Новосибирского района Новосибирской </w:t>
      </w:r>
      <w:proofErr w:type="gramStart"/>
      <w:r>
        <w:rPr>
          <w:shd w:val="clear" w:color="auto" w:fill="FFFFFF"/>
        </w:rPr>
        <w:t xml:space="preserve">области </w:t>
      </w:r>
      <w:r w:rsidR="00D96208" w:rsidRPr="00D96208">
        <w:t xml:space="preserve"> </w:t>
      </w:r>
      <w:r w:rsidR="00D96208" w:rsidRPr="00D96208">
        <w:rPr>
          <w:shd w:val="clear" w:color="auto" w:fill="FFFFFF"/>
        </w:rPr>
        <w:t>http://</w:t>
      </w:r>
      <w:r w:rsidR="00D96208">
        <w:rPr>
          <w:shd w:val="clear" w:color="auto" w:fill="FFFFFF"/>
          <w:lang w:val="en-US"/>
        </w:rPr>
        <w:t>www</w:t>
      </w:r>
      <w:r w:rsidR="00D96208" w:rsidRPr="00D96208">
        <w:rPr>
          <w:shd w:val="clear" w:color="auto" w:fill="FFFFFF"/>
        </w:rPr>
        <w:t>.admstan.nso.ru/</w:t>
      </w:r>
      <w:proofErr w:type="gramEnd"/>
    </w:p>
    <w:p w:rsidR="00117A23" w:rsidRDefault="00117A23" w:rsidP="00117A23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>Опубликовать настоящее Постановление в газете Новосибирского района «Приобская правда» и разместить на официальном сайте администрации Станционного сельсовета Новосибирско</w:t>
      </w:r>
      <w:r w:rsidR="00D96208">
        <w:t xml:space="preserve">го района Новосибирской области </w:t>
      </w:r>
      <w:r w:rsidR="00D96208" w:rsidRPr="00D96208">
        <w:t>http://</w:t>
      </w:r>
      <w:r w:rsidR="00D96208">
        <w:rPr>
          <w:lang w:val="en-US"/>
        </w:rPr>
        <w:t>www</w:t>
      </w:r>
      <w:r w:rsidR="00D96208" w:rsidRPr="00D96208">
        <w:t>.admstan.nso.ru/</w:t>
      </w:r>
      <w:r>
        <w:t>.</w:t>
      </w:r>
    </w:p>
    <w:p w:rsidR="00117A23" w:rsidRDefault="00117A23" w:rsidP="00117A23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Заключение о результатах публичных слушаний опубликовать в газете Новосибирского района «Приобская правда» и разместить на официальном сайте администрации Станционного сельсовета Новосибирского района Новосибирской области </w:t>
      </w:r>
      <w:r w:rsidR="00D96208" w:rsidRPr="00D96208">
        <w:t>http://</w:t>
      </w:r>
      <w:r w:rsidR="00D96208">
        <w:rPr>
          <w:lang w:val="en-US"/>
        </w:rPr>
        <w:t>www</w:t>
      </w:r>
      <w:r w:rsidR="00D96208" w:rsidRPr="00D96208">
        <w:t>.admstan.nso.ru/</w:t>
      </w:r>
      <w:r>
        <w:t>.</w:t>
      </w:r>
    </w:p>
    <w:p w:rsidR="00117A23" w:rsidRPr="003E05E6" w:rsidRDefault="00117A23" w:rsidP="00117A23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</w:pPr>
      <w:r>
        <w:t>Контроль за исполнением настоящего Постановления оставляю за собой.</w:t>
      </w:r>
    </w:p>
    <w:p w:rsidR="00117A23" w:rsidRDefault="00117A23" w:rsidP="00117A23">
      <w:pPr>
        <w:tabs>
          <w:tab w:val="num" w:pos="0"/>
        </w:tabs>
        <w:ind w:firstLine="567"/>
        <w:jc w:val="both"/>
      </w:pPr>
    </w:p>
    <w:p w:rsidR="00117A23" w:rsidRDefault="00117A23" w:rsidP="00117A23">
      <w:pPr>
        <w:jc w:val="both"/>
      </w:pPr>
    </w:p>
    <w:p w:rsidR="00117A23" w:rsidRDefault="00117A23" w:rsidP="00117A23">
      <w:pPr>
        <w:jc w:val="both"/>
      </w:pPr>
    </w:p>
    <w:p w:rsidR="00117A23" w:rsidRDefault="00117A23" w:rsidP="00117A23">
      <w:pPr>
        <w:jc w:val="both"/>
      </w:pPr>
    </w:p>
    <w:p w:rsidR="00117A23" w:rsidRDefault="00117A23" w:rsidP="00117A23">
      <w:r>
        <w:t xml:space="preserve"> Глава администрации                                                                                            </w:t>
      </w:r>
      <w:r w:rsidR="00AF0B5F">
        <w:t>А.А. Кумов</w:t>
      </w:r>
    </w:p>
    <w:p w:rsidR="00EE0721" w:rsidRDefault="00EE0721" w:rsidP="00117A23"/>
    <w:p w:rsidR="00EE0721" w:rsidRDefault="00EE0721" w:rsidP="00117A23"/>
    <w:p w:rsidR="00EE0721" w:rsidRDefault="00EE0721" w:rsidP="00117A23"/>
    <w:p w:rsidR="00EE0721" w:rsidRDefault="00EE0721" w:rsidP="00117A23">
      <w:r>
        <w:t>Исп. Каковкина К.И.</w:t>
      </w:r>
    </w:p>
    <w:p w:rsidR="00117A23" w:rsidRDefault="00117A23" w:rsidP="00117A23"/>
    <w:p w:rsidR="005C4C69" w:rsidRDefault="005C4C69" w:rsidP="00EE0721"/>
    <w:p w:rsidR="008E6EF8" w:rsidRDefault="008E6EF8" w:rsidP="005C4C69">
      <w:pPr>
        <w:jc w:val="right"/>
        <w:rPr>
          <w:b/>
          <w:sz w:val="28"/>
          <w:szCs w:val="28"/>
        </w:rPr>
      </w:pPr>
    </w:p>
    <w:p w:rsidR="005C4C69" w:rsidRPr="00F93F9C" w:rsidRDefault="005C4C69" w:rsidP="005C4C69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проект</w:t>
      </w:r>
      <w:proofErr w:type="gramEnd"/>
    </w:p>
    <w:p w:rsidR="005C4C69" w:rsidRPr="00FA4E2D" w:rsidRDefault="005C4C69" w:rsidP="005C4C69">
      <w:pPr>
        <w:jc w:val="center"/>
        <w:rPr>
          <w:b/>
          <w:sz w:val="28"/>
          <w:szCs w:val="28"/>
        </w:rPr>
      </w:pPr>
      <w:r w:rsidRPr="00FA4E2D">
        <w:rPr>
          <w:b/>
          <w:sz w:val="28"/>
          <w:szCs w:val="28"/>
        </w:rPr>
        <w:t xml:space="preserve">ОТЧЕТА ГЛАВЫ  О  РАБОТЕ </w:t>
      </w:r>
    </w:p>
    <w:p w:rsidR="005C4C69" w:rsidRPr="00FA4E2D" w:rsidRDefault="005C4C69" w:rsidP="005C4C69">
      <w:pPr>
        <w:jc w:val="center"/>
      </w:pPr>
      <w:r w:rsidRPr="00FA4E2D">
        <w:rPr>
          <w:b/>
          <w:sz w:val="28"/>
          <w:szCs w:val="28"/>
        </w:rPr>
        <w:t xml:space="preserve"> администрации Станционного сельсовета   за 201</w:t>
      </w:r>
      <w:r>
        <w:rPr>
          <w:b/>
          <w:sz w:val="28"/>
          <w:szCs w:val="28"/>
        </w:rPr>
        <w:t>8</w:t>
      </w:r>
      <w:r w:rsidRPr="00FA4E2D">
        <w:rPr>
          <w:b/>
          <w:sz w:val="28"/>
          <w:szCs w:val="28"/>
        </w:rPr>
        <w:t xml:space="preserve"> год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FA4E2D">
        <w:rPr>
          <w:sz w:val="28"/>
          <w:szCs w:val="28"/>
        </w:rPr>
        <w:t>На территории муниципального образования Станционного сельсовета</w:t>
      </w:r>
      <w:r w:rsidRPr="00333EFF">
        <w:rPr>
          <w:sz w:val="28"/>
          <w:szCs w:val="28"/>
        </w:rPr>
        <w:t xml:space="preserve"> входят шесть населенных пунктов:</w:t>
      </w:r>
      <w:r w:rsidR="00EE0721">
        <w:rPr>
          <w:sz w:val="28"/>
          <w:szCs w:val="28"/>
        </w:rPr>
        <w:t xml:space="preserve"> </w:t>
      </w:r>
      <w:proofErr w:type="spellStart"/>
      <w:r w:rsidRPr="00333EFF">
        <w:rPr>
          <w:sz w:val="28"/>
          <w:szCs w:val="28"/>
        </w:rPr>
        <w:t>ст.Мочище</w:t>
      </w:r>
      <w:proofErr w:type="spellEnd"/>
      <w:r w:rsidRPr="00333EFF">
        <w:rPr>
          <w:sz w:val="28"/>
          <w:szCs w:val="28"/>
        </w:rPr>
        <w:t>, ст.</w:t>
      </w:r>
      <w:r w:rsidR="00EE0721">
        <w:rPr>
          <w:sz w:val="28"/>
          <w:szCs w:val="28"/>
        </w:rPr>
        <w:t xml:space="preserve"> </w:t>
      </w:r>
      <w:r w:rsidRPr="00333EFF">
        <w:rPr>
          <w:sz w:val="28"/>
          <w:szCs w:val="28"/>
        </w:rPr>
        <w:t>Иня-Восточная, п.</w:t>
      </w:r>
      <w:r w:rsidR="00EE0721">
        <w:rPr>
          <w:sz w:val="28"/>
          <w:szCs w:val="28"/>
        </w:rPr>
        <w:t xml:space="preserve"> </w:t>
      </w:r>
      <w:r w:rsidRPr="00333EFF">
        <w:rPr>
          <w:sz w:val="28"/>
          <w:szCs w:val="28"/>
        </w:rPr>
        <w:t>Садовый, п.</w:t>
      </w:r>
      <w:r w:rsidR="00EE0721">
        <w:rPr>
          <w:sz w:val="28"/>
          <w:szCs w:val="28"/>
        </w:rPr>
        <w:t xml:space="preserve"> </w:t>
      </w:r>
      <w:proofErr w:type="spellStart"/>
      <w:r w:rsidRPr="00333EFF">
        <w:rPr>
          <w:sz w:val="28"/>
          <w:szCs w:val="28"/>
        </w:rPr>
        <w:t>Витаминка</w:t>
      </w:r>
      <w:proofErr w:type="spellEnd"/>
      <w:r w:rsidRPr="00333EFF">
        <w:rPr>
          <w:sz w:val="28"/>
          <w:szCs w:val="28"/>
        </w:rPr>
        <w:t>, п.</w:t>
      </w:r>
      <w:r w:rsidR="00EE0721">
        <w:rPr>
          <w:sz w:val="28"/>
          <w:szCs w:val="28"/>
        </w:rPr>
        <w:t xml:space="preserve"> </w:t>
      </w:r>
      <w:r w:rsidRPr="00333EFF">
        <w:rPr>
          <w:sz w:val="28"/>
          <w:szCs w:val="28"/>
        </w:rPr>
        <w:t>Ленинский, с.</w:t>
      </w:r>
      <w:r w:rsidR="00EE0721">
        <w:rPr>
          <w:sz w:val="28"/>
          <w:szCs w:val="28"/>
        </w:rPr>
        <w:t xml:space="preserve"> </w:t>
      </w:r>
      <w:proofErr w:type="spellStart"/>
      <w:r w:rsidRPr="00333EFF">
        <w:rPr>
          <w:sz w:val="28"/>
          <w:szCs w:val="28"/>
        </w:rPr>
        <w:t>Новокаменка</w:t>
      </w:r>
      <w:proofErr w:type="spellEnd"/>
      <w:proofErr w:type="gramStart"/>
      <w:r w:rsidRPr="00333EFF">
        <w:rPr>
          <w:sz w:val="28"/>
          <w:szCs w:val="28"/>
        </w:rPr>
        <w:t>.</w:t>
      </w:r>
      <w:r w:rsidR="00EE0721">
        <w:rPr>
          <w:sz w:val="28"/>
          <w:szCs w:val="28"/>
        </w:rPr>
        <w:t xml:space="preserve"> </w:t>
      </w:r>
      <w:proofErr w:type="gramEnd"/>
      <w:r w:rsidR="008E6EF8">
        <w:rPr>
          <w:sz w:val="28"/>
          <w:szCs w:val="28"/>
        </w:rPr>
        <w:t>З</w:t>
      </w:r>
      <w:bookmarkStart w:id="0" w:name="_GoBack"/>
      <w:bookmarkEnd w:id="0"/>
      <w:r w:rsidRPr="00333EFF">
        <w:rPr>
          <w:sz w:val="28"/>
          <w:szCs w:val="28"/>
        </w:rPr>
        <w:t>анимают территорию общей площадью 114,46 кв.км.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Численность населения 8320 человек.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На территории расположены предприятия, организации и учреждения: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ОАО ПС "</w:t>
      </w:r>
      <w:proofErr w:type="spellStart"/>
      <w:r w:rsidRPr="00333EFF">
        <w:rPr>
          <w:sz w:val="28"/>
          <w:szCs w:val="28"/>
        </w:rPr>
        <w:t>Пашинский</w:t>
      </w:r>
      <w:proofErr w:type="spellEnd"/>
      <w:r w:rsidRPr="00333EFF">
        <w:rPr>
          <w:sz w:val="28"/>
          <w:szCs w:val="28"/>
        </w:rPr>
        <w:t>",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СХА "Сады Сибири",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ФГУП "</w:t>
      </w:r>
      <w:proofErr w:type="spellStart"/>
      <w:r w:rsidRPr="00333EFF">
        <w:rPr>
          <w:sz w:val="28"/>
          <w:szCs w:val="28"/>
        </w:rPr>
        <w:t>УранГео</w:t>
      </w:r>
      <w:proofErr w:type="spellEnd"/>
      <w:r w:rsidRPr="00333EFF">
        <w:rPr>
          <w:sz w:val="28"/>
          <w:szCs w:val="28"/>
        </w:rPr>
        <w:t>",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proofErr w:type="gramStart"/>
      <w:r w:rsidRPr="00333EFF">
        <w:rPr>
          <w:sz w:val="28"/>
          <w:szCs w:val="28"/>
        </w:rPr>
        <w:t>складской</w:t>
      </w:r>
      <w:proofErr w:type="gramEnd"/>
      <w:r w:rsidRPr="00333EFF">
        <w:rPr>
          <w:sz w:val="28"/>
          <w:szCs w:val="28"/>
        </w:rPr>
        <w:t xml:space="preserve"> комплекс "</w:t>
      </w:r>
      <w:proofErr w:type="spellStart"/>
      <w:r w:rsidRPr="00333EFF">
        <w:rPr>
          <w:sz w:val="28"/>
          <w:szCs w:val="28"/>
        </w:rPr>
        <w:t>Евросиб</w:t>
      </w:r>
      <w:proofErr w:type="spellEnd"/>
      <w:r w:rsidRPr="00333EFF">
        <w:rPr>
          <w:sz w:val="28"/>
          <w:szCs w:val="28"/>
        </w:rPr>
        <w:t>-ТEST",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proofErr w:type="spellStart"/>
      <w:r w:rsidRPr="00333EFF">
        <w:rPr>
          <w:sz w:val="28"/>
          <w:szCs w:val="28"/>
        </w:rPr>
        <w:t>Гусинобродский</w:t>
      </w:r>
      <w:proofErr w:type="spellEnd"/>
      <w:r w:rsidRPr="00333EFF">
        <w:rPr>
          <w:sz w:val="28"/>
          <w:szCs w:val="28"/>
        </w:rPr>
        <w:t xml:space="preserve"> Кирпичный завод,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Холодильный комплекс ООО «НОРД-ЛК2»,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ООО «Восточный континент»,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«Норд Сити </w:t>
      </w:r>
      <w:proofErr w:type="spellStart"/>
      <w:r>
        <w:rPr>
          <w:sz w:val="28"/>
          <w:szCs w:val="28"/>
        </w:rPr>
        <w:t>Молл</w:t>
      </w:r>
      <w:proofErr w:type="spellEnd"/>
      <w:r>
        <w:rPr>
          <w:sz w:val="28"/>
          <w:szCs w:val="28"/>
        </w:rPr>
        <w:t>»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три общеобразовательных школы,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два детских сада,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две амбулатории,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</w:t>
      </w:r>
      <w:proofErr w:type="spellStart"/>
      <w:r w:rsidRPr="00333EFF">
        <w:rPr>
          <w:sz w:val="28"/>
          <w:szCs w:val="28"/>
        </w:rPr>
        <w:t>ФАПа</w:t>
      </w:r>
      <w:proofErr w:type="spellEnd"/>
      <w:r w:rsidRPr="00333EFF">
        <w:rPr>
          <w:sz w:val="28"/>
          <w:szCs w:val="28"/>
        </w:rPr>
        <w:t>,</w:t>
      </w:r>
    </w:p>
    <w:p w:rsidR="005C4C69" w:rsidRPr="00333EFF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два дома культуры,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 w:rsidRPr="00333EFF">
        <w:rPr>
          <w:sz w:val="28"/>
          <w:szCs w:val="28"/>
        </w:rPr>
        <w:t>две библиотеки.</w:t>
      </w:r>
    </w:p>
    <w:p w:rsidR="005C4C69" w:rsidRPr="00FA4E2D" w:rsidRDefault="005C4C69" w:rsidP="005C4C69">
      <w:pPr>
        <w:ind w:firstLine="708"/>
        <w:jc w:val="both"/>
        <w:rPr>
          <w:sz w:val="28"/>
          <w:szCs w:val="28"/>
        </w:rPr>
      </w:pPr>
    </w:p>
    <w:p w:rsidR="005C4C69" w:rsidRPr="00FA4E2D" w:rsidRDefault="005C4C69" w:rsidP="005C4C69">
      <w:pPr>
        <w:ind w:firstLine="708"/>
        <w:jc w:val="both"/>
        <w:rPr>
          <w:sz w:val="28"/>
          <w:szCs w:val="28"/>
        </w:rPr>
      </w:pPr>
      <w:r w:rsidRPr="00FA4E2D">
        <w:rPr>
          <w:sz w:val="28"/>
          <w:szCs w:val="28"/>
        </w:rPr>
        <w:t>В  собственности муниципального образования имеется:</w:t>
      </w:r>
    </w:p>
    <w:p w:rsidR="005C4C69" w:rsidRPr="00FA4E2D" w:rsidRDefault="00EE0721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Здание администрации (</w:t>
      </w:r>
      <w:r w:rsidR="005C4C69" w:rsidRPr="00FA4E2D">
        <w:rPr>
          <w:sz w:val="28"/>
          <w:szCs w:val="28"/>
        </w:rPr>
        <w:t>котельной, гаража)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>- Здание Дома культуры ст. Мочище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>- Здание почты (ст.</w:t>
      </w:r>
      <w:r w:rsidR="00EE0721">
        <w:rPr>
          <w:sz w:val="28"/>
          <w:szCs w:val="28"/>
        </w:rPr>
        <w:t xml:space="preserve"> </w:t>
      </w:r>
      <w:r w:rsidRPr="00FA4E2D">
        <w:rPr>
          <w:sz w:val="28"/>
          <w:szCs w:val="28"/>
        </w:rPr>
        <w:t>Мочище)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>- Здание Дома культуры п. Садовый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 xml:space="preserve">- Здание Дома спорта </w:t>
      </w:r>
      <w:proofErr w:type="gramStart"/>
      <w:r w:rsidRPr="00FA4E2D">
        <w:rPr>
          <w:sz w:val="28"/>
          <w:szCs w:val="28"/>
        </w:rPr>
        <w:t>( п.Садовый</w:t>
      </w:r>
      <w:proofErr w:type="gramEnd"/>
      <w:r w:rsidRPr="00FA4E2D">
        <w:rPr>
          <w:sz w:val="28"/>
          <w:szCs w:val="28"/>
        </w:rPr>
        <w:t>)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 xml:space="preserve">- Здание почты в п. </w:t>
      </w:r>
      <w:proofErr w:type="spellStart"/>
      <w:r w:rsidRPr="00FA4E2D">
        <w:rPr>
          <w:sz w:val="28"/>
          <w:szCs w:val="28"/>
        </w:rPr>
        <w:t>Витаминка</w:t>
      </w:r>
      <w:proofErr w:type="spellEnd"/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>- здание котельной ул.Школьная</w:t>
      </w:r>
      <w:r>
        <w:rPr>
          <w:sz w:val="28"/>
          <w:szCs w:val="28"/>
        </w:rPr>
        <w:t xml:space="preserve"> ст. Мочище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>- здание котельной ул. Путейский тупик</w:t>
      </w:r>
      <w:r>
        <w:rPr>
          <w:sz w:val="28"/>
          <w:szCs w:val="28"/>
        </w:rPr>
        <w:t xml:space="preserve"> ст. Мочище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газовая котельная</w:t>
      </w:r>
      <w:r w:rsidRPr="00FA4E2D">
        <w:rPr>
          <w:sz w:val="28"/>
          <w:szCs w:val="28"/>
        </w:rPr>
        <w:t xml:space="preserve"> в п.Садовый</w:t>
      </w:r>
      <w:r>
        <w:rPr>
          <w:sz w:val="28"/>
          <w:szCs w:val="28"/>
        </w:rPr>
        <w:t>, ул. Короткая, 2а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здание котельной ул. Центральная, п. Ленинский</w:t>
      </w:r>
    </w:p>
    <w:p w:rsidR="005C4C69" w:rsidRDefault="005C4C69" w:rsidP="005C4C6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здание</w:t>
      </w:r>
      <w:proofErr w:type="gramEnd"/>
      <w:r>
        <w:rPr>
          <w:sz w:val="28"/>
          <w:szCs w:val="28"/>
        </w:rPr>
        <w:t xml:space="preserve"> котельной ул. Народная, 2/2 ст. Мочище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для обслуживания дома спорта и стадиона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Гидротехническое сооружение, состоящее из земляной плотины, паводкового выброса шахтного типа, отводящего канала, донного водосброса на р. Каменка Новосибирского района Новосибирской области, находящееся в п. Ленинский на территории Станционного сельсовета Новосибирского района Новосибирской области 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газопровод низкого давления Д 108, 89 п. Садовый по ул. Школьная, Садовая, Южная, Новая, Магистральная, 2 очередь, протяженность 2 548,0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земельные участки для размещения парка культуры и отдыха по адресу: п. Ленинский, ул. Центральная, между домом № 51 и ул. Зеленая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Газоход д-380 4 шт.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Газоход д-530 5 шт</w:t>
      </w:r>
      <w:r w:rsidR="00EE0721">
        <w:rPr>
          <w:sz w:val="28"/>
          <w:szCs w:val="28"/>
        </w:rPr>
        <w:t>.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дымосос ДН – 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емкость бак расширительный 2 шт</w:t>
      </w:r>
      <w:r w:rsidR="00EE0721">
        <w:rPr>
          <w:sz w:val="28"/>
          <w:szCs w:val="28"/>
        </w:rPr>
        <w:t>.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котел КВР – 1,1 кб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насос К 160/30А 2 шт</w:t>
      </w:r>
      <w:r w:rsidR="00EE0721">
        <w:rPr>
          <w:sz w:val="28"/>
          <w:szCs w:val="28"/>
        </w:rPr>
        <w:t>.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Теплообменник ТПР – 31 – 93 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котел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передвижная дизельная электростанция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контейнер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контейнер ТБО 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контейнер для ТБО 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Генератор дизельный ДГА – 100 – Т/400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игровой комплекс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- мусорный бак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Котел КВ – 03 </w:t>
      </w:r>
      <w:proofErr w:type="spellStart"/>
      <w:r>
        <w:rPr>
          <w:sz w:val="28"/>
          <w:szCs w:val="28"/>
        </w:rPr>
        <w:t>Гк</w:t>
      </w:r>
      <w:proofErr w:type="spellEnd"/>
      <w:r>
        <w:rPr>
          <w:sz w:val="28"/>
          <w:szCs w:val="28"/>
        </w:rPr>
        <w:t>/кал</w:t>
      </w:r>
    </w:p>
    <w:p w:rsidR="005C4C69" w:rsidRPr="0068736A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насос сетевой </w:t>
      </w:r>
      <w:r>
        <w:rPr>
          <w:sz w:val="28"/>
          <w:szCs w:val="28"/>
          <w:lang w:val="en-US"/>
        </w:rPr>
        <w:t>F</w:t>
      </w:r>
      <w:r w:rsidRPr="0068736A">
        <w:rPr>
          <w:sz w:val="28"/>
          <w:szCs w:val="28"/>
        </w:rPr>
        <w:t>50/125</w:t>
      </w:r>
      <w:r>
        <w:rPr>
          <w:sz w:val="28"/>
          <w:szCs w:val="28"/>
          <w:lang w:val="en-US"/>
        </w:rPr>
        <w:t>c</w:t>
      </w:r>
    </w:p>
    <w:p w:rsidR="005C4C69" w:rsidRDefault="005C4C69" w:rsidP="005C4C69">
      <w:pPr>
        <w:jc w:val="both"/>
        <w:rPr>
          <w:sz w:val="28"/>
          <w:szCs w:val="28"/>
        </w:rPr>
      </w:pPr>
      <w:r w:rsidRPr="0068736A">
        <w:rPr>
          <w:sz w:val="28"/>
          <w:szCs w:val="28"/>
        </w:rPr>
        <w:t xml:space="preserve">- </w:t>
      </w:r>
      <w:r>
        <w:rPr>
          <w:sz w:val="28"/>
          <w:szCs w:val="28"/>
        </w:rPr>
        <w:t>котел 1 НР-18</w:t>
      </w:r>
    </w:p>
    <w:p w:rsidR="005C4C69" w:rsidRPr="0068736A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сетевой насос </w:t>
      </w:r>
      <w:r>
        <w:rPr>
          <w:sz w:val="28"/>
          <w:szCs w:val="28"/>
          <w:lang w:val="en-US"/>
        </w:rPr>
        <w:t>ADK</w:t>
      </w:r>
      <w:r w:rsidRPr="0068736A">
        <w:rPr>
          <w:sz w:val="28"/>
          <w:szCs w:val="28"/>
        </w:rPr>
        <w:t xml:space="preserve"> – 30</w:t>
      </w:r>
    </w:p>
    <w:p w:rsidR="005C4C69" w:rsidRPr="0068736A" w:rsidRDefault="005C4C69" w:rsidP="005C4C69">
      <w:pPr>
        <w:jc w:val="both"/>
        <w:rPr>
          <w:sz w:val="28"/>
          <w:szCs w:val="28"/>
        </w:rPr>
      </w:pPr>
      <w:r w:rsidRPr="00687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сетевой насос </w:t>
      </w:r>
      <w:r>
        <w:rPr>
          <w:sz w:val="28"/>
          <w:szCs w:val="28"/>
          <w:lang w:val="en-US"/>
        </w:rPr>
        <w:t>ADK</w:t>
      </w:r>
      <w:r w:rsidRPr="0068736A">
        <w:rPr>
          <w:sz w:val="28"/>
          <w:szCs w:val="28"/>
        </w:rPr>
        <w:t xml:space="preserve"> – 20</w:t>
      </w:r>
    </w:p>
    <w:p w:rsidR="005C4C69" w:rsidRDefault="005C4C69" w:rsidP="005C4C69">
      <w:pPr>
        <w:jc w:val="both"/>
        <w:rPr>
          <w:sz w:val="28"/>
          <w:szCs w:val="28"/>
        </w:rPr>
      </w:pPr>
      <w:r w:rsidRPr="00687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котел КВ – 0,3 </w:t>
      </w:r>
      <w:proofErr w:type="spellStart"/>
      <w:r>
        <w:rPr>
          <w:sz w:val="28"/>
          <w:szCs w:val="28"/>
        </w:rPr>
        <w:t>Гк</w:t>
      </w:r>
      <w:proofErr w:type="spellEnd"/>
      <w:r>
        <w:rPr>
          <w:sz w:val="28"/>
          <w:szCs w:val="28"/>
        </w:rPr>
        <w:t>/ кал</w:t>
      </w:r>
    </w:p>
    <w:p w:rsidR="005C4C69" w:rsidRPr="007D7CD6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насос сетевой </w:t>
      </w:r>
      <w:r>
        <w:rPr>
          <w:sz w:val="28"/>
          <w:szCs w:val="28"/>
          <w:lang w:val="en-US"/>
        </w:rPr>
        <w:t>ADK</w:t>
      </w:r>
      <w:r w:rsidRPr="007D7CD6">
        <w:rPr>
          <w:sz w:val="28"/>
          <w:szCs w:val="28"/>
        </w:rPr>
        <w:t xml:space="preserve"> – 20 </w:t>
      </w:r>
    </w:p>
    <w:p w:rsidR="005C4C69" w:rsidRDefault="005C4C69" w:rsidP="005C4C69">
      <w:pPr>
        <w:jc w:val="both"/>
        <w:rPr>
          <w:sz w:val="28"/>
          <w:szCs w:val="28"/>
        </w:rPr>
      </w:pPr>
      <w:r w:rsidRPr="007D7CD6">
        <w:rPr>
          <w:sz w:val="28"/>
          <w:szCs w:val="28"/>
        </w:rPr>
        <w:t xml:space="preserve">- </w:t>
      </w:r>
      <w:r>
        <w:rPr>
          <w:sz w:val="28"/>
          <w:szCs w:val="28"/>
        </w:rPr>
        <w:t>теплообменник Ридан-НН№НН№14 №14-12279</w:t>
      </w:r>
    </w:p>
    <w:p w:rsidR="005C4C69" w:rsidRPr="00750934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реестре муниципальной собственности имеются автодороги: </w:t>
      </w:r>
    </w:p>
    <w:p w:rsidR="005C4C69" w:rsidRPr="006F22B0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п. Садовый</w:t>
      </w:r>
    </w:p>
    <w:tbl>
      <w:tblPr>
        <w:tblW w:w="6097" w:type="dxa"/>
        <w:tblInd w:w="93" w:type="dxa"/>
        <w:tblLook w:val="04A0" w:firstRow="1" w:lastRow="0" w:firstColumn="1" w:lastColumn="0" w:noHBand="0" w:noVBand="1"/>
      </w:tblPr>
      <w:tblGrid>
        <w:gridCol w:w="960"/>
        <w:gridCol w:w="2880"/>
        <w:gridCol w:w="2257"/>
      </w:tblGrid>
      <w:tr w:rsidR="005C4C69" w:rsidRPr="00A13AA6" w:rsidTr="00734F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A13AA6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A13AA6">
              <w:rPr>
                <w:b/>
                <w:bCs/>
                <w:color w:val="000000"/>
              </w:rPr>
              <w:t>Название улицы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>Протяженность, м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Березовая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Короткая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Лазурная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Магистральная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Магистральный переулок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Мичурина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Новая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Пасечная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Производственная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Садовая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Северная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Совхозная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Центральная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Школьная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Юбилейная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</w:t>
            </w:r>
          </w:p>
        </w:tc>
      </w:tr>
      <w:tr w:rsidR="005C4C69" w:rsidRPr="00A13AA6" w:rsidTr="00734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A13AA6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5F42F4" w:rsidRDefault="005C4C69" w:rsidP="00734FB6">
            <w:pPr>
              <w:rPr>
                <w:b/>
                <w:bCs/>
                <w:color w:val="000000"/>
              </w:rPr>
            </w:pPr>
            <w:r w:rsidRPr="005F42F4">
              <w:rPr>
                <w:b/>
                <w:bCs/>
                <w:color w:val="000000"/>
              </w:rPr>
              <w:t>Южная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</w:p>
        </w:tc>
      </w:tr>
    </w:tbl>
    <w:p w:rsidR="005C4C69" w:rsidRDefault="005C4C69" w:rsidP="005C4C69">
      <w:pPr>
        <w:jc w:val="both"/>
        <w:rPr>
          <w:sz w:val="28"/>
          <w:szCs w:val="28"/>
        </w:rPr>
      </w:pP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Ст. Мочище</w:t>
      </w:r>
    </w:p>
    <w:tbl>
      <w:tblPr>
        <w:tblW w:w="0" w:type="auto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3011"/>
        <w:gridCol w:w="2381"/>
        <w:gridCol w:w="1985"/>
      </w:tblGrid>
      <w:tr w:rsidR="005C4C69" w:rsidTr="00734FB6">
        <w:trPr>
          <w:trHeight w:val="331"/>
        </w:trPr>
        <w:tc>
          <w:tcPr>
            <w:tcW w:w="1610" w:type="dxa"/>
            <w:vAlign w:val="center"/>
          </w:tcPr>
          <w:p w:rsidR="005C4C69" w:rsidRPr="00330B1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330B1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011" w:type="dxa"/>
            <w:vAlign w:val="center"/>
          </w:tcPr>
          <w:p w:rsidR="005C4C69" w:rsidRPr="00330B1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330B12">
              <w:rPr>
                <w:b/>
                <w:bCs/>
                <w:color w:val="000000"/>
              </w:rPr>
              <w:t>Название улицы</w:t>
            </w:r>
          </w:p>
        </w:tc>
        <w:tc>
          <w:tcPr>
            <w:tcW w:w="2381" w:type="dxa"/>
          </w:tcPr>
          <w:p w:rsidR="005C4C69" w:rsidRPr="00330B12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Протяженность, м </w:t>
            </w:r>
          </w:p>
        </w:tc>
        <w:tc>
          <w:tcPr>
            <w:tcW w:w="1985" w:type="dxa"/>
          </w:tcPr>
          <w:p w:rsidR="005C4C69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данным </w:t>
            </w:r>
            <w:proofErr w:type="spellStart"/>
            <w:r>
              <w:rPr>
                <w:b/>
              </w:rPr>
              <w:t>Геостарта</w:t>
            </w:r>
            <w:proofErr w:type="spellEnd"/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 xml:space="preserve">1-й Садовый переулок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2-й Садовый переулок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Береговая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Берёзовая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Взлетная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Геологическая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Дачная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Жемчужная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Заречная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Кленовая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Короткая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Космонавтов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Лазурная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Лесная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Линейная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Линейный переулок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proofErr w:type="spellStart"/>
            <w:r w:rsidRPr="007D76EF">
              <w:rPr>
                <w:b/>
                <w:bCs/>
                <w:color w:val="000000"/>
              </w:rPr>
              <w:t>Локтинская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Майская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Мирная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1222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Молодежная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Народная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Озерная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Переулок Чкалова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proofErr w:type="spellStart"/>
            <w:r w:rsidRPr="007D76EF">
              <w:rPr>
                <w:b/>
                <w:bCs/>
                <w:color w:val="000000"/>
              </w:rPr>
              <w:t>Покрышкина</w:t>
            </w:r>
            <w:proofErr w:type="spellEnd"/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Полевая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Путейский тупик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Садовая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Садовый переулок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Светлая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Сиреневая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Советская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Солнечная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Спортивная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Тенистая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Трудовая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Учительская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Цветочная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Цветочный переулок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Чкалова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Школьная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Школьный переулок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</w:p>
        </w:tc>
      </w:tr>
      <w:tr w:rsidR="005C4C69" w:rsidRPr="007D76EF" w:rsidTr="0073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C69" w:rsidRPr="007D76EF" w:rsidRDefault="005C4C69" w:rsidP="00734F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 w:rsidRPr="007D76EF">
              <w:rPr>
                <w:b/>
                <w:bCs/>
                <w:color w:val="000000"/>
              </w:rPr>
              <w:t>Южная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Pr="007D76EF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</w:tr>
    </w:tbl>
    <w:p w:rsidR="005C4C69" w:rsidRDefault="005C4C69" w:rsidP="005C4C69">
      <w:pPr>
        <w:jc w:val="both"/>
        <w:rPr>
          <w:sz w:val="28"/>
          <w:szCs w:val="28"/>
        </w:rPr>
      </w:pP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п. Ленинский</w:t>
      </w:r>
    </w:p>
    <w:tbl>
      <w:tblPr>
        <w:tblW w:w="9161" w:type="dxa"/>
        <w:tblInd w:w="93" w:type="dxa"/>
        <w:tblLook w:val="04A0" w:firstRow="1" w:lastRow="0" w:firstColumn="1" w:lastColumn="0" w:noHBand="0" w:noVBand="1"/>
      </w:tblPr>
      <w:tblGrid>
        <w:gridCol w:w="1261"/>
        <w:gridCol w:w="3784"/>
        <w:gridCol w:w="2058"/>
        <w:gridCol w:w="2058"/>
      </w:tblGrid>
      <w:tr w:rsidR="005C4C69" w:rsidRPr="00330B12" w:rsidTr="00734FB6">
        <w:trPr>
          <w:trHeight w:val="73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Название улицы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>Протяженность, м.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данным </w:t>
            </w:r>
            <w:proofErr w:type="spellStart"/>
            <w:r>
              <w:rPr>
                <w:b/>
              </w:rPr>
              <w:t>Геостарта</w:t>
            </w:r>
            <w:proofErr w:type="spellEnd"/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Зеленая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1350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1710</w:t>
            </w:r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Приозерная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Центральная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2200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 w:rsidR="005C4C69" w:rsidTr="0073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261" w:type="dxa"/>
          </w:tcPr>
          <w:p w:rsidR="005C4C69" w:rsidRPr="00963942" w:rsidRDefault="005C4C69" w:rsidP="00734FB6">
            <w:pPr>
              <w:ind w:left="15"/>
              <w:jc w:val="center"/>
              <w:rPr>
                <w:b/>
              </w:rPr>
            </w:pPr>
            <w:r w:rsidRPr="00963942">
              <w:rPr>
                <w:b/>
              </w:rPr>
              <w:t>4</w:t>
            </w:r>
          </w:p>
        </w:tc>
        <w:tc>
          <w:tcPr>
            <w:tcW w:w="3784" w:type="dxa"/>
          </w:tcPr>
          <w:p w:rsidR="005C4C69" w:rsidRPr="00963942" w:rsidRDefault="005C4C69" w:rsidP="00734FB6">
            <w:pPr>
              <w:ind w:left="15"/>
              <w:rPr>
                <w:b/>
              </w:rPr>
            </w:pPr>
            <w:r w:rsidRPr="00963942">
              <w:rPr>
                <w:b/>
              </w:rPr>
              <w:t>Гаражная</w:t>
            </w:r>
          </w:p>
        </w:tc>
        <w:tc>
          <w:tcPr>
            <w:tcW w:w="2058" w:type="dxa"/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058" w:type="dxa"/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5C4C69" w:rsidTr="0073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261" w:type="dxa"/>
          </w:tcPr>
          <w:p w:rsidR="005C4C69" w:rsidRPr="00963942" w:rsidRDefault="005C4C69" w:rsidP="00734FB6">
            <w:pPr>
              <w:ind w:left="15"/>
              <w:jc w:val="center"/>
              <w:rPr>
                <w:b/>
              </w:rPr>
            </w:pPr>
            <w:r w:rsidRPr="00963942">
              <w:rPr>
                <w:b/>
              </w:rPr>
              <w:t>5</w:t>
            </w:r>
          </w:p>
        </w:tc>
        <w:tc>
          <w:tcPr>
            <w:tcW w:w="3784" w:type="dxa"/>
          </w:tcPr>
          <w:p w:rsidR="005C4C69" w:rsidRPr="00963942" w:rsidRDefault="005C4C69" w:rsidP="00734FB6">
            <w:pPr>
              <w:ind w:left="15"/>
              <w:rPr>
                <w:b/>
              </w:rPr>
            </w:pPr>
            <w:r w:rsidRPr="00963942">
              <w:rPr>
                <w:b/>
              </w:rPr>
              <w:t>Новый переулок</w:t>
            </w:r>
          </w:p>
        </w:tc>
        <w:tc>
          <w:tcPr>
            <w:tcW w:w="2058" w:type="dxa"/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2058" w:type="dxa"/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</w:tr>
    </w:tbl>
    <w:p w:rsidR="005C4C69" w:rsidRDefault="005C4C69" w:rsidP="005C4C69">
      <w:pPr>
        <w:jc w:val="both"/>
        <w:rPr>
          <w:sz w:val="28"/>
          <w:szCs w:val="28"/>
        </w:rPr>
      </w:pP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Новокаменка</w:t>
      </w:r>
      <w:proofErr w:type="spellEnd"/>
    </w:p>
    <w:tbl>
      <w:tblPr>
        <w:tblW w:w="9161" w:type="dxa"/>
        <w:tblInd w:w="93" w:type="dxa"/>
        <w:tblLook w:val="04A0" w:firstRow="1" w:lastRow="0" w:firstColumn="1" w:lastColumn="0" w:noHBand="0" w:noVBand="1"/>
      </w:tblPr>
      <w:tblGrid>
        <w:gridCol w:w="1261"/>
        <w:gridCol w:w="3784"/>
        <w:gridCol w:w="2058"/>
        <w:gridCol w:w="2058"/>
      </w:tblGrid>
      <w:tr w:rsidR="005C4C69" w:rsidRPr="00330B12" w:rsidTr="00734FB6">
        <w:trPr>
          <w:trHeight w:val="73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Название улицы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>Протяженность, м.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данным </w:t>
            </w:r>
            <w:proofErr w:type="spellStart"/>
            <w:r>
              <w:rPr>
                <w:b/>
              </w:rPr>
              <w:t>Геостарта</w:t>
            </w:r>
            <w:proofErr w:type="spellEnd"/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Зеленая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1350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1710</w:t>
            </w:r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Приозерная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Центральная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2200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 w:rsidR="005C4C69" w:rsidTr="0073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261" w:type="dxa"/>
          </w:tcPr>
          <w:p w:rsidR="005C4C69" w:rsidRPr="00963942" w:rsidRDefault="005C4C69" w:rsidP="00734FB6">
            <w:pPr>
              <w:ind w:left="15"/>
              <w:jc w:val="center"/>
              <w:rPr>
                <w:b/>
              </w:rPr>
            </w:pPr>
            <w:r w:rsidRPr="00963942">
              <w:rPr>
                <w:b/>
              </w:rPr>
              <w:t>4</w:t>
            </w:r>
          </w:p>
        </w:tc>
        <w:tc>
          <w:tcPr>
            <w:tcW w:w="3784" w:type="dxa"/>
          </w:tcPr>
          <w:p w:rsidR="005C4C69" w:rsidRPr="00963942" w:rsidRDefault="005C4C69" w:rsidP="00734FB6">
            <w:pPr>
              <w:ind w:left="15"/>
              <w:rPr>
                <w:b/>
              </w:rPr>
            </w:pPr>
            <w:r w:rsidRPr="00963942">
              <w:rPr>
                <w:b/>
              </w:rPr>
              <w:t>Гаражная</w:t>
            </w:r>
          </w:p>
        </w:tc>
        <w:tc>
          <w:tcPr>
            <w:tcW w:w="2058" w:type="dxa"/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058" w:type="dxa"/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5C4C69" w:rsidTr="0073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261" w:type="dxa"/>
          </w:tcPr>
          <w:p w:rsidR="005C4C69" w:rsidRPr="00963942" w:rsidRDefault="005C4C69" w:rsidP="00734FB6">
            <w:pPr>
              <w:ind w:left="15"/>
              <w:jc w:val="center"/>
              <w:rPr>
                <w:b/>
              </w:rPr>
            </w:pPr>
            <w:r w:rsidRPr="00963942">
              <w:rPr>
                <w:b/>
              </w:rPr>
              <w:t>5</w:t>
            </w:r>
          </w:p>
        </w:tc>
        <w:tc>
          <w:tcPr>
            <w:tcW w:w="3784" w:type="dxa"/>
          </w:tcPr>
          <w:p w:rsidR="005C4C69" w:rsidRPr="00963942" w:rsidRDefault="005C4C69" w:rsidP="00734FB6">
            <w:pPr>
              <w:ind w:left="15"/>
              <w:rPr>
                <w:b/>
              </w:rPr>
            </w:pPr>
            <w:r w:rsidRPr="00963942">
              <w:rPr>
                <w:b/>
              </w:rPr>
              <w:t>Новый переулок</w:t>
            </w:r>
          </w:p>
        </w:tc>
        <w:tc>
          <w:tcPr>
            <w:tcW w:w="2058" w:type="dxa"/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2058" w:type="dxa"/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</w:tr>
    </w:tbl>
    <w:p w:rsidR="005C4C69" w:rsidRDefault="005C4C69" w:rsidP="005C4C69">
      <w:pPr>
        <w:jc w:val="both"/>
        <w:rPr>
          <w:sz w:val="28"/>
          <w:szCs w:val="28"/>
        </w:rPr>
      </w:pP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Витаминка</w:t>
      </w:r>
      <w:proofErr w:type="spellEnd"/>
    </w:p>
    <w:tbl>
      <w:tblPr>
        <w:tblW w:w="9161" w:type="dxa"/>
        <w:tblInd w:w="93" w:type="dxa"/>
        <w:tblLook w:val="04A0" w:firstRow="1" w:lastRow="0" w:firstColumn="1" w:lastColumn="0" w:noHBand="0" w:noVBand="1"/>
      </w:tblPr>
      <w:tblGrid>
        <w:gridCol w:w="1261"/>
        <w:gridCol w:w="3784"/>
        <w:gridCol w:w="2058"/>
        <w:gridCol w:w="2058"/>
      </w:tblGrid>
      <w:tr w:rsidR="005C4C69" w:rsidRPr="00330B12" w:rsidTr="00734FB6">
        <w:trPr>
          <w:trHeight w:val="73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Название улицы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>Протяженность, м.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данным </w:t>
            </w:r>
            <w:proofErr w:type="spellStart"/>
            <w:r>
              <w:rPr>
                <w:b/>
              </w:rPr>
              <w:t>Геостарта</w:t>
            </w:r>
            <w:proofErr w:type="spellEnd"/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Зеленая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1350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1710</w:t>
            </w:r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Приозерная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Центральная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2200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 w:rsidR="005C4C69" w:rsidTr="0073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261" w:type="dxa"/>
          </w:tcPr>
          <w:p w:rsidR="005C4C69" w:rsidRPr="00963942" w:rsidRDefault="005C4C69" w:rsidP="00734FB6">
            <w:pPr>
              <w:ind w:left="15"/>
              <w:jc w:val="center"/>
              <w:rPr>
                <w:b/>
              </w:rPr>
            </w:pPr>
            <w:r w:rsidRPr="00963942">
              <w:rPr>
                <w:b/>
              </w:rPr>
              <w:t>4</w:t>
            </w:r>
          </w:p>
        </w:tc>
        <w:tc>
          <w:tcPr>
            <w:tcW w:w="3784" w:type="dxa"/>
          </w:tcPr>
          <w:p w:rsidR="005C4C69" w:rsidRPr="00963942" w:rsidRDefault="005C4C69" w:rsidP="00734FB6">
            <w:pPr>
              <w:ind w:left="15"/>
              <w:rPr>
                <w:b/>
              </w:rPr>
            </w:pPr>
            <w:r w:rsidRPr="00963942">
              <w:rPr>
                <w:b/>
              </w:rPr>
              <w:t>Гаражная</w:t>
            </w:r>
          </w:p>
        </w:tc>
        <w:tc>
          <w:tcPr>
            <w:tcW w:w="2058" w:type="dxa"/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058" w:type="dxa"/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5C4C69" w:rsidTr="0073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261" w:type="dxa"/>
          </w:tcPr>
          <w:p w:rsidR="005C4C69" w:rsidRPr="00963942" w:rsidRDefault="005C4C69" w:rsidP="00734FB6">
            <w:pPr>
              <w:ind w:left="15"/>
              <w:jc w:val="center"/>
              <w:rPr>
                <w:b/>
              </w:rPr>
            </w:pPr>
            <w:r w:rsidRPr="00963942">
              <w:rPr>
                <w:b/>
              </w:rPr>
              <w:t>5</w:t>
            </w:r>
          </w:p>
        </w:tc>
        <w:tc>
          <w:tcPr>
            <w:tcW w:w="3784" w:type="dxa"/>
          </w:tcPr>
          <w:p w:rsidR="005C4C69" w:rsidRPr="00963942" w:rsidRDefault="005C4C69" w:rsidP="00734FB6">
            <w:pPr>
              <w:ind w:left="15"/>
              <w:rPr>
                <w:b/>
              </w:rPr>
            </w:pPr>
            <w:r w:rsidRPr="00963942">
              <w:rPr>
                <w:b/>
              </w:rPr>
              <w:t>Новый переулок</w:t>
            </w:r>
          </w:p>
        </w:tc>
        <w:tc>
          <w:tcPr>
            <w:tcW w:w="2058" w:type="dxa"/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2058" w:type="dxa"/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</w:tr>
    </w:tbl>
    <w:p w:rsidR="005C4C69" w:rsidRDefault="005C4C69" w:rsidP="005C4C69">
      <w:pPr>
        <w:jc w:val="both"/>
        <w:rPr>
          <w:sz w:val="28"/>
          <w:szCs w:val="28"/>
        </w:rPr>
      </w:pP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Иня – Восточная </w:t>
      </w:r>
    </w:p>
    <w:tbl>
      <w:tblPr>
        <w:tblW w:w="9161" w:type="dxa"/>
        <w:tblInd w:w="93" w:type="dxa"/>
        <w:tblLook w:val="04A0" w:firstRow="1" w:lastRow="0" w:firstColumn="1" w:lastColumn="0" w:noHBand="0" w:noVBand="1"/>
      </w:tblPr>
      <w:tblGrid>
        <w:gridCol w:w="1261"/>
        <w:gridCol w:w="3784"/>
        <w:gridCol w:w="2058"/>
        <w:gridCol w:w="2058"/>
      </w:tblGrid>
      <w:tr w:rsidR="005C4C69" w:rsidRPr="00330B12" w:rsidTr="00734FB6">
        <w:trPr>
          <w:trHeight w:val="73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Название улицы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>Протяженность, м.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данным </w:t>
            </w:r>
            <w:proofErr w:type="spellStart"/>
            <w:r>
              <w:rPr>
                <w:b/>
              </w:rPr>
              <w:t>Геостарта</w:t>
            </w:r>
            <w:proofErr w:type="spellEnd"/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Зеленая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1350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1710</w:t>
            </w:r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Приозерная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5C4C69" w:rsidRPr="00330B12" w:rsidTr="00734FB6">
        <w:trPr>
          <w:trHeight w:val="33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jc w:val="center"/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C69" w:rsidRPr="00963942" w:rsidRDefault="005C4C69" w:rsidP="00734FB6">
            <w:pPr>
              <w:rPr>
                <w:b/>
                <w:bCs/>
                <w:color w:val="000000"/>
              </w:rPr>
            </w:pPr>
            <w:r w:rsidRPr="00963942">
              <w:rPr>
                <w:b/>
                <w:bCs/>
                <w:color w:val="000000"/>
              </w:rPr>
              <w:t>Центральная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2200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 w:rsidR="005C4C69" w:rsidTr="0073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261" w:type="dxa"/>
          </w:tcPr>
          <w:p w:rsidR="005C4C69" w:rsidRPr="00963942" w:rsidRDefault="005C4C69" w:rsidP="00734FB6">
            <w:pPr>
              <w:ind w:left="15"/>
              <w:jc w:val="center"/>
              <w:rPr>
                <w:b/>
              </w:rPr>
            </w:pPr>
            <w:r w:rsidRPr="00963942">
              <w:rPr>
                <w:b/>
              </w:rPr>
              <w:t>4</w:t>
            </w:r>
          </w:p>
        </w:tc>
        <w:tc>
          <w:tcPr>
            <w:tcW w:w="3784" w:type="dxa"/>
          </w:tcPr>
          <w:p w:rsidR="005C4C69" w:rsidRPr="00963942" w:rsidRDefault="005C4C69" w:rsidP="00734FB6">
            <w:pPr>
              <w:ind w:left="15"/>
              <w:rPr>
                <w:b/>
              </w:rPr>
            </w:pPr>
            <w:r w:rsidRPr="00963942">
              <w:rPr>
                <w:b/>
              </w:rPr>
              <w:t>Гаражная</w:t>
            </w:r>
          </w:p>
        </w:tc>
        <w:tc>
          <w:tcPr>
            <w:tcW w:w="2058" w:type="dxa"/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058" w:type="dxa"/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5C4C69" w:rsidTr="0073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261" w:type="dxa"/>
          </w:tcPr>
          <w:p w:rsidR="005C4C69" w:rsidRPr="00963942" w:rsidRDefault="005C4C69" w:rsidP="00734FB6">
            <w:pPr>
              <w:ind w:left="15"/>
              <w:jc w:val="center"/>
              <w:rPr>
                <w:b/>
              </w:rPr>
            </w:pPr>
            <w:r w:rsidRPr="00963942">
              <w:rPr>
                <w:b/>
              </w:rPr>
              <w:t>5</w:t>
            </w:r>
          </w:p>
        </w:tc>
        <w:tc>
          <w:tcPr>
            <w:tcW w:w="3784" w:type="dxa"/>
          </w:tcPr>
          <w:p w:rsidR="005C4C69" w:rsidRPr="00963942" w:rsidRDefault="005C4C69" w:rsidP="00734FB6">
            <w:pPr>
              <w:ind w:left="15"/>
              <w:rPr>
                <w:b/>
              </w:rPr>
            </w:pPr>
            <w:r w:rsidRPr="00963942">
              <w:rPr>
                <w:b/>
              </w:rPr>
              <w:t>Новый переулок</w:t>
            </w:r>
          </w:p>
        </w:tc>
        <w:tc>
          <w:tcPr>
            <w:tcW w:w="2058" w:type="dxa"/>
          </w:tcPr>
          <w:p w:rsidR="005C4C69" w:rsidRPr="003A7466" w:rsidRDefault="005C4C69" w:rsidP="00734FB6">
            <w:pPr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2058" w:type="dxa"/>
          </w:tcPr>
          <w:p w:rsidR="005C4C69" w:rsidRDefault="005C4C69" w:rsidP="00734FB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</w:tr>
    </w:tbl>
    <w:p w:rsidR="005C4C69" w:rsidRPr="006F22B0" w:rsidRDefault="005C4C69" w:rsidP="005C4C69">
      <w:pPr>
        <w:jc w:val="both"/>
        <w:rPr>
          <w:sz w:val="28"/>
          <w:szCs w:val="28"/>
        </w:rPr>
      </w:pPr>
    </w:p>
    <w:p w:rsidR="005C4C69" w:rsidRDefault="005C4C69" w:rsidP="005C4C69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Жилой фонд администрации Станционного сельсовета Новосибирского района Новосибирской области входят следующие квартиры: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Ст. Мочище: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1. ул. Учительская, 1 а, кв. 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2. ул. Учительская 1</w:t>
      </w:r>
      <w:proofErr w:type="gramStart"/>
      <w:r>
        <w:rPr>
          <w:sz w:val="28"/>
          <w:szCs w:val="28"/>
        </w:rPr>
        <w:t>а,кв.</w:t>
      </w:r>
      <w:proofErr w:type="gramEnd"/>
      <w:r>
        <w:rPr>
          <w:sz w:val="28"/>
          <w:szCs w:val="28"/>
        </w:rPr>
        <w:t xml:space="preserve"> 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3. ул. Учительская, 1а, кв. 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4. ул. Учительская, 1а, кв. 9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5. ул. Учительская, 1а, кв. 12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6. ул. Учительская, 1 а, кв. 14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7. ул. Учительская, 1а, кв. 16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8. ул. Учительская, 1 а, кв. 25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9. ул. Учительская, 1а, кв. 40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10. ул. Учительская, 1а, кв. 41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11. ул. Учительская, 1а, кв. 45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ул. Учительская, 1а, кв. 47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13. ул. Учительская, 1а, кв. 56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14. ул. Учительская, 1а, кв. 61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15. ул. Учительская, 1 а, кв. 63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16. ул. Учительская, 1 а, кв. 64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17. ул. Учительская, 1а, кв. 68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18. ул. Учительская, 1а, кв. 75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19. ул. Учительская, 1а, кв. 82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20. ул. Учительская, 1а, кв. 86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21. ул. Космонавтов, 1а, кв. 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22. ул. Космонавтов, 1а, кв. 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23. ул. Космонавтов, 1а, кв. 11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24. ул. Космонавтов, 1а, кв. 17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25. ул. Космонавтов, 1а, кв. 19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26. ул. Космонавтов, 1а, кв. 25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27. ул. Космонавтов 1а, кв. 28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28. ул. Космонавтов, 1а, кв. 30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29. ул. Космонавтов, 1а, кв. 34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30. ул. Космонавтов, 1а, кв. 36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31. ул. Космонавтов, 1а, кв. 38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32. ул. Космонавтов, 1а, кв. 40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33. ул. Космонавтов, 1а, кв. 41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34. ул. Космонавтов, 1а, кв. 42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35. ул. Космонавтов, 1а, кв. 43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36. ул. Космонавтов, 1а, кв. 48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37. ул. Космонавтов, 1а, кв. 53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38. ул. Космонавтов, 1а, кв. 55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39. ул. Космонавтов, 1а, кв. 56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40. ул. Космонавтов, 1а, кв. 57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41. ул. Космонавтов, 1а, кв. 58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42. ул.Космонавтов, 1а, кв. 62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43. ул. Космонавтов, 1а, кв. 65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44. ул. Космонавтов, 1а, кв. 66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45. ул. Космонавтов, 1а, кв. 67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46. ул. Космонавтов, 1а, кв. 74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47. ул. Линейная, 59, кв. 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48. ул. Линейная, 59, кв. 9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49. ул. Линейная, 59, кв. 12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50. ул. Линейная, 96а, кв. 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51. ул. Линейная, 96а, кв. 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52. ул. Линейная, 96а, кв. 9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53. ул. Линейная, 96а, кв. 12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54. ул. Линейная, 59а, кв. 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55. ул. Линейная, 59 а, кв. 9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56. ул. Линейная, 59а, кв. 16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57. ул. Короткая, 2, кв. 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58. ул. Короткая, 2, кв. 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59. ул. Короткая, 2, кв. 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60. ул. Короткая, 2, кв. 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61. ул. Короткая, 2, кв. 12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62. ул. Короткая, 2, кв. 14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63. ул. Короткая, 2, кв. 15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64. ул. Короткая, 2, кв. 17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65. ул. Короткая, 2, кв. 18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66. ул. Короткая, 4, кв. 15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67. ул. Линейная, 5-3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68. ул. Путейский переулок, 1, кв. 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69. ул. Геологическая, 8 – 18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Ст. Иня-Восточная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70. ул. Центральная, 11-1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71. ул. Железнодорожная, 3 – 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72. ул. Железнодорожная, 3-3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73. ул. Железнодорожная, 3 – 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74. ул. Железнодорожная, 7 – 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75. ул. Железнодорожная, 9 – 4</w:t>
      </w:r>
    </w:p>
    <w:p w:rsidR="005C4C69" w:rsidRPr="0068736A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п. Ленинский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76. ул. Приозерная, 3 – 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77. ул. Центральная, 10 – 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78. ул. Гаражная, 3-2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79. Новый переулок, 2-1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Витаминка</w:t>
      </w:r>
      <w:proofErr w:type="spellEnd"/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80. ул. Центральная, 17-1</w:t>
      </w:r>
    </w:p>
    <w:p w:rsidR="005C4C69" w:rsidRPr="00BA7A84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81. ул. Молодежная, 4-4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П. Садовый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82. ул. Магистральная, 29-7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83. ул. Садовая, 19-1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84. ул. Садовая, 29-9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85. ул. Школьная, 21-4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86. ул. Школьная, 30-1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87. ул. Школьная, 32-1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88. ул. Школьная, 42-3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89. ул. Садовая, 25-3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90. ул. Центральная, 16-1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91. ул. Северная, 3-1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92. ул. Короткая, 1-3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93. ул. Короткая, 1-6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>94. ул. Короткая, 1-4</w:t>
      </w:r>
    </w:p>
    <w:p w:rsidR="005C4C69" w:rsidRDefault="005C4C69" w:rsidP="005C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ул. Короткая, 1 – 8 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</w:p>
    <w:p w:rsidR="005C4C69" w:rsidRPr="00FA4E2D" w:rsidRDefault="005C4C69" w:rsidP="005C4C69">
      <w:pPr>
        <w:jc w:val="both"/>
        <w:rPr>
          <w:b/>
          <w:i/>
          <w:sz w:val="28"/>
          <w:szCs w:val="28"/>
        </w:rPr>
      </w:pPr>
      <w:r w:rsidRPr="00FA4E2D">
        <w:rPr>
          <w:b/>
          <w:i/>
          <w:sz w:val="28"/>
          <w:szCs w:val="28"/>
        </w:rPr>
        <w:t>Организационная работа</w:t>
      </w:r>
    </w:p>
    <w:p w:rsidR="005C4C69" w:rsidRPr="009A52EB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52EB">
        <w:rPr>
          <w:sz w:val="28"/>
          <w:szCs w:val="28"/>
        </w:rPr>
        <w:t xml:space="preserve">В 2016 году в администрацию поступило </w:t>
      </w:r>
      <w:r w:rsidRPr="009A52EB">
        <w:rPr>
          <w:b/>
          <w:sz w:val="28"/>
          <w:szCs w:val="28"/>
        </w:rPr>
        <w:t>3 209 документов</w:t>
      </w:r>
      <w:r w:rsidRPr="009A52EB">
        <w:rPr>
          <w:sz w:val="28"/>
          <w:szCs w:val="28"/>
        </w:rPr>
        <w:t xml:space="preserve">, направлено запросов писем информаций  в различные организации  </w:t>
      </w:r>
      <w:r w:rsidRPr="009A52EB">
        <w:rPr>
          <w:b/>
          <w:sz w:val="28"/>
          <w:szCs w:val="28"/>
        </w:rPr>
        <w:t>1 228</w:t>
      </w:r>
      <w:r w:rsidRPr="009A52EB">
        <w:rPr>
          <w:sz w:val="28"/>
          <w:szCs w:val="28"/>
        </w:rPr>
        <w:t xml:space="preserve">. </w:t>
      </w:r>
    </w:p>
    <w:p w:rsidR="005C4C69" w:rsidRPr="00FA4E2D" w:rsidRDefault="005C4C69" w:rsidP="005C4C69">
      <w:pPr>
        <w:ind w:firstLine="708"/>
        <w:jc w:val="both"/>
        <w:rPr>
          <w:sz w:val="28"/>
          <w:szCs w:val="28"/>
        </w:rPr>
      </w:pPr>
      <w:r w:rsidRPr="009A52EB">
        <w:rPr>
          <w:sz w:val="28"/>
          <w:szCs w:val="28"/>
        </w:rPr>
        <w:t xml:space="preserve">Издано распорядительных документов, постановлений главы 21 шт., постановлений по основной деятельности 248 шт.  </w:t>
      </w:r>
    </w:p>
    <w:p w:rsidR="005C4C69" w:rsidRPr="00FA4E2D" w:rsidRDefault="005C4C69" w:rsidP="005C4C69">
      <w:pPr>
        <w:ind w:firstLine="708"/>
        <w:jc w:val="both"/>
        <w:rPr>
          <w:color w:val="002060"/>
          <w:sz w:val="28"/>
          <w:szCs w:val="28"/>
        </w:rPr>
      </w:pPr>
    </w:p>
    <w:p w:rsidR="005C4C69" w:rsidRPr="00FA4E2D" w:rsidRDefault="005C4C69" w:rsidP="005C4C69">
      <w:pPr>
        <w:ind w:firstLine="708"/>
        <w:jc w:val="both"/>
        <w:rPr>
          <w:b/>
          <w:i/>
          <w:sz w:val="28"/>
          <w:szCs w:val="28"/>
        </w:rPr>
      </w:pPr>
      <w:r w:rsidRPr="00FA4E2D">
        <w:rPr>
          <w:b/>
          <w:i/>
          <w:sz w:val="28"/>
          <w:szCs w:val="28"/>
        </w:rPr>
        <w:t>Социальная  защита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>Администрация тесно сотрудничает с Управлением социальной защиты населения Новосибирского района. Ежемесячно организованы выезды мобильных клиентских групп по приему заявлений на оформление пособий, субсидий – на ст. Мочище и в п. Садовый. Консультации специалистов пенсионного фонда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ab/>
      </w:r>
      <w:r w:rsidRPr="00B018D2">
        <w:rPr>
          <w:sz w:val="28"/>
          <w:szCs w:val="28"/>
        </w:rPr>
        <w:t xml:space="preserve">На учете состоит  </w:t>
      </w:r>
      <w:r w:rsidRPr="00B018D2">
        <w:rPr>
          <w:b/>
          <w:color w:val="000000"/>
          <w:sz w:val="28"/>
          <w:szCs w:val="28"/>
        </w:rPr>
        <w:t xml:space="preserve">1034 </w:t>
      </w:r>
      <w:r w:rsidRPr="00B018D2">
        <w:rPr>
          <w:sz w:val="28"/>
          <w:szCs w:val="28"/>
        </w:rPr>
        <w:t xml:space="preserve"> льготника и социально незащищенных граждан. По данным категориям </w:t>
      </w:r>
      <w:proofErr w:type="gramStart"/>
      <w:r w:rsidRPr="00B018D2">
        <w:rPr>
          <w:sz w:val="28"/>
          <w:szCs w:val="28"/>
        </w:rPr>
        <w:t>граждан  Управление</w:t>
      </w:r>
      <w:proofErr w:type="gramEnd"/>
      <w:r w:rsidRPr="00B018D2">
        <w:rPr>
          <w:sz w:val="28"/>
          <w:szCs w:val="28"/>
        </w:rPr>
        <w:t xml:space="preserve">  соцзащиты Новосибирского района  оказывало  материальную помощь выдавались    новогодние  подарки</w:t>
      </w:r>
      <w:r w:rsidRPr="00FA4E2D">
        <w:rPr>
          <w:sz w:val="28"/>
          <w:szCs w:val="28"/>
        </w:rPr>
        <w:t xml:space="preserve">  </w:t>
      </w:r>
    </w:p>
    <w:p w:rsidR="005C4C69" w:rsidRPr="00FA4E2D" w:rsidRDefault="005C4C69" w:rsidP="005C4C69">
      <w:pPr>
        <w:jc w:val="both"/>
        <w:rPr>
          <w:sz w:val="28"/>
          <w:szCs w:val="28"/>
        </w:rPr>
      </w:pPr>
      <w:r w:rsidRPr="00FA4E2D">
        <w:rPr>
          <w:sz w:val="28"/>
          <w:szCs w:val="28"/>
        </w:rPr>
        <w:t xml:space="preserve">Совместно с инспектором по делам </w:t>
      </w:r>
      <w:proofErr w:type="gramStart"/>
      <w:r w:rsidRPr="00FA4E2D">
        <w:rPr>
          <w:sz w:val="28"/>
          <w:szCs w:val="28"/>
        </w:rPr>
        <w:t>несовершеннолетних  проводились</w:t>
      </w:r>
      <w:proofErr w:type="gramEnd"/>
      <w:r w:rsidRPr="00FA4E2D">
        <w:rPr>
          <w:sz w:val="28"/>
          <w:szCs w:val="28"/>
        </w:rPr>
        <w:t xml:space="preserve">   рейды  по выявлению неблагополучных  семей  с несовершеннолетними детьми, осуществлялся контроль за семьями состоящими на учете в группе риска.</w:t>
      </w:r>
    </w:p>
    <w:p w:rsidR="005C4C69" w:rsidRPr="00FA4E2D" w:rsidRDefault="005C4C69" w:rsidP="005C4C69">
      <w:pPr>
        <w:ind w:firstLine="708"/>
        <w:jc w:val="both"/>
        <w:rPr>
          <w:b/>
          <w:i/>
          <w:color w:val="000000"/>
          <w:sz w:val="28"/>
          <w:szCs w:val="28"/>
        </w:rPr>
      </w:pPr>
      <w:r w:rsidRPr="00FA4E2D">
        <w:rPr>
          <w:b/>
          <w:i/>
          <w:color w:val="000000"/>
          <w:sz w:val="28"/>
          <w:szCs w:val="28"/>
        </w:rPr>
        <w:t>В области  ЖКХ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2018г. был приобретен и установлен Фильтр магнитный фланцевый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– 100.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Ремонт водопровода в п. Ленинском от ул. Зеленой до ул. Гаражной.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Ремонт водопровода по ул.Зеленой от колодца дома 13 до 20 дома. Ремонт системы канализации ст. Мочище ул. Лине</w:t>
      </w:r>
      <w:r w:rsidR="00EE0721">
        <w:rPr>
          <w:sz w:val="28"/>
          <w:szCs w:val="28"/>
        </w:rPr>
        <w:t>й</w:t>
      </w:r>
      <w:r>
        <w:rPr>
          <w:sz w:val="28"/>
          <w:szCs w:val="28"/>
        </w:rPr>
        <w:t>ная, 68.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теплотрассы на ст. Мочище, ул. Линейная, 68.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водопровода п. Ленинский ул. Центральная от дома 52 до дома 52 а, от дома 52 до дома 54, от дома 44 до дома 48. </w:t>
      </w:r>
    </w:p>
    <w:p w:rsidR="005C4C69" w:rsidRDefault="005C4C69" w:rsidP="005C4C69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области защиты населения и территорий от </w:t>
      </w:r>
      <w:r w:rsidR="00EE0721">
        <w:rPr>
          <w:b/>
          <w:i/>
          <w:sz w:val="28"/>
          <w:szCs w:val="28"/>
        </w:rPr>
        <w:t>чрезвычайных</w:t>
      </w:r>
      <w:r>
        <w:rPr>
          <w:b/>
          <w:i/>
          <w:sz w:val="28"/>
          <w:szCs w:val="28"/>
        </w:rPr>
        <w:t xml:space="preserve"> ситуаций </w:t>
      </w:r>
    </w:p>
    <w:p w:rsidR="005C4C69" w:rsidRPr="001E39D7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</w:t>
      </w:r>
      <w:r w:rsidR="00EE0721">
        <w:rPr>
          <w:sz w:val="28"/>
          <w:szCs w:val="28"/>
        </w:rPr>
        <w:t>выполне</w:t>
      </w:r>
      <w:r>
        <w:rPr>
          <w:sz w:val="28"/>
          <w:szCs w:val="28"/>
        </w:rPr>
        <w:t>на</w:t>
      </w:r>
      <w:r w:rsidRPr="001E39D7">
        <w:rPr>
          <w:sz w:val="28"/>
          <w:szCs w:val="28"/>
        </w:rPr>
        <w:t xml:space="preserve"> проектно-сметн</w:t>
      </w:r>
      <w:r>
        <w:rPr>
          <w:sz w:val="28"/>
          <w:szCs w:val="28"/>
        </w:rPr>
        <w:t>ая</w:t>
      </w:r>
      <w:r w:rsidRPr="001E39D7">
        <w:rPr>
          <w:sz w:val="28"/>
          <w:szCs w:val="28"/>
        </w:rPr>
        <w:t xml:space="preserve"> документации по объекту «Капитальный ремонт гидротехнического сооружения на р. Каменка в п. </w:t>
      </w:r>
      <w:proofErr w:type="gramStart"/>
      <w:r w:rsidRPr="001E39D7">
        <w:rPr>
          <w:sz w:val="28"/>
          <w:szCs w:val="28"/>
        </w:rPr>
        <w:t>Ленинский  Станционного</w:t>
      </w:r>
      <w:proofErr w:type="gramEnd"/>
      <w:r w:rsidRPr="001E39D7">
        <w:rPr>
          <w:sz w:val="28"/>
          <w:szCs w:val="28"/>
        </w:rPr>
        <w:t xml:space="preserve"> сельсовета Новосибирского района Новосибирской о</w:t>
      </w:r>
      <w:r w:rsidR="00EE0721">
        <w:rPr>
          <w:sz w:val="28"/>
          <w:szCs w:val="28"/>
        </w:rPr>
        <w:tab/>
      </w:r>
      <w:proofErr w:type="spellStart"/>
      <w:r w:rsidRPr="001E39D7">
        <w:rPr>
          <w:sz w:val="28"/>
          <w:szCs w:val="28"/>
        </w:rPr>
        <w:t>бласти</w:t>
      </w:r>
      <w:proofErr w:type="spellEnd"/>
      <w:r w:rsidRPr="001E39D7">
        <w:rPr>
          <w:sz w:val="28"/>
          <w:szCs w:val="28"/>
        </w:rPr>
        <w:t>»</w:t>
      </w:r>
    </w:p>
    <w:p w:rsidR="005C4C69" w:rsidRPr="00B17B10" w:rsidRDefault="005C4C69" w:rsidP="005C4C69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сфере </w:t>
      </w:r>
      <w:r w:rsidRPr="00B17B10">
        <w:rPr>
          <w:b/>
          <w:i/>
          <w:sz w:val="28"/>
          <w:szCs w:val="28"/>
        </w:rPr>
        <w:t>благоустройства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Станционного сельсовета участвовала в федеральной программе «Комфортная городская среда» в рамках данной программы, было проведено </w:t>
      </w:r>
      <w:r w:rsidRPr="00D538DE">
        <w:rPr>
          <w:sz w:val="28"/>
          <w:szCs w:val="28"/>
        </w:rPr>
        <w:t>благоустройств</w:t>
      </w:r>
      <w:r>
        <w:rPr>
          <w:sz w:val="28"/>
          <w:szCs w:val="28"/>
        </w:rPr>
        <w:t>о</w:t>
      </w:r>
      <w:r w:rsidRPr="00D538DE">
        <w:rPr>
          <w:sz w:val="28"/>
          <w:szCs w:val="28"/>
        </w:rPr>
        <w:t xml:space="preserve"> дворовых территорий домов расположенных по адресам: ул. Магистральная,31, Садовая,32, Садовая,34, Садовая,36 Садовая,38, Совхозная,2 пос. Садовый Новосибирского района Новосибирской области</w:t>
      </w:r>
      <w:r>
        <w:rPr>
          <w:sz w:val="28"/>
          <w:szCs w:val="28"/>
        </w:rPr>
        <w:t xml:space="preserve">. 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установлено 3 детских площадки на ст. Мочище и п. </w:t>
      </w:r>
      <w:proofErr w:type="spellStart"/>
      <w:r>
        <w:rPr>
          <w:sz w:val="28"/>
          <w:szCs w:val="28"/>
        </w:rPr>
        <w:t>Витаминка</w:t>
      </w:r>
      <w:proofErr w:type="spellEnd"/>
      <w:r>
        <w:rPr>
          <w:sz w:val="28"/>
          <w:szCs w:val="28"/>
        </w:rPr>
        <w:t xml:space="preserve"> и 1 детская площадка на ст. </w:t>
      </w:r>
      <w:proofErr w:type="spellStart"/>
      <w:r>
        <w:rPr>
          <w:sz w:val="28"/>
          <w:szCs w:val="28"/>
        </w:rPr>
        <w:t>Витаминка</w:t>
      </w:r>
      <w:proofErr w:type="spellEnd"/>
      <w:r>
        <w:rPr>
          <w:sz w:val="28"/>
          <w:szCs w:val="28"/>
        </w:rPr>
        <w:t xml:space="preserve"> была установлена благодаря сотрудничеству с </w:t>
      </w:r>
      <w:r w:rsidRPr="00D538DE">
        <w:rPr>
          <w:sz w:val="28"/>
          <w:szCs w:val="28"/>
        </w:rPr>
        <w:t>Новосибирской Митрополии Русской Православной Церкви</w:t>
      </w:r>
      <w:r>
        <w:rPr>
          <w:sz w:val="28"/>
          <w:szCs w:val="28"/>
        </w:rPr>
        <w:t>, за счет средств Новосибирской Митрополии Рус</w:t>
      </w:r>
      <w:r w:rsidR="00EE0721">
        <w:rPr>
          <w:sz w:val="28"/>
          <w:szCs w:val="28"/>
        </w:rPr>
        <w:t>с</w:t>
      </w:r>
      <w:r>
        <w:rPr>
          <w:sz w:val="28"/>
          <w:szCs w:val="28"/>
        </w:rPr>
        <w:t xml:space="preserve">кой Православной церкви была установлена детская площадка на ст. Мочище, напротив </w:t>
      </w:r>
      <w:proofErr w:type="gramStart"/>
      <w:r>
        <w:rPr>
          <w:sz w:val="28"/>
          <w:szCs w:val="28"/>
        </w:rPr>
        <w:t>дома  ул.</w:t>
      </w:r>
      <w:proofErr w:type="gramEnd"/>
      <w:r>
        <w:rPr>
          <w:sz w:val="28"/>
          <w:szCs w:val="28"/>
        </w:rPr>
        <w:t xml:space="preserve"> Учительская, 1 а. 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Проведены субботники по всем населенным пунктам.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 w:rsidRPr="00B17B10">
        <w:rPr>
          <w:sz w:val="28"/>
          <w:szCs w:val="28"/>
        </w:rPr>
        <w:t>Постоянно на основании заявлений жителей осуществляется спил аварийных деревьев</w:t>
      </w:r>
    </w:p>
    <w:p w:rsidR="005C4C69" w:rsidRDefault="005C4C69" w:rsidP="005C4C69">
      <w:pPr>
        <w:ind w:firstLine="708"/>
        <w:jc w:val="center"/>
        <w:rPr>
          <w:b/>
          <w:i/>
          <w:sz w:val="28"/>
          <w:szCs w:val="28"/>
        </w:rPr>
      </w:pPr>
    </w:p>
    <w:p w:rsidR="005C4C69" w:rsidRDefault="005C4C69" w:rsidP="005C4C69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дорожной сфере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Было произведено </w:t>
      </w:r>
      <w:proofErr w:type="spellStart"/>
      <w:r>
        <w:rPr>
          <w:sz w:val="28"/>
          <w:szCs w:val="28"/>
        </w:rPr>
        <w:t>грейдирование</w:t>
      </w:r>
      <w:proofErr w:type="spellEnd"/>
      <w:r>
        <w:rPr>
          <w:sz w:val="28"/>
          <w:szCs w:val="28"/>
        </w:rPr>
        <w:t xml:space="preserve"> по всем улицам  Станционного сельсовета.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Щебенение</w:t>
      </w:r>
      <w:proofErr w:type="spellEnd"/>
      <w:r>
        <w:rPr>
          <w:sz w:val="28"/>
          <w:szCs w:val="28"/>
        </w:rPr>
        <w:t>: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ст. Мочище ул. Садовая, 1-ый Садовый переулок, ул. Школьная, ул. Народная;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Новокаменка</w:t>
      </w:r>
      <w:proofErr w:type="spellEnd"/>
      <w:r>
        <w:rPr>
          <w:sz w:val="28"/>
          <w:szCs w:val="28"/>
        </w:rPr>
        <w:t xml:space="preserve"> ул. Российская, ул. Лесная, ул. Родниковая;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ст. Иня-Восточная переулок Логовой.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п. Садовом были построены пешеходные переходы на ул. Школьная и ул. Садовая.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ст. Мочище был проведен капитальный ремонт (</w:t>
      </w:r>
      <w:proofErr w:type="spellStart"/>
      <w:r>
        <w:rPr>
          <w:sz w:val="28"/>
          <w:szCs w:val="28"/>
        </w:rPr>
        <w:t>щебенение</w:t>
      </w:r>
      <w:proofErr w:type="spellEnd"/>
      <w:r>
        <w:rPr>
          <w:sz w:val="28"/>
          <w:szCs w:val="28"/>
        </w:rPr>
        <w:t>) дороги по ул. Космонавтов.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 Ленинском был проведен капитальный ремонт – асфальтирование участка дороги по ул. Центральная напротив школы. </w:t>
      </w:r>
    </w:p>
    <w:p w:rsidR="005C4C69" w:rsidRDefault="005C4C69" w:rsidP="005C4C69">
      <w:pPr>
        <w:ind w:firstLine="708"/>
        <w:jc w:val="both"/>
        <w:rPr>
          <w:sz w:val="28"/>
          <w:szCs w:val="28"/>
        </w:rPr>
      </w:pPr>
    </w:p>
    <w:p w:rsidR="005C4C69" w:rsidRPr="00FA4E2D" w:rsidRDefault="005C4C69" w:rsidP="005C4C69">
      <w:pPr>
        <w:ind w:firstLine="708"/>
        <w:jc w:val="both"/>
        <w:rPr>
          <w:sz w:val="28"/>
          <w:szCs w:val="28"/>
        </w:rPr>
      </w:pPr>
      <w:r w:rsidRPr="00FA4E2D">
        <w:rPr>
          <w:sz w:val="28"/>
          <w:szCs w:val="28"/>
        </w:rPr>
        <w:t xml:space="preserve">Глава Станционного сельсовета  </w:t>
      </w:r>
      <w:r>
        <w:rPr>
          <w:sz w:val="28"/>
          <w:szCs w:val="28"/>
        </w:rPr>
        <w:t xml:space="preserve">       </w:t>
      </w:r>
      <w:r w:rsidR="00EE072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Pr="00FA4E2D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А.А. Кумов</w:t>
      </w:r>
    </w:p>
    <w:p w:rsidR="005C4C69" w:rsidRPr="004D4CFB" w:rsidRDefault="005C4C69" w:rsidP="00AF0B5F">
      <w:pPr>
        <w:jc w:val="right"/>
      </w:pPr>
    </w:p>
    <w:p w:rsidR="00D96208" w:rsidRPr="004D4CFB" w:rsidRDefault="00D96208" w:rsidP="00AF0B5F">
      <w:pPr>
        <w:jc w:val="right"/>
      </w:pPr>
    </w:p>
    <w:p w:rsidR="00757AB1" w:rsidRDefault="00757AB1" w:rsidP="00757AB1">
      <w:pPr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:rsidR="008F140B" w:rsidRPr="00D96208" w:rsidRDefault="008F140B" w:rsidP="008F140B">
      <w:pPr>
        <w:jc w:val="right"/>
      </w:pPr>
    </w:p>
    <w:sectPr w:rsidR="008F140B" w:rsidRPr="00D96208" w:rsidSect="00117A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D413B35"/>
    <w:multiLevelType w:val="hybridMultilevel"/>
    <w:tmpl w:val="1B8A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5337493"/>
    <w:multiLevelType w:val="hybridMultilevel"/>
    <w:tmpl w:val="F7C2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9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0">
    <w:nsid w:val="497142C2"/>
    <w:multiLevelType w:val="hybridMultilevel"/>
    <w:tmpl w:val="38463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C0213F"/>
    <w:multiLevelType w:val="hybridMultilevel"/>
    <w:tmpl w:val="1AB4D2E6"/>
    <w:lvl w:ilvl="0" w:tplc="FA702E3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2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C1B1FB0"/>
    <w:multiLevelType w:val="hybridMultilevel"/>
    <w:tmpl w:val="9F4CB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94042"/>
    <w:multiLevelType w:val="hybridMultilevel"/>
    <w:tmpl w:val="7A2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1A0DA9"/>
    <w:multiLevelType w:val="hybridMultilevel"/>
    <w:tmpl w:val="CEA4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16"/>
  </w:num>
  <w:num w:numId="11">
    <w:abstractNumId w:val="2"/>
  </w:num>
  <w:num w:numId="12">
    <w:abstractNumId w:val="14"/>
  </w:num>
  <w:num w:numId="13">
    <w:abstractNumId w:val="5"/>
  </w:num>
  <w:num w:numId="14">
    <w:abstractNumId w:val="13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23"/>
    <w:rsid w:val="00107199"/>
    <w:rsid w:val="00117A23"/>
    <w:rsid w:val="001D423A"/>
    <w:rsid w:val="001F1CF4"/>
    <w:rsid w:val="004D4CFB"/>
    <w:rsid w:val="005C4C69"/>
    <w:rsid w:val="00670974"/>
    <w:rsid w:val="00757AB1"/>
    <w:rsid w:val="00810245"/>
    <w:rsid w:val="008E6EF8"/>
    <w:rsid w:val="008F140B"/>
    <w:rsid w:val="0094664B"/>
    <w:rsid w:val="009E5202"/>
    <w:rsid w:val="00A57CD5"/>
    <w:rsid w:val="00A8221A"/>
    <w:rsid w:val="00AF0B5F"/>
    <w:rsid w:val="00C310D0"/>
    <w:rsid w:val="00C506E6"/>
    <w:rsid w:val="00C547DB"/>
    <w:rsid w:val="00D96208"/>
    <w:rsid w:val="00E75876"/>
    <w:rsid w:val="00EE0721"/>
    <w:rsid w:val="00F5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3062B-BC99-44DA-881D-EB6EB3FA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7A23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117A23"/>
    <w:pPr>
      <w:keepNext/>
      <w:ind w:firstLine="720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117A23"/>
    <w:pPr>
      <w:keepNext/>
      <w:tabs>
        <w:tab w:val="left" w:pos="72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17A23"/>
    <w:pPr>
      <w:keepNext/>
      <w:tabs>
        <w:tab w:val="left" w:pos="720"/>
      </w:tabs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17A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17A23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17A23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7A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7A2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7A2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7A2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7A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17A2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5">
    <w:name w:val="Body Text Indent"/>
    <w:basedOn w:val="a"/>
    <w:link w:val="a6"/>
    <w:rsid w:val="00117A23"/>
    <w:pPr>
      <w:tabs>
        <w:tab w:val="left" w:pos="720"/>
      </w:tabs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17A23"/>
    <w:pPr>
      <w:ind w:firstLine="709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footer"/>
    <w:basedOn w:val="a"/>
    <w:link w:val="a8"/>
    <w:rsid w:val="00117A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17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17A23"/>
  </w:style>
  <w:style w:type="paragraph" w:customStyle="1" w:styleId="ConsNormal">
    <w:name w:val="ConsNormal"/>
    <w:rsid w:val="00117A23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Body Text"/>
    <w:basedOn w:val="a"/>
    <w:link w:val="ab"/>
    <w:rsid w:val="00117A23"/>
    <w:pPr>
      <w:jc w:val="center"/>
    </w:pPr>
    <w:rPr>
      <w:b/>
    </w:rPr>
  </w:style>
  <w:style w:type="character" w:customStyle="1" w:styleId="ab">
    <w:name w:val="Основной текст Знак"/>
    <w:basedOn w:val="a0"/>
    <w:link w:val="aa"/>
    <w:rsid w:val="00117A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117A2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117A23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117A23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rsid w:val="00117A23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3">
    <w:name w:val="Body Text 2"/>
    <w:basedOn w:val="a"/>
    <w:link w:val="24"/>
    <w:rsid w:val="00117A23"/>
    <w:pPr>
      <w:tabs>
        <w:tab w:val="left" w:pos="720"/>
      </w:tabs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17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3">
    <w:name w:val="Font Style33"/>
    <w:rsid w:val="00117A23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117A2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c">
    <w:name w:val="footnote text"/>
    <w:basedOn w:val="a"/>
    <w:link w:val="ad"/>
    <w:semiHidden/>
    <w:rsid w:val="00117A23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17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117A23"/>
    <w:rPr>
      <w:vertAlign w:val="superscript"/>
    </w:rPr>
  </w:style>
  <w:style w:type="paragraph" w:styleId="af">
    <w:name w:val="Balloon Text"/>
    <w:basedOn w:val="a"/>
    <w:link w:val="af0"/>
    <w:rsid w:val="00117A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17A2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rsid w:val="00117A23"/>
    <w:pPr>
      <w:spacing w:before="100" w:beforeAutospacing="1" w:after="100" w:afterAutospacing="1"/>
    </w:pPr>
  </w:style>
  <w:style w:type="paragraph" w:styleId="af2">
    <w:name w:val="header"/>
    <w:basedOn w:val="a"/>
    <w:link w:val="af3"/>
    <w:rsid w:val="00117A2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117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af5"/>
    <w:rsid w:val="00117A2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117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117A23"/>
    <w:rPr>
      <w:vertAlign w:val="superscript"/>
    </w:rPr>
  </w:style>
  <w:style w:type="paragraph" w:customStyle="1" w:styleId="af7">
    <w:name w:val="Знак Знак Знак Знак"/>
    <w:basedOn w:val="a"/>
    <w:uiPriority w:val="99"/>
    <w:rsid w:val="00117A23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117A23"/>
    <w:pPr>
      <w:ind w:firstLine="567"/>
      <w:jc w:val="both"/>
    </w:pPr>
    <w:rPr>
      <w:rFonts w:ascii="Arial" w:hAnsi="Arial" w:cs="Arial"/>
    </w:rPr>
  </w:style>
  <w:style w:type="paragraph" w:customStyle="1" w:styleId="25">
    <w:name w:val="Обычный (веб)2"/>
    <w:basedOn w:val="a"/>
    <w:rsid w:val="00C506E6"/>
    <w:pPr>
      <w:spacing w:before="105" w:after="105"/>
      <w:ind w:firstLine="240"/>
    </w:pPr>
    <w:rPr>
      <w:color w:val="3C392C"/>
      <w:sz w:val="26"/>
      <w:szCs w:val="26"/>
    </w:rPr>
  </w:style>
  <w:style w:type="character" w:styleId="af8">
    <w:name w:val="FollowedHyperlink"/>
    <w:basedOn w:val="a0"/>
    <w:rsid w:val="008F140B"/>
    <w:rPr>
      <w:color w:val="800080"/>
      <w:u w:val="single"/>
    </w:rPr>
  </w:style>
  <w:style w:type="paragraph" w:customStyle="1" w:styleId="11">
    <w:name w:val="Абзац списка1"/>
    <w:basedOn w:val="a"/>
    <w:rsid w:val="008F140B"/>
    <w:pPr>
      <w:ind w:left="720"/>
      <w:contextualSpacing/>
    </w:pPr>
    <w:rPr>
      <w:sz w:val="20"/>
      <w:szCs w:val="20"/>
    </w:rPr>
  </w:style>
  <w:style w:type="paragraph" w:customStyle="1" w:styleId="26">
    <w:name w:val="Абзац списка2"/>
    <w:basedOn w:val="a"/>
    <w:rsid w:val="004D4CF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Пучкина Оля</dc:creator>
  <cp:lastModifiedBy>user</cp:lastModifiedBy>
  <cp:revision>3</cp:revision>
  <dcterms:created xsi:type="dcterms:W3CDTF">2019-03-06T07:53:00Z</dcterms:created>
  <dcterms:modified xsi:type="dcterms:W3CDTF">2019-03-06T07:53:00Z</dcterms:modified>
</cp:coreProperties>
</file>