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24" w:rsidRPr="00BA356A" w:rsidRDefault="00F64524" w:rsidP="00624637">
      <w:pPr>
        <w:spacing w:before="0" w:beforeAutospacing="0"/>
        <w:jc w:val="center"/>
      </w:pPr>
      <w:r w:rsidRPr="00BA356A">
        <w:t xml:space="preserve">АДМИНИСТРАЦИЯ </w:t>
      </w:r>
      <w:r w:rsidR="004A193A">
        <w:t>СТАНЦИОННОГО</w:t>
      </w:r>
      <w:r w:rsidR="00787CE3">
        <w:t xml:space="preserve"> СЕЛЬСОВЕТА </w:t>
      </w:r>
      <w:r w:rsidRPr="00BA356A">
        <w:t>НОВОСИБИРСКОГО РАЙОНА</w:t>
      </w:r>
    </w:p>
    <w:p w:rsidR="00F64524" w:rsidRPr="00BA356A" w:rsidRDefault="00F64524" w:rsidP="00F64524">
      <w:pPr>
        <w:spacing w:before="0" w:beforeAutospacing="0"/>
        <w:jc w:val="center"/>
      </w:pPr>
      <w:r w:rsidRPr="00BA356A">
        <w:t>НОВОСИБИРСКОЙ ОБЛАСТИ</w:t>
      </w:r>
    </w:p>
    <w:p w:rsidR="00F64524" w:rsidRPr="00BA356A" w:rsidRDefault="00F64524" w:rsidP="00F64524">
      <w:pPr>
        <w:spacing w:before="0" w:beforeAutospacing="0"/>
        <w:jc w:val="center"/>
      </w:pPr>
    </w:p>
    <w:p w:rsidR="00F64524" w:rsidRPr="00BA356A" w:rsidRDefault="00F64524" w:rsidP="00F64524">
      <w:pPr>
        <w:spacing w:before="0" w:beforeAutospacing="0"/>
        <w:jc w:val="center"/>
        <w:rPr>
          <w:b/>
          <w:bCs/>
        </w:rPr>
      </w:pPr>
      <w:r w:rsidRPr="00BA356A">
        <w:rPr>
          <w:b/>
          <w:bCs/>
        </w:rPr>
        <w:t>ПОСТАНОВЛЕНИЕ</w:t>
      </w:r>
    </w:p>
    <w:p w:rsidR="00F64524" w:rsidRPr="00BA356A" w:rsidRDefault="00F64524" w:rsidP="00F64524">
      <w:pPr>
        <w:spacing w:before="0" w:beforeAutospacing="0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206"/>
        <w:gridCol w:w="3209"/>
        <w:gridCol w:w="3156"/>
      </w:tblGrid>
      <w:tr w:rsidR="00624637" w:rsidRPr="00BA356A" w:rsidTr="00175ACF">
        <w:tc>
          <w:tcPr>
            <w:tcW w:w="3426" w:type="dxa"/>
            <w:hideMark/>
          </w:tcPr>
          <w:p w:rsidR="00F64524" w:rsidRPr="00BA356A" w:rsidRDefault="00624637" w:rsidP="00175ACF">
            <w:pPr>
              <w:tabs>
                <w:tab w:val="left" w:pos="6075"/>
              </w:tabs>
              <w:spacing w:before="0" w:beforeAutospacing="0"/>
            </w:pPr>
            <w:r>
              <w:rPr>
                <w:b/>
                <w:bCs/>
                <w:color w:val="000000"/>
                <w:u w:val="single"/>
              </w:rPr>
              <w:t xml:space="preserve">_22.05.2015 </w:t>
            </w:r>
            <w:r w:rsidR="00F64524" w:rsidRPr="00BA356A">
              <w:rPr>
                <w:b/>
                <w:bCs/>
                <w:color w:val="000000"/>
                <w:u w:val="single"/>
              </w:rPr>
              <w:t>г.</w:t>
            </w:r>
          </w:p>
        </w:tc>
        <w:tc>
          <w:tcPr>
            <w:tcW w:w="3427" w:type="dxa"/>
          </w:tcPr>
          <w:p w:rsidR="00F64524" w:rsidRPr="00BA356A" w:rsidRDefault="00A438AE" w:rsidP="00175ACF">
            <w:pPr>
              <w:tabs>
                <w:tab w:val="left" w:pos="6075"/>
              </w:tabs>
              <w:spacing w:before="0" w:beforeAutospacing="0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</w:t>
            </w:r>
            <w:r w:rsidR="004A193A">
              <w:rPr>
                <w:b/>
                <w:bCs/>
                <w:color w:val="000000"/>
              </w:rPr>
              <w:t>т</w:t>
            </w:r>
            <w:proofErr w:type="gramStart"/>
            <w:r w:rsidR="00F64524" w:rsidRPr="00BA356A">
              <w:rPr>
                <w:b/>
                <w:bCs/>
                <w:color w:val="000000"/>
              </w:rPr>
              <w:t>.</w:t>
            </w:r>
            <w:r w:rsidR="004A193A">
              <w:rPr>
                <w:b/>
                <w:bCs/>
                <w:color w:val="000000"/>
              </w:rPr>
              <w:t>М</w:t>
            </w:r>
            <w:proofErr w:type="gramEnd"/>
            <w:r w:rsidR="004A193A">
              <w:rPr>
                <w:b/>
                <w:bCs/>
                <w:color w:val="000000"/>
              </w:rPr>
              <w:t>очище</w:t>
            </w:r>
            <w:proofErr w:type="spellEnd"/>
          </w:p>
          <w:p w:rsidR="00F64524" w:rsidRPr="00BA356A" w:rsidRDefault="00F64524" w:rsidP="00175ACF">
            <w:pPr>
              <w:tabs>
                <w:tab w:val="left" w:pos="6075"/>
              </w:tabs>
              <w:spacing w:before="0" w:beforeAutospacing="0"/>
              <w:jc w:val="center"/>
            </w:pPr>
          </w:p>
        </w:tc>
        <w:tc>
          <w:tcPr>
            <w:tcW w:w="3427" w:type="dxa"/>
            <w:hideMark/>
          </w:tcPr>
          <w:p w:rsidR="00F64524" w:rsidRPr="00BA356A" w:rsidRDefault="00F64524" w:rsidP="00175ACF">
            <w:pPr>
              <w:tabs>
                <w:tab w:val="left" w:pos="6075"/>
              </w:tabs>
              <w:spacing w:before="0" w:beforeAutospacing="0"/>
              <w:jc w:val="right"/>
            </w:pPr>
            <w:r w:rsidRPr="00BA356A">
              <w:rPr>
                <w:b/>
                <w:bCs/>
                <w:color w:val="000000"/>
              </w:rPr>
              <w:t xml:space="preserve">№ </w:t>
            </w:r>
            <w:r w:rsidRPr="00BA356A">
              <w:rPr>
                <w:b/>
                <w:bCs/>
                <w:color w:val="000000"/>
                <w:u w:val="single"/>
              </w:rPr>
              <w:t>___</w:t>
            </w:r>
            <w:r w:rsidR="00624637">
              <w:rPr>
                <w:b/>
                <w:bCs/>
                <w:color w:val="000000"/>
                <w:u w:val="single"/>
              </w:rPr>
              <w:t>200</w:t>
            </w:r>
            <w:r w:rsidRPr="00BA356A">
              <w:rPr>
                <w:b/>
                <w:bCs/>
                <w:color w:val="000000"/>
                <w:u w:val="single"/>
              </w:rPr>
              <w:t>_</w:t>
            </w:r>
          </w:p>
        </w:tc>
      </w:tr>
    </w:tbl>
    <w:p w:rsidR="00F64524" w:rsidRPr="00BA356A" w:rsidRDefault="00F64524" w:rsidP="00F64524">
      <w:pPr>
        <w:spacing w:before="0" w:beforeAutospacing="0"/>
        <w:jc w:val="center"/>
        <w:rPr>
          <w:b/>
        </w:rPr>
      </w:pPr>
    </w:p>
    <w:p w:rsidR="00F64524" w:rsidRPr="00BA356A" w:rsidRDefault="00F64524" w:rsidP="00F64524">
      <w:pPr>
        <w:autoSpaceDE w:val="0"/>
        <w:autoSpaceDN w:val="0"/>
        <w:adjustRightInd w:val="0"/>
        <w:spacing w:before="0" w:beforeAutospacing="0"/>
        <w:jc w:val="center"/>
        <w:rPr>
          <w:b/>
          <w:bCs/>
        </w:rPr>
      </w:pPr>
      <w:r w:rsidRPr="00BA356A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B42B9D" w:rsidRPr="00AE3047">
        <w:rPr>
          <w:b/>
        </w:rPr>
        <w:t xml:space="preserve">Предоставление </w:t>
      </w:r>
      <w:r w:rsidR="00B42B9D">
        <w:rPr>
          <w:b/>
        </w:rPr>
        <w:t xml:space="preserve">земельного участка, находящегося </w:t>
      </w:r>
      <w:r w:rsidR="00B42B9D" w:rsidRPr="00B42B9D">
        <w:rPr>
          <w:b/>
        </w:rPr>
        <w:t xml:space="preserve">в </w:t>
      </w:r>
      <w:r w:rsidR="00787CE3">
        <w:rPr>
          <w:b/>
        </w:rPr>
        <w:t xml:space="preserve">государственной или </w:t>
      </w:r>
      <w:r w:rsidR="00B42B9D" w:rsidRPr="00B42B9D">
        <w:rPr>
          <w:b/>
        </w:rPr>
        <w:t>муниципальной</w:t>
      </w:r>
      <w:r w:rsidR="00B42B9D">
        <w:rPr>
          <w:b/>
        </w:rPr>
        <w:t xml:space="preserve"> собственности, гражданину или юридическому лицу в собственность бесплатно</w:t>
      </w:r>
      <w:r w:rsidRPr="00BA356A">
        <w:rPr>
          <w:b/>
          <w:bCs/>
        </w:rPr>
        <w:t>»</w:t>
      </w:r>
    </w:p>
    <w:p w:rsidR="00F64524" w:rsidRPr="00BA356A" w:rsidRDefault="00F64524" w:rsidP="00F64524">
      <w:pPr>
        <w:spacing w:before="0" w:beforeAutospacing="0"/>
        <w:rPr>
          <w:b/>
        </w:rPr>
      </w:pPr>
    </w:p>
    <w:p w:rsidR="00F64524" w:rsidRPr="00BA356A" w:rsidRDefault="00F64524" w:rsidP="000F7AD5">
      <w:pPr>
        <w:autoSpaceDE w:val="0"/>
        <w:autoSpaceDN w:val="0"/>
        <w:adjustRightInd w:val="0"/>
        <w:spacing w:before="0" w:beforeAutospacing="0"/>
        <w:ind w:firstLine="540"/>
        <w:jc w:val="both"/>
      </w:pPr>
      <w:r w:rsidRPr="00BA356A">
        <w:t>В соответствии с Федеральным законом от 27.07.2010 г. № 210-ФЗ «Об организации предоставления государственных и муниципальных услуг»</w:t>
      </w:r>
      <w:r w:rsidR="00BE131E">
        <w:t xml:space="preserve"> </w:t>
      </w:r>
      <w:r w:rsidR="000F7AD5">
        <w:rPr>
          <w:rFonts w:eastAsiaTheme="minorHAnsi"/>
          <w:lang w:eastAsia="en-US"/>
        </w:rPr>
        <w:t xml:space="preserve">Земельный кодексом Российской Федерации от 25.10.2001 N 136-ФЗ, </w:t>
      </w:r>
      <w:r w:rsidRPr="00BA356A">
        <w:t>руководствуясь Уставом Новосибирского района Новосибирской области, администрация Новосибирского района Новосибирской области</w:t>
      </w:r>
    </w:p>
    <w:p w:rsidR="00F64524" w:rsidRDefault="00F64524" w:rsidP="00F64524">
      <w:pPr>
        <w:autoSpaceDE w:val="0"/>
        <w:autoSpaceDN w:val="0"/>
        <w:adjustRightInd w:val="0"/>
        <w:spacing w:before="0" w:beforeAutospacing="0"/>
        <w:jc w:val="both"/>
      </w:pPr>
      <w:r w:rsidRPr="00BA356A">
        <w:t>ПОСТАНОВЛЯЕТ:</w:t>
      </w:r>
    </w:p>
    <w:p w:rsidR="00F64524" w:rsidRDefault="00F64524" w:rsidP="00F64524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1</w:t>
      </w:r>
      <w:r w:rsidRPr="00FA07D4">
        <w:t>.</w:t>
      </w:r>
      <w:r w:rsidRPr="00BA356A">
        <w:t> Утвердить административный регламент по предоставлению муниципальной услуги «</w:t>
      </w:r>
      <w:r w:rsidR="00B42B9D" w:rsidRPr="00B42B9D">
        <w:t xml:space="preserve">Предоставление земельного участка, находящегося в </w:t>
      </w:r>
      <w:r w:rsidR="00787CE3">
        <w:t xml:space="preserve">государственной или </w:t>
      </w:r>
      <w:r w:rsidR="00B42B9D" w:rsidRPr="00B42B9D">
        <w:t>муниципальной собственности, гражданину или юридическому лицу в собственность бесплатно</w:t>
      </w:r>
      <w:r w:rsidRPr="00B42B9D">
        <w:rPr>
          <w:bCs/>
        </w:rPr>
        <w:t>»</w:t>
      </w:r>
      <w:r w:rsidRPr="00BA356A">
        <w:t xml:space="preserve"> (Приложение).</w:t>
      </w:r>
    </w:p>
    <w:p w:rsidR="00F64524" w:rsidRPr="00FA07D4" w:rsidRDefault="00F64524" w:rsidP="00F64524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FA07D4">
        <w:t>2</w:t>
      </w:r>
      <w:r>
        <w:t>. </w:t>
      </w:r>
      <w:r w:rsidRPr="00FA07D4">
        <w:t xml:space="preserve">Заместителю </w:t>
      </w:r>
      <w:proofErr w:type="gramStart"/>
      <w:r w:rsidRPr="00FA07D4">
        <w:t>главы администрации</w:t>
      </w:r>
      <w:r w:rsidR="00787CE3">
        <w:t xml:space="preserve"> </w:t>
      </w:r>
      <w:r w:rsidR="004A193A" w:rsidRPr="005064FE">
        <w:t>Станционного</w:t>
      </w:r>
      <w:r w:rsidR="00787CE3" w:rsidRPr="005064FE">
        <w:t xml:space="preserve"> сельсовета</w:t>
      </w:r>
      <w:r w:rsidRPr="00FA07D4">
        <w:t xml:space="preserve"> Новосибирского района Новосибирской области</w:t>
      </w:r>
      <w:proofErr w:type="gramEnd"/>
      <w:r w:rsidRPr="00FA07D4">
        <w:t xml:space="preserve"> </w:t>
      </w:r>
      <w:r w:rsidR="005064FE">
        <w:t>Л.А. Ерёминой</w:t>
      </w:r>
      <w:r w:rsidRPr="00FA07D4">
        <w:t xml:space="preserve"> обеспечить предоставление муниципальной услуги в соответствии с утвержденным административным регламентом.</w:t>
      </w:r>
    </w:p>
    <w:p w:rsidR="00F64524" w:rsidRPr="00FA07D4" w:rsidRDefault="00F64524" w:rsidP="00F64524">
      <w:pPr>
        <w:autoSpaceDE w:val="0"/>
        <w:autoSpaceDN w:val="0"/>
        <w:adjustRightInd w:val="0"/>
        <w:spacing w:before="0" w:beforeAutospacing="0"/>
        <w:ind w:firstLine="709"/>
        <w:jc w:val="both"/>
        <w:rPr>
          <w:lang w:eastAsia="zh-CN"/>
        </w:rPr>
      </w:pPr>
      <w:r>
        <w:t>3</w:t>
      </w:r>
      <w:r w:rsidR="000F7AD5">
        <w:t>. </w:t>
      </w:r>
      <w:r w:rsidRPr="00FA07D4">
        <w:rPr>
          <w:lang w:eastAsia="zh-CN"/>
        </w:rPr>
        <w:t xml:space="preserve">Постановление вступает в силу после его </w:t>
      </w:r>
      <w:hyperlink r:id="rId6" w:history="1">
        <w:r w:rsidRPr="00FA07D4">
          <w:t>официального опубликования</w:t>
        </w:r>
      </w:hyperlink>
      <w:r w:rsidRPr="00FA07D4">
        <w:rPr>
          <w:lang w:eastAsia="zh-CN"/>
        </w:rPr>
        <w:t xml:space="preserve"> в газете Новосибирского района Новосибирской области «Приобская правда». </w:t>
      </w:r>
    </w:p>
    <w:p w:rsidR="00F64524" w:rsidRDefault="00F64524" w:rsidP="00F64524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4</w:t>
      </w:r>
      <w:r w:rsidR="000F7AD5">
        <w:t>. </w:t>
      </w:r>
      <w:proofErr w:type="gramStart"/>
      <w:r w:rsidRPr="00FA07D4">
        <w:t>Контроль за</w:t>
      </w:r>
      <w:proofErr w:type="gramEnd"/>
      <w:r w:rsidRPr="00FA07D4">
        <w:t xml:space="preserve"> исполнением постановления возложить на заместителя главы администрации </w:t>
      </w:r>
      <w:r w:rsidR="005064FE">
        <w:t>Л.А. Ерёмину.</w:t>
      </w:r>
    </w:p>
    <w:p w:rsidR="00F64524" w:rsidRDefault="00F64524" w:rsidP="00F64524">
      <w:pPr>
        <w:autoSpaceDE w:val="0"/>
        <w:autoSpaceDN w:val="0"/>
        <w:adjustRightInd w:val="0"/>
        <w:spacing w:before="0" w:beforeAutospacing="0"/>
        <w:ind w:firstLine="709"/>
        <w:jc w:val="both"/>
      </w:pPr>
    </w:p>
    <w:p w:rsidR="00F64524" w:rsidRDefault="00787CE3" w:rsidP="00F64524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 </w:t>
      </w:r>
    </w:p>
    <w:p w:rsidR="00F64524" w:rsidRDefault="00F64524" w:rsidP="00F64524">
      <w:pPr>
        <w:spacing w:before="0" w:beforeAutospacing="0"/>
        <w:jc w:val="both"/>
      </w:pPr>
      <w:r w:rsidRPr="00FA07D4">
        <w:t xml:space="preserve">Глава </w:t>
      </w:r>
      <w:r w:rsidR="00787CE3">
        <w:t>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193A">
        <w:t>О.Л.Данилова</w:t>
      </w:r>
    </w:p>
    <w:p w:rsidR="00E24C6A" w:rsidRDefault="00E24C6A" w:rsidP="00F64524">
      <w:pPr>
        <w:spacing w:before="0" w:beforeAutospacing="0"/>
        <w:jc w:val="both"/>
      </w:pPr>
    </w:p>
    <w:p w:rsidR="00E24C6A" w:rsidRDefault="00E24C6A" w:rsidP="00F64524">
      <w:pPr>
        <w:spacing w:before="0" w:beforeAutospacing="0"/>
        <w:jc w:val="both"/>
      </w:pPr>
    </w:p>
    <w:p w:rsidR="00E24C6A" w:rsidRDefault="00E24C6A" w:rsidP="00F64524">
      <w:pPr>
        <w:spacing w:before="0" w:beforeAutospacing="0"/>
        <w:jc w:val="both"/>
      </w:pPr>
    </w:p>
    <w:p w:rsidR="00E24C6A" w:rsidRDefault="00E24C6A" w:rsidP="00F64524">
      <w:pPr>
        <w:spacing w:before="0" w:beforeAutospacing="0"/>
        <w:jc w:val="both"/>
      </w:pPr>
    </w:p>
    <w:p w:rsidR="00E24C6A" w:rsidRDefault="00E24C6A" w:rsidP="00F64524">
      <w:pPr>
        <w:spacing w:before="0" w:beforeAutospacing="0"/>
        <w:jc w:val="both"/>
      </w:pPr>
    </w:p>
    <w:p w:rsidR="00E24C6A" w:rsidRDefault="00E24C6A" w:rsidP="00F64524">
      <w:pPr>
        <w:spacing w:before="0" w:beforeAutospacing="0"/>
        <w:jc w:val="both"/>
      </w:pPr>
    </w:p>
    <w:p w:rsidR="00E24C6A" w:rsidRDefault="00E24C6A" w:rsidP="00F64524">
      <w:pPr>
        <w:spacing w:before="0" w:beforeAutospacing="0"/>
        <w:jc w:val="both"/>
      </w:pPr>
    </w:p>
    <w:p w:rsidR="00E24C6A" w:rsidRDefault="00E24C6A" w:rsidP="00F64524">
      <w:pPr>
        <w:spacing w:before="0" w:beforeAutospacing="0"/>
        <w:jc w:val="both"/>
      </w:pPr>
    </w:p>
    <w:p w:rsidR="00E24C6A" w:rsidRDefault="00E24C6A" w:rsidP="00F64524">
      <w:pPr>
        <w:spacing w:before="0" w:beforeAutospacing="0"/>
        <w:jc w:val="both"/>
      </w:pPr>
    </w:p>
    <w:p w:rsidR="00FF3BBA" w:rsidRDefault="00FF3BBA" w:rsidP="00E24C6A">
      <w:pPr>
        <w:spacing w:before="0" w:beforeAutospacing="0"/>
        <w:ind w:left="5387"/>
      </w:pPr>
    </w:p>
    <w:p w:rsidR="00FF3BBA" w:rsidRDefault="00FF3BBA" w:rsidP="00E24C6A">
      <w:pPr>
        <w:spacing w:before="0" w:beforeAutospacing="0"/>
        <w:ind w:left="5387"/>
      </w:pPr>
    </w:p>
    <w:p w:rsidR="00FF3BBA" w:rsidRDefault="00FF3BBA" w:rsidP="00E24C6A">
      <w:pPr>
        <w:spacing w:before="0" w:beforeAutospacing="0"/>
        <w:ind w:left="5387"/>
      </w:pPr>
    </w:p>
    <w:p w:rsidR="00E24C6A" w:rsidRPr="00AE3047" w:rsidRDefault="00E24C6A" w:rsidP="00E24C6A">
      <w:pPr>
        <w:spacing w:before="0" w:beforeAutospacing="0"/>
        <w:ind w:left="5387"/>
      </w:pPr>
      <w:r w:rsidRPr="00AE3047">
        <w:lastRenderedPageBreak/>
        <w:t>ПРИЛОЖЕНИЕ</w:t>
      </w:r>
    </w:p>
    <w:p w:rsidR="00E24C6A" w:rsidRPr="00AE3047" w:rsidRDefault="00E24C6A" w:rsidP="00E24C6A">
      <w:pPr>
        <w:spacing w:before="0" w:beforeAutospacing="0"/>
        <w:ind w:left="5387"/>
      </w:pPr>
      <w:r w:rsidRPr="00AE3047">
        <w:t xml:space="preserve">к постановлению администрации </w:t>
      </w:r>
      <w:r w:rsidRPr="00805D78">
        <w:t>Станционного сельсовета</w:t>
      </w:r>
      <w:r>
        <w:t xml:space="preserve"> </w:t>
      </w:r>
      <w:r w:rsidRPr="00AE3047">
        <w:t>Новосибирского района Новосибирской области</w:t>
      </w:r>
    </w:p>
    <w:p w:rsidR="00E24C6A" w:rsidRPr="00AE3047" w:rsidRDefault="00E24C6A" w:rsidP="00E24C6A">
      <w:pPr>
        <w:spacing w:before="0" w:beforeAutospacing="0"/>
        <w:ind w:left="5387"/>
      </w:pPr>
      <w:r>
        <w:t>от 22.05.2015 г. № 200</w:t>
      </w:r>
    </w:p>
    <w:p w:rsidR="00E24C6A" w:rsidRPr="00AE3047" w:rsidRDefault="00E24C6A" w:rsidP="00E24C6A">
      <w:pPr>
        <w:spacing w:before="0" w:beforeAutospacing="0"/>
        <w:jc w:val="center"/>
      </w:pPr>
    </w:p>
    <w:p w:rsidR="00E24C6A" w:rsidRPr="00AE3047" w:rsidRDefault="00E24C6A" w:rsidP="00E24C6A">
      <w:pPr>
        <w:spacing w:before="0" w:beforeAutospacing="0"/>
        <w:jc w:val="center"/>
        <w:rPr>
          <w:b/>
        </w:rPr>
      </w:pPr>
      <w:r w:rsidRPr="00AE3047">
        <w:rPr>
          <w:b/>
        </w:rPr>
        <w:t xml:space="preserve">Административный регламент </w:t>
      </w:r>
    </w:p>
    <w:p w:rsidR="00E24C6A" w:rsidRPr="00AE3047" w:rsidRDefault="00E24C6A" w:rsidP="00E24C6A">
      <w:pPr>
        <w:spacing w:before="0" w:beforeAutospacing="0"/>
        <w:jc w:val="center"/>
        <w:rPr>
          <w:b/>
        </w:rPr>
      </w:pPr>
      <w:r w:rsidRPr="00AE3047">
        <w:rPr>
          <w:b/>
        </w:rPr>
        <w:t>предоставления муниципальной услуги</w:t>
      </w:r>
    </w:p>
    <w:p w:rsidR="00E24C6A" w:rsidRPr="00AE3047" w:rsidRDefault="00E24C6A" w:rsidP="00E24C6A">
      <w:pPr>
        <w:spacing w:before="0" w:beforeAutospacing="0"/>
        <w:jc w:val="center"/>
        <w:rPr>
          <w:b/>
        </w:rPr>
      </w:pPr>
      <w:r w:rsidRPr="00AE3047">
        <w:rPr>
          <w:b/>
        </w:rPr>
        <w:t xml:space="preserve">«Предоставление </w:t>
      </w:r>
      <w:r>
        <w:rPr>
          <w:b/>
        </w:rPr>
        <w:t xml:space="preserve">земельного участка, находящегося в государственной или </w:t>
      </w:r>
      <w:r w:rsidRPr="00A8665A">
        <w:rPr>
          <w:b/>
        </w:rPr>
        <w:t>муниципальной</w:t>
      </w:r>
      <w:r>
        <w:rPr>
          <w:b/>
        </w:rPr>
        <w:t xml:space="preserve"> собственности, гражданину или юридическому лицу в собственность бесплатно</w:t>
      </w:r>
      <w:r w:rsidRPr="00AE3047">
        <w:rPr>
          <w:b/>
        </w:rPr>
        <w:t>»</w:t>
      </w:r>
    </w:p>
    <w:p w:rsidR="00E24C6A" w:rsidRPr="00AE3047" w:rsidRDefault="00E24C6A" w:rsidP="00E24C6A">
      <w:pPr>
        <w:pStyle w:val="a3"/>
        <w:jc w:val="center"/>
        <w:rPr>
          <w:sz w:val="28"/>
          <w:szCs w:val="28"/>
        </w:rPr>
      </w:pPr>
      <w:r w:rsidRPr="00AE3047">
        <w:rPr>
          <w:sz w:val="28"/>
          <w:szCs w:val="28"/>
        </w:rPr>
        <w:t>1. Общие положения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AE3047">
        <w:t>1.1. </w:t>
      </w:r>
      <w:proofErr w:type="gramStart"/>
      <w:r w:rsidRPr="00AE3047">
        <w:t xml:space="preserve">Предметом регулирования настоящего административного регламента являются </w:t>
      </w:r>
      <w:r w:rsidRPr="00AE3047">
        <w:rPr>
          <w:rFonts w:eastAsia="Calibri"/>
          <w:bCs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AE3047">
        <w:rPr>
          <w:rFonts w:eastAsia="Calibri"/>
        </w:rPr>
        <w:t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</w:t>
      </w:r>
      <w:proofErr w:type="gramEnd"/>
      <w:r w:rsidRPr="00AE3047">
        <w:rPr>
          <w:rFonts w:eastAsia="Calibri"/>
        </w:rPr>
        <w:t xml:space="preserve"> персональных данных, </w:t>
      </w:r>
      <w:r w:rsidRPr="00AE3047">
        <w:rPr>
          <w:rFonts w:eastAsia="Calibri"/>
          <w:bCs/>
        </w:rPr>
        <w:t xml:space="preserve">а также особенности выполнения административных процедур в многофункциональных центрах </w:t>
      </w:r>
      <w:r w:rsidRPr="00AE3047">
        <w:t>при предоставлении муниципальной услуги по </w:t>
      </w:r>
      <w:r w:rsidRPr="00154997">
        <w:t>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AE3047">
        <w:t xml:space="preserve"> </w:t>
      </w:r>
      <w:r>
        <w:t>(далее </w:t>
      </w:r>
      <w:r w:rsidRPr="00AE3047">
        <w:t>-  муниципальная услуга).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  <w:bCs/>
        </w:rPr>
      </w:pPr>
      <w:r w:rsidRPr="00AE3047">
        <w:rPr>
          <w:rFonts w:eastAsia="Calibri"/>
          <w:bCs/>
        </w:rPr>
        <w:t>1.</w:t>
      </w:r>
      <w:r>
        <w:rPr>
          <w:rFonts w:eastAsia="Calibri"/>
          <w:bCs/>
        </w:rPr>
        <w:t>2</w:t>
      </w:r>
      <w:r w:rsidRPr="00AE3047">
        <w:rPr>
          <w:rFonts w:eastAsia="Calibri"/>
          <w:bCs/>
        </w:rPr>
        <w:t>. Заявителем может выступать физическое лицо, обладающее дееспособностью, либо представитель заявителя, имеющий полномочия представлять интересы заявителя, в соответствии с действующим законодательством Российской Федерации</w:t>
      </w:r>
      <w:r>
        <w:rPr>
          <w:rFonts w:eastAsia="Calibri"/>
          <w:bCs/>
        </w:rPr>
        <w:t xml:space="preserve">, </w:t>
      </w:r>
      <w:r w:rsidRPr="00BF086C">
        <w:rPr>
          <w:rFonts w:eastAsia="Calibri"/>
          <w:bCs/>
        </w:rPr>
        <w:t>юридическое лицо, любой организационно - правовой формы.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BF086C">
        <w:rPr>
          <w:rFonts w:eastAsia="Calibri"/>
          <w:bCs/>
        </w:rPr>
        <w:t>1.3. </w:t>
      </w:r>
      <w:r w:rsidRPr="00BF086C">
        <w:rPr>
          <w:rFonts w:eastAsia="Calibri"/>
        </w:rPr>
        <w:t>Предоставление земельного участка, находящегося</w:t>
      </w:r>
      <w:r>
        <w:rPr>
          <w:rFonts w:eastAsia="Calibri"/>
        </w:rPr>
        <w:t xml:space="preserve"> в </w:t>
      </w:r>
      <w:r w:rsidRPr="00A8665A">
        <w:rPr>
          <w:rFonts w:eastAsia="Calibri"/>
        </w:rPr>
        <w:t>государственной или муниципальной собственности,</w:t>
      </w:r>
      <w:r w:rsidRPr="00BF086C">
        <w:rPr>
          <w:rFonts w:eastAsia="Calibri"/>
        </w:rPr>
        <w:t xml:space="preserve">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BF086C">
        <w:rPr>
          <w:rFonts w:eastAsia="Calibri"/>
          <w:bCs/>
        </w:rPr>
        <w:t>1.3.1. </w:t>
      </w:r>
      <w:r w:rsidRPr="00BF086C">
        <w:rPr>
          <w:rFonts w:eastAsia="Calibri"/>
        </w:rPr>
        <w:t>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BF086C">
        <w:rPr>
          <w:rFonts w:eastAsia="Calibri"/>
        </w:rPr>
        <w:t>1.3.2. 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BF086C">
        <w:rPr>
          <w:rFonts w:eastAsia="Calibri"/>
        </w:rPr>
        <w:t>1.3.3. </w:t>
      </w:r>
      <w:proofErr w:type="gramStart"/>
      <w:r w:rsidRPr="00BF086C">
        <w:rPr>
          <w:rFonts w:eastAsia="Calibri"/>
        </w:rPr>
        <w:t xml:space="preserve">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</w:t>
      </w:r>
      <w:r w:rsidRPr="00BF086C">
        <w:rPr>
          <w:rFonts w:eastAsia="Calibri"/>
        </w:rPr>
        <w:lastRenderedPageBreak/>
        <w:t>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организации.</w:t>
      </w:r>
      <w:proofErr w:type="gramEnd"/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BF086C">
        <w:rPr>
          <w:rFonts w:eastAsia="Calibri"/>
        </w:rPr>
        <w:t xml:space="preserve">1.3.4. Земельного участка гражданину </w:t>
      </w:r>
      <w:proofErr w:type="gramStart"/>
      <w:r w:rsidRPr="00BF086C">
        <w:rPr>
          <w:rFonts w:eastAsia="Calibri"/>
        </w:rPr>
        <w:t xml:space="preserve">по истечении пяти лет со дня предоставления ему земельного участка в безвозмездное пользование в соответствии с </w:t>
      </w:r>
      <w:hyperlink r:id="rId7" w:history="1">
        <w:r w:rsidRPr="00BF086C">
          <w:rPr>
            <w:rFonts w:eastAsia="Calibri"/>
          </w:rPr>
          <w:t>подпунктом</w:t>
        </w:r>
        <w:proofErr w:type="gramEnd"/>
        <w:r w:rsidRPr="00BF086C">
          <w:rPr>
            <w:rFonts w:eastAsia="Calibri"/>
          </w:rPr>
          <w:t xml:space="preserve"> 6 пункта 2 статьи 39.10</w:t>
        </w:r>
      </w:hyperlink>
      <w:r w:rsidRPr="00BF086C">
        <w:rPr>
          <w:rFonts w:eastAsia="Calibri"/>
        </w:rPr>
        <w:t xml:space="preserve"> Земельного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BF086C">
        <w:rPr>
          <w:rFonts w:eastAsia="Calibri"/>
        </w:rPr>
        <w:t>1.3.5. </w:t>
      </w:r>
      <w:proofErr w:type="gramStart"/>
      <w:r w:rsidRPr="00BF086C">
        <w:rPr>
          <w:rFonts w:eastAsia="Calibri"/>
        </w:rPr>
        <w:t xml:space="preserve">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8" w:history="1">
        <w:r w:rsidRPr="00BF086C">
          <w:rPr>
            <w:rFonts w:eastAsia="Calibri"/>
          </w:rPr>
          <w:t>подпунктом 7 пункта 2 статьи 39.10</w:t>
        </w:r>
      </w:hyperlink>
      <w:r w:rsidRPr="00BF086C">
        <w:rPr>
          <w:rFonts w:eastAsia="Calibri"/>
        </w:rPr>
        <w:t xml:space="preserve"> Земельного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</w:t>
      </w:r>
      <w:proofErr w:type="gramEnd"/>
      <w:r w:rsidRPr="00BF086C">
        <w:rPr>
          <w:rFonts w:eastAsia="Calibri"/>
        </w:rPr>
        <w:t xml:space="preserve"> субъекта Российской Федерации.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bookmarkStart w:id="0" w:name="Par5"/>
      <w:bookmarkEnd w:id="0"/>
      <w:r w:rsidRPr="00BF086C">
        <w:rPr>
          <w:rFonts w:eastAsia="Calibri"/>
        </w:rPr>
        <w:t>1.3.6. Земельного участка гражданам, имеющим трех и более детей, при установлении законом субъекта Российской Федерации соответствующих случая и порядка предоставления земельных участков в собственность бесплатно.</w:t>
      </w:r>
    </w:p>
    <w:p w:rsidR="00E24C6A" w:rsidRPr="007148A0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BF086C">
        <w:rPr>
          <w:rFonts w:eastAsia="Calibri"/>
        </w:rPr>
        <w:t>1.3.7</w:t>
      </w:r>
      <w:r w:rsidRPr="007148A0">
        <w:rPr>
          <w:rFonts w:eastAsia="Calibri"/>
        </w:rPr>
        <w:t xml:space="preserve">. Земельного участка иным не указанным в пункте </w:t>
      </w:r>
      <w:hyperlink w:anchor="Par5" w:history="1">
        <w:r w:rsidRPr="007148A0">
          <w:rPr>
            <w:rFonts w:eastAsia="Calibri"/>
          </w:rPr>
          <w:t>1.3.6</w:t>
        </w:r>
      </w:hyperlink>
      <w:r w:rsidRPr="007148A0">
        <w:rPr>
          <w:rFonts w:eastAsia="Calibri"/>
        </w:rPr>
        <w:t xml:space="preserve"> административного регламента, отдельным категориям граждан и (или) некоммерческим организациям, созданным гражданами, в случаях, предусмотренных федеральными законами, а так же отдельным категориям граждан в соответствии с Законом Новосибирской области от 14.04.2003 N 108-ОЗ «Об использовании земель на территории Новосибирской области»: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7148A0">
        <w:rPr>
          <w:rFonts w:eastAsia="Calibri"/>
        </w:rPr>
        <w:t>- если земельные участки находятся в фактическом пользовании граждан</w:t>
      </w:r>
      <w:r w:rsidRPr="00BF086C">
        <w:rPr>
          <w:rFonts w:eastAsia="Calibri"/>
        </w:rPr>
        <w:t xml:space="preserve">, имеющих на указанных земельных участках в собственности жилые дома, право </w:t>
      </w:r>
      <w:proofErr w:type="gramStart"/>
      <w:r w:rsidRPr="00BF086C">
        <w:rPr>
          <w:rFonts w:eastAsia="Calibri"/>
        </w:rPr>
        <w:t>собственности</w:t>
      </w:r>
      <w:proofErr w:type="gramEnd"/>
      <w:r w:rsidRPr="00BF086C">
        <w:rPr>
          <w:rFonts w:eastAsia="Calibri"/>
        </w:rPr>
        <w:t xml:space="preserve"> на которые у них возникло до вступления в силу настоящего Закона, в том числе при отсутствии правоустанавливающих или </w:t>
      </w:r>
      <w:proofErr w:type="spellStart"/>
      <w:r w:rsidRPr="00BF086C">
        <w:rPr>
          <w:rFonts w:eastAsia="Calibri"/>
        </w:rPr>
        <w:t>правоудостоверяющих</w:t>
      </w:r>
      <w:proofErr w:type="spellEnd"/>
      <w:r w:rsidRPr="00BF086C">
        <w:rPr>
          <w:rFonts w:eastAsia="Calibri"/>
        </w:rPr>
        <w:t xml:space="preserve"> документов на указанные земельные участки;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proofErr w:type="gramStart"/>
      <w:r w:rsidRPr="00BF086C">
        <w:rPr>
          <w:rFonts w:eastAsia="Calibri"/>
        </w:rPr>
        <w:t xml:space="preserve">- если земельные участки находятся в фактическом пользовании участников общей долевой собственности на жилые дома, расположенные на этих земельных участках, в том числе при отсутствии правоустанавливающих или </w:t>
      </w:r>
      <w:proofErr w:type="spellStart"/>
      <w:r w:rsidRPr="00BF086C">
        <w:rPr>
          <w:rFonts w:eastAsia="Calibri"/>
        </w:rPr>
        <w:t>правоудостоверяющих</w:t>
      </w:r>
      <w:proofErr w:type="spellEnd"/>
      <w:r w:rsidRPr="00BF086C">
        <w:rPr>
          <w:rFonts w:eastAsia="Calibri"/>
        </w:rPr>
        <w:t xml:space="preserve"> документов на земельные участки, и хотя бы один из участников долевой собственности имеет в собственности долю земельного участка или имеет право получить земельный участок в собственность бесплатно;</w:t>
      </w:r>
      <w:proofErr w:type="gramEnd"/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bookmarkStart w:id="1" w:name="Par2"/>
      <w:bookmarkEnd w:id="1"/>
      <w:r w:rsidRPr="00BF086C">
        <w:rPr>
          <w:rFonts w:eastAsia="Calibri"/>
        </w:rPr>
        <w:t>- если предоставление земельных участков осуществляется юридическим лицам - победителям конкурсов по разрешению ситуаций, связанных с неисполнением застройщиками своих обязательств о передаче жилых помещений гражданам, вложившим денежные средства в строительство многоквартирных домов на территории области.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Указанные земельные участки предоставляются на территории того муниципального образования Новосибирской области, в котором находятся объекты незавершенного строительства.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lastRenderedPageBreak/>
        <w:t>- если предоставление земельных участков осуществляется для индивидуального жилищного строительства, ведения садоводства, дачного строительства, огородничества или ведения личного подсобного хозяйства: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гражданам, имеющим в соответствии с федеральным законодательством право на получение земельного участка в собственность бесплатно;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инвалидам войны, участникам Великой Отечественной войны и лицам, награжденным знаком "Жителю блокадного Ленинграда";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bookmarkStart w:id="2" w:name="Par10"/>
      <w:bookmarkEnd w:id="2"/>
      <w:r w:rsidRPr="00BF086C">
        <w:rPr>
          <w:rFonts w:eastAsia="Calibri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нетрудоспособным членам семьи погибшего (умершего) ветерана боевых действий,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bookmarkStart w:id="3" w:name="Par12"/>
      <w:bookmarkEnd w:id="3"/>
      <w:r w:rsidRPr="00BF086C">
        <w:rPr>
          <w:rFonts w:eastAsia="Calibri"/>
        </w:rPr>
        <w:t>ветеранам боевых действий;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- если предоставление земельных участков, расположенных в сельских населенных пунктах, в собственность для индивидуального жилищного строительства, ведения садоводства, дачного строительства, огородничества или ведения личного подсобного хозяйства осуществляется: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bookmarkStart w:id="4" w:name="Par15"/>
      <w:bookmarkEnd w:id="4"/>
      <w:r w:rsidRPr="00BF086C">
        <w:rPr>
          <w:rFonts w:eastAsia="Calibri"/>
        </w:rPr>
        <w:t>лицам, работающим и проживающим в сельском населенном пункте не менее пяти лет;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пенсионерам, проживающим в сельском населенном пункте не менее пяти лет;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лицам, необоснованно репрессированным по политическим мотивам и впоследствии реабилитированным;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bookmarkStart w:id="5" w:name="Par18"/>
      <w:bookmarkEnd w:id="5"/>
      <w:r w:rsidRPr="00BF086C">
        <w:rPr>
          <w:rFonts w:eastAsia="Calibri"/>
        </w:rPr>
        <w:t>семьям, имеющим детей-инвалидов;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bookmarkStart w:id="6" w:name="Par19"/>
      <w:bookmarkEnd w:id="6"/>
      <w:proofErr w:type="gramStart"/>
      <w:r w:rsidRPr="00BF086C">
        <w:rPr>
          <w:rFonts w:eastAsia="Calibri"/>
        </w:rPr>
        <w:t>- если предоставление земельных участков, расположенных в городских и сельских населенных пунктах муниципальных районов Новосибирской области, в собственность для индивидуального жилищного строительства, ведения садоводства, огородничества или ведения личного подсобного хозяйства, животноводства, дачного строительства осуществляется гражданам, имеющим трех и более детей (число детей на момент постановки на учет на бесплатное предоставление в собственность земельных участков);</w:t>
      </w:r>
      <w:proofErr w:type="gramEnd"/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- если предоставление земельных участков в собственность для ведения садоводства, дачного строительства и огородничества осуществляется: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инвалидам первой, второй и третьей групп;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540"/>
        <w:jc w:val="both"/>
        <w:rPr>
          <w:rFonts w:eastAsia="Calibri"/>
        </w:rPr>
      </w:pPr>
      <w:r w:rsidRPr="00BF086C">
        <w:rPr>
          <w:rFonts w:eastAsia="Calibri"/>
        </w:rPr>
        <w:t>пенсионерам по старости, имеющим звание «Ветеран труда» или почетное звание «Ветеран труда Новосибирской области».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  <w:bCs/>
          <w:u w:val="single"/>
        </w:rPr>
      </w:pPr>
      <w:r w:rsidRPr="00BF086C">
        <w:rPr>
          <w:rFonts w:eastAsia="Calibri"/>
        </w:rPr>
        <w:t>1.3.8. </w:t>
      </w:r>
      <w:r w:rsidRPr="00154997">
        <w:rPr>
          <w:rFonts w:eastAsia="Calibri"/>
        </w:rPr>
        <w:t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Федерации.</w:t>
      </w:r>
      <w:r w:rsidRPr="00BF086C">
        <w:rPr>
          <w:rFonts w:eastAsia="Calibri"/>
          <w:u w:val="single"/>
        </w:rPr>
        <w:t xml:space="preserve"> </w:t>
      </w:r>
    </w:p>
    <w:p w:rsidR="00E24C6A" w:rsidRPr="00BF086C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BF086C">
        <w:rPr>
          <w:rFonts w:eastAsia="Calibri"/>
          <w:bCs/>
        </w:rPr>
        <w:t>1.4. </w:t>
      </w:r>
      <w:r w:rsidRPr="00BF086C">
        <w:t xml:space="preserve">Заявитель самостоятельно за счет собственных средств осуществляет государственную регистрацию права собственности на </w:t>
      </w:r>
      <w:r w:rsidRPr="00BF086C">
        <w:lastRenderedPageBreak/>
        <w:t>земельный участок</w:t>
      </w:r>
      <w:r w:rsidRPr="00F34546">
        <w:t>, вынос поворотных точек границ земельного участка в натуру, а</w:t>
      </w:r>
      <w:r w:rsidRPr="00BF086C">
        <w:t xml:space="preserve"> также самостоятельно совершает все необходимые действия по освоению земельного участка.</w:t>
      </w:r>
    </w:p>
    <w:p w:rsidR="00E24C6A" w:rsidRDefault="00E24C6A" w:rsidP="00E24C6A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</w:rPr>
      </w:pPr>
    </w:p>
    <w:p w:rsidR="00E24C6A" w:rsidRPr="00AE3047" w:rsidRDefault="00E24C6A" w:rsidP="00E24C6A">
      <w:pPr>
        <w:widowControl w:val="0"/>
        <w:autoSpaceDE w:val="0"/>
        <w:autoSpaceDN w:val="0"/>
        <w:adjustRightInd w:val="0"/>
        <w:spacing w:before="0" w:beforeAutospacing="0"/>
        <w:jc w:val="center"/>
        <w:rPr>
          <w:rFonts w:eastAsia="Calibri"/>
        </w:rPr>
      </w:pPr>
      <w:r w:rsidRPr="00AE3047">
        <w:rPr>
          <w:rFonts w:eastAsia="Calibri"/>
        </w:rPr>
        <w:t>2. Стандарт предоставления муниципальной услуги</w:t>
      </w:r>
    </w:p>
    <w:p w:rsidR="00E24C6A" w:rsidRPr="00AE3047" w:rsidRDefault="00E24C6A" w:rsidP="00E24C6A">
      <w:pPr>
        <w:widowControl w:val="0"/>
        <w:autoSpaceDE w:val="0"/>
        <w:autoSpaceDN w:val="0"/>
        <w:adjustRightInd w:val="0"/>
        <w:spacing w:before="0" w:beforeAutospacing="0"/>
        <w:ind w:firstLine="540"/>
        <w:jc w:val="center"/>
        <w:rPr>
          <w:rFonts w:eastAsia="Calibri"/>
        </w:rPr>
      </w:pPr>
    </w:p>
    <w:p w:rsidR="00E24C6A" w:rsidRPr="000952C8" w:rsidRDefault="00E24C6A" w:rsidP="00E24C6A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2.1. Наименование муниципальной услуги: </w:t>
      </w:r>
      <w:r w:rsidRPr="000952C8">
        <w:t xml:space="preserve">Предоставление земельного участка, находящегося в </w:t>
      </w:r>
      <w:r w:rsidRPr="007148A0">
        <w:rPr>
          <w:rFonts w:eastAsia="Calibri"/>
        </w:rPr>
        <w:t>государственной или муниципальной собственности</w:t>
      </w:r>
      <w:r w:rsidRPr="000952C8">
        <w:t>, гражданину или юридическому лицу в собственность бесплатно</w:t>
      </w:r>
      <w:r w:rsidRPr="000952C8">
        <w:rPr>
          <w:rFonts w:eastAsia="Calibri"/>
        </w:rPr>
        <w:t>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2.2. Муниципальная услуга предоставляется </w:t>
      </w:r>
      <w:r w:rsidRPr="00154997">
        <w:rPr>
          <w:rFonts w:eastAsia="Calibri"/>
        </w:rPr>
        <w:t xml:space="preserve">администрацией Станционного сельсовета Новосибирского района Новосибирской области (далее - администрация). </w:t>
      </w:r>
      <w:proofErr w:type="gramStart"/>
      <w:r w:rsidRPr="00154997">
        <w:rPr>
          <w:rFonts w:eastAsia="Calibri"/>
        </w:rPr>
        <w:t>Муниципальная услуга в части приема,</w:t>
      </w:r>
      <w:r w:rsidRPr="00AE3047">
        <w:rPr>
          <w:rFonts w:eastAsia="Calibri"/>
        </w:rPr>
        <w:t xml:space="preserve"> обработки и регистрации заявлений от физических</w:t>
      </w:r>
      <w:r>
        <w:rPr>
          <w:rFonts w:eastAsia="Calibri"/>
        </w:rPr>
        <w:t xml:space="preserve"> и </w:t>
      </w:r>
      <w:r w:rsidRPr="002A0294">
        <w:rPr>
          <w:rFonts w:eastAsia="Calibri"/>
        </w:rPr>
        <w:t>юридических</w:t>
      </w:r>
      <w:r w:rsidRPr="00AE3047">
        <w:rPr>
          <w:rFonts w:eastAsia="Calibri"/>
        </w:rPr>
        <w:t xml:space="preserve"> лиц об оказании муниципальной услуги, прием, обработка и регистрация иных заявлений, обращений, жалоб, запросов, связанных с оказанием муниципальной услуги, а также предоставлении документов и/или информации и выдача результатов оказанных муниципальных услуг (по средствам почтового отправления или нарочно при личном обращении) осуществляется в </w:t>
      </w:r>
      <w:r>
        <w:rPr>
          <w:rFonts w:eastAsia="Calibri"/>
        </w:rPr>
        <w:t>администрации</w:t>
      </w:r>
      <w:r w:rsidRPr="00AE3047">
        <w:rPr>
          <w:rFonts w:eastAsia="Calibri"/>
        </w:rPr>
        <w:t>, в соответствии с</w:t>
      </w:r>
      <w:proofErr w:type="gramEnd"/>
      <w:r w:rsidRPr="00AE3047">
        <w:rPr>
          <w:rFonts w:eastAsia="Calibri"/>
        </w:rPr>
        <w:t xml:space="preserve"> данным административным регламентом. 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2.3. Результатом предоставления муниципальной услуги является:</w:t>
      </w:r>
    </w:p>
    <w:p w:rsidR="00E24C6A" w:rsidRPr="008401B9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8401B9">
        <w:rPr>
          <w:rFonts w:eastAsia="Calibri"/>
        </w:rPr>
        <w:t>2.3.1. П</w:t>
      </w:r>
      <w:r w:rsidRPr="008401B9">
        <w:rPr>
          <w:bCs/>
        </w:rPr>
        <w:t xml:space="preserve">редоставление земельного участка </w:t>
      </w:r>
      <w:r w:rsidRPr="00BF086C">
        <w:rPr>
          <w:bCs/>
        </w:rPr>
        <w:t>в собственность бесплатно.</w:t>
      </w:r>
    </w:p>
    <w:p w:rsidR="00E24C6A" w:rsidRPr="008401B9" w:rsidRDefault="00E24C6A" w:rsidP="00E24C6A">
      <w:pPr>
        <w:autoSpaceDE w:val="0"/>
        <w:autoSpaceDN w:val="0"/>
        <w:adjustRightInd w:val="0"/>
        <w:spacing w:before="0" w:beforeAutospacing="0"/>
        <w:ind w:left="142" w:firstLine="567"/>
        <w:jc w:val="both"/>
        <w:rPr>
          <w:rFonts w:eastAsia="Calibri"/>
        </w:rPr>
      </w:pPr>
      <w:r w:rsidRPr="008401B9">
        <w:rPr>
          <w:rFonts w:eastAsia="Calibri"/>
        </w:rPr>
        <w:t xml:space="preserve">2.3.2. Отказ в предоставлении </w:t>
      </w:r>
      <w:r w:rsidRPr="008401B9">
        <w:rPr>
          <w:bCs/>
        </w:rPr>
        <w:t>земельного участка в собственность бесплатно</w:t>
      </w:r>
      <w:r w:rsidRPr="008401B9">
        <w:rPr>
          <w:rFonts w:eastAsia="Calibri"/>
        </w:rPr>
        <w:t>.</w:t>
      </w:r>
    </w:p>
    <w:p w:rsidR="00E24C6A" w:rsidRPr="008354EC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2.4. Информация о месте нахождения, графике работы, справочных телефонах администрации, об адресе электронной почты и официального сайта </w:t>
      </w:r>
      <w:r w:rsidRPr="008354EC">
        <w:rPr>
          <w:rFonts w:eastAsia="Calibri"/>
        </w:rPr>
        <w:t>администрации Станционного сельсовета Новосибирского района Новосибирской области.</w:t>
      </w:r>
    </w:p>
    <w:p w:rsidR="00E24C6A" w:rsidRPr="008354EC" w:rsidRDefault="00E24C6A" w:rsidP="00E24C6A">
      <w:pPr>
        <w:pStyle w:val="14pt1"/>
        <w:ind w:firstLine="709"/>
        <w:rPr>
          <w:sz w:val="28"/>
          <w:szCs w:val="28"/>
        </w:rPr>
      </w:pPr>
      <w:r w:rsidRPr="008354EC">
        <w:rPr>
          <w:rFonts w:eastAsia="Calibri"/>
          <w:sz w:val="28"/>
          <w:szCs w:val="28"/>
        </w:rPr>
        <w:t xml:space="preserve">2.4.1. Место нахождения администрации: 630535, Новосибирская область, Новосибирский район, станция </w:t>
      </w:r>
      <w:proofErr w:type="spellStart"/>
      <w:r w:rsidRPr="008354EC">
        <w:rPr>
          <w:rFonts w:eastAsia="Calibri"/>
          <w:sz w:val="28"/>
          <w:szCs w:val="28"/>
        </w:rPr>
        <w:t>Мочище</w:t>
      </w:r>
      <w:proofErr w:type="spellEnd"/>
      <w:r w:rsidRPr="008354EC">
        <w:rPr>
          <w:rFonts w:eastAsia="Calibri"/>
          <w:sz w:val="28"/>
          <w:szCs w:val="28"/>
        </w:rPr>
        <w:t>, ул</w:t>
      </w:r>
      <w:proofErr w:type="gramStart"/>
      <w:r w:rsidRPr="008354EC">
        <w:rPr>
          <w:rFonts w:eastAsia="Calibri"/>
          <w:sz w:val="28"/>
          <w:szCs w:val="28"/>
        </w:rPr>
        <w:t>.Л</w:t>
      </w:r>
      <w:proofErr w:type="gramEnd"/>
      <w:r w:rsidRPr="008354EC">
        <w:rPr>
          <w:rFonts w:eastAsia="Calibri"/>
          <w:sz w:val="28"/>
          <w:szCs w:val="28"/>
        </w:rPr>
        <w:t>инейная, 68,</w:t>
      </w:r>
      <w:r>
        <w:rPr>
          <w:sz w:val="28"/>
          <w:szCs w:val="28"/>
        </w:rPr>
        <w:t xml:space="preserve"> контактный тел. (383) 294−71−83</w:t>
      </w:r>
      <w:r w:rsidRPr="008354EC">
        <w:rPr>
          <w:sz w:val="28"/>
          <w:szCs w:val="28"/>
        </w:rPr>
        <w:t xml:space="preserve"> </w:t>
      </w:r>
      <w:r>
        <w:rPr>
          <w:sz w:val="28"/>
          <w:szCs w:val="28"/>
        </w:rPr>
        <w:t>– приемная, факс (383) 294−71−83</w:t>
      </w:r>
      <w:r w:rsidRPr="008354EC">
        <w:rPr>
          <w:sz w:val="28"/>
          <w:szCs w:val="28"/>
        </w:rPr>
        <w:t>.</w:t>
      </w:r>
    </w:p>
    <w:p w:rsidR="00E24C6A" w:rsidRPr="008354EC" w:rsidRDefault="00E24C6A" w:rsidP="00E24C6A">
      <w:pPr>
        <w:pStyle w:val="14pt11"/>
        <w:ind w:firstLine="709"/>
        <w:rPr>
          <w:rFonts w:eastAsia="Calibri"/>
          <w:sz w:val="28"/>
          <w:szCs w:val="28"/>
        </w:rPr>
      </w:pPr>
      <w:r w:rsidRPr="008354EC">
        <w:rPr>
          <w:sz w:val="28"/>
          <w:szCs w:val="28"/>
        </w:rPr>
        <w:t xml:space="preserve">Официальный сайт администрации </w:t>
      </w:r>
      <w:r w:rsidRPr="008354EC">
        <w:rPr>
          <w:rFonts w:eastAsia="Calibri"/>
          <w:sz w:val="28"/>
          <w:szCs w:val="28"/>
        </w:rPr>
        <w:t>Станционного сельсовета</w:t>
      </w:r>
      <w:r w:rsidRPr="008354EC">
        <w:rPr>
          <w:sz w:val="28"/>
          <w:szCs w:val="28"/>
        </w:rPr>
        <w:t xml:space="preserve"> в информационно-телекоммуникационной сети Интернет: </w:t>
      </w:r>
      <w:r w:rsidRPr="008354EC">
        <w:rPr>
          <w:sz w:val="28"/>
          <w:szCs w:val="28"/>
          <w:bdr w:val="none" w:sz="0" w:space="0" w:color="auto" w:frame="1"/>
        </w:rPr>
        <w:t>http://www.admstan.ru/</w:t>
      </w:r>
    </w:p>
    <w:p w:rsidR="00E24C6A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2.</w:t>
      </w:r>
      <w:r>
        <w:rPr>
          <w:rFonts w:eastAsia="Calibri"/>
        </w:rPr>
        <w:t>4.2</w:t>
      </w:r>
      <w:r w:rsidRPr="00AE3047">
        <w:rPr>
          <w:rFonts w:eastAsia="Calibri"/>
        </w:rPr>
        <w:t xml:space="preserve">. График работы </w:t>
      </w:r>
      <w:r>
        <w:rPr>
          <w:rFonts w:eastAsia="Calibri"/>
        </w:rPr>
        <w:t>администрации</w:t>
      </w:r>
      <w:r w:rsidRPr="002A0294">
        <w:rPr>
          <w:rFonts w:eastAsia="Calibri"/>
        </w:rPr>
        <w:t xml:space="preserve"> с заявителями</w:t>
      </w:r>
      <w:r>
        <w:rPr>
          <w:rFonts w:eastAsia="Calibri"/>
        </w:rPr>
        <w:t>:</w:t>
      </w:r>
    </w:p>
    <w:p w:rsidR="00E24C6A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Понедельник</w:t>
      </w:r>
      <w:r>
        <w:rPr>
          <w:rFonts w:eastAsia="Calibri"/>
        </w:rPr>
        <w:t>, четверг: с 9.0</w:t>
      </w:r>
      <w:r w:rsidRPr="00AE3047">
        <w:rPr>
          <w:rFonts w:eastAsia="Calibri"/>
        </w:rPr>
        <w:t xml:space="preserve">0 до </w:t>
      </w:r>
      <w:r>
        <w:rPr>
          <w:rFonts w:eastAsia="Calibri"/>
        </w:rPr>
        <w:t>17</w:t>
      </w:r>
      <w:r w:rsidRPr="00AE3047">
        <w:rPr>
          <w:rFonts w:eastAsia="Calibri"/>
        </w:rPr>
        <w:t>.00 час</w:t>
      </w:r>
      <w:proofErr w:type="gramStart"/>
      <w:r w:rsidRPr="00AE3047">
        <w:rPr>
          <w:rFonts w:eastAsia="Calibri"/>
        </w:rPr>
        <w:t>.</w:t>
      </w:r>
      <w:r>
        <w:rPr>
          <w:rFonts w:eastAsia="Calibri"/>
        </w:rPr>
        <w:t>;</w:t>
      </w:r>
      <w:proofErr w:type="gramEnd"/>
    </w:p>
    <w:p w:rsidR="00E24C6A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Calibri"/>
        </w:rPr>
        <w:t>бед с 13.00 до 14.00 час</w:t>
      </w:r>
      <w:proofErr w:type="gramStart"/>
      <w:r>
        <w:rPr>
          <w:rFonts w:eastAsia="Calibri"/>
        </w:rPr>
        <w:t>.;</w:t>
      </w:r>
      <w:proofErr w:type="gramEnd"/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выходные дни: суббота, воскресенье.</w:t>
      </w:r>
    </w:p>
    <w:p w:rsidR="00E24C6A" w:rsidRPr="00AE3047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047">
        <w:rPr>
          <w:sz w:val="28"/>
          <w:szCs w:val="28"/>
        </w:rPr>
        <w:t>2.5. Адреса официальных сайтов в информационно-телекоммуникационной сети Интернет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24C6A" w:rsidRPr="00AE3047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3047">
        <w:rPr>
          <w:sz w:val="28"/>
          <w:szCs w:val="28"/>
        </w:rPr>
        <w:t xml:space="preserve">- Федеральная налоговая служба, http://www.nalog.ru; 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Федеральная служба государственной регистрации, кадастра и картографии, http://www.rosreestr.ru.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Информация по вопросам предоставления муниципальной услуги, а </w:t>
      </w:r>
      <w:r w:rsidRPr="00AE3047">
        <w:rPr>
          <w:sz w:val="28"/>
          <w:szCs w:val="28"/>
        </w:rPr>
        <w:lastRenderedPageBreak/>
        <w:t>также информирование о стадии, результатах рассмотрения документов по заявлению, предоставляется: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- по телефонам </w:t>
      </w:r>
      <w:r>
        <w:rPr>
          <w:sz w:val="28"/>
          <w:szCs w:val="28"/>
        </w:rPr>
        <w:t>администрации</w:t>
      </w:r>
      <w:r w:rsidRPr="00AE3047">
        <w:rPr>
          <w:sz w:val="28"/>
          <w:szCs w:val="28"/>
        </w:rPr>
        <w:t>;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по телефонам многофункционального центра предоставления государственных и муниципальных услуг Новосибирской области (далее – МФЦ);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- по письменным обращениям, направленным в адрес </w:t>
      </w:r>
      <w:r>
        <w:rPr>
          <w:sz w:val="28"/>
          <w:szCs w:val="28"/>
        </w:rPr>
        <w:t>администрации</w:t>
      </w:r>
      <w:r w:rsidRPr="00AE3047">
        <w:rPr>
          <w:sz w:val="28"/>
          <w:szCs w:val="28"/>
        </w:rPr>
        <w:t xml:space="preserve"> или в адрес МФЦ;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- при личном обращении заявителя в </w:t>
      </w:r>
      <w:r>
        <w:rPr>
          <w:sz w:val="28"/>
          <w:szCs w:val="28"/>
        </w:rPr>
        <w:t>администрацию</w:t>
      </w:r>
      <w:r w:rsidRPr="00AE3047">
        <w:rPr>
          <w:sz w:val="28"/>
          <w:szCs w:val="28"/>
        </w:rPr>
        <w:t xml:space="preserve"> или в МФЦ;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на официальном сайте администрации в информационно-телекоммуникационной сети Интернет;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- на информационных стендах </w:t>
      </w:r>
      <w:r>
        <w:rPr>
          <w:sz w:val="28"/>
          <w:szCs w:val="28"/>
        </w:rPr>
        <w:t>администрации</w:t>
      </w:r>
      <w:r w:rsidRPr="00AE3047">
        <w:rPr>
          <w:sz w:val="28"/>
          <w:szCs w:val="28"/>
        </w:rPr>
        <w:t>, МФЦ;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t xml:space="preserve">- на Едином портале </w:t>
      </w:r>
      <w:r w:rsidRPr="00AE3047">
        <w:rPr>
          <w:rFonts w:eastAsia="Calibri"/>
        </w:rPr>
        <w:t>государственных и муниципальных услуг.</w:t>
      </w: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2.6. Предоставление муниципальной услуги осуществляется в соответствии с действующим законодательством Российской Федерации: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DC44FC">
        <w:rPr>
          <w:sz w:val="28"/>
          <w:szCs w:val="28"/>
        </w:rPr>
        <w:t>- Конституцией Российской Федерации;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Гражданским кодексом Российской Федерации (часть первая) от 30.11.1994 г. № 51-ФЗ;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Гражданским кодексом Российской Федерации (часть вторая) от 26.01.1996 г. № 14-ФЗ;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Земельным кодексом Российской Федерации от 25.10.2001 г. № 136-ФЗ;</w:t>
      </w:r>
    </w:p>
    <w:p w:rsidR="00E24C6A" w:rsidRPr="00AE3047" w:rsidRDefault="00E24C6A" w:rsidP="00E2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47">
        <w:rPr>
          <w:rFonts w:ascii="Times New Roman" w:hAnsi="Times New Roman" w:cs="Times New Roman"/>
          <w:sz w:val="28"/>
          <w:szCs w:val="28"/>
        </w:rPr>
        <w:t>- Федеральным законом от 24.07.2007 г. № 221-ФЗ «О государственном кадастре недвижимости»;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Федеральным законом от 25.10.2001 г. № 137-ФЗ «О введении в действие Земельного кодекса Российской Федерации»;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E24C6A" w:rsidRPr="00DC44FC" w:rsidRDefault="00E24C6A" w:rsidP="00E24C6A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DC44FC">
        <w:rPr>
          <w:sz w:val="28"/>
          <w:szCs w:val="28"/>
        </w:rPr>
        <w:t>Федеральным законом от 09.01.1997 г. № 5-ФЗ «О предоставлении социальных гарантий Героям Социалистического Труда и полным кавалерам ордена Трудовой Славы»;</w:t>
      </w:r>
    </w:p>
    <w:p w:rsidR="00E24C6A" w:rsidRPr="00767CE5" w:rsidRDefault="00E24C6A" w:rsidP="00E24C6A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- П</w:t>
      </w:r>
      <w:r w:rsidRPr="00767CE5">
        <w:rPr>
          <w:sz w:val="28"/>
          <w:szCs w:val="28"/>
        </w:rPr>
        <w:t>остановлением Правительства Российской Федерации о 08.09.2010 г. № 697 «О единой системе межведомственного электронного взаимодействия»;</w:t>
      </w:r>
    </w:p>
    <w:p w:rsidR="00E24C6A" w:rsidRPr="00767CE5" w:rsidRDefault="00E24C6A" w:rsidP="00E24C6A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767CE5">
        <w:rPr>
          <w:sz w:val="28"/>
          <w:szCs w:val="28"/>
        </w:rPr>
        <w:t>Законом Новосибирской области от 14.04.2003 г. № 108-ОЗ «Об использовании земель на территории Новосибирской области»;</w:t>
      </w:r>
    </w:p>
    <w:p w:rsidR="00E24C6A" w:rsidRPr="00767CE5" w:rsidRDefault="00E24C6A" w:rsidP="00E24C6A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767CE5">
        <w:rPr>
          <w:sz w:val="28"/>
          <w:szCs w:val="28"/>
        </w:rPr>
        <w:t>Законом Новосибирской области от 06.10.2010 г. № 533-ОЗ «О социальной поддержке многодетных семей на территории Новосибирской области»</w:t>
      </w:r>
    </w:p>
    <w:p w:rsidR="00E24C6A" w:rsidRPr="00767CE5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767CE5">
        <w:rPr>
          <w:sz w:val="28"/>
          <w:szCs w:val="28"/>
        </w:rPr>
        <w:t xml:space="preserve">постановлением Правительства Новосибирской области от 22.11.2011 г. № 495-п «Об утверждении Порядка бесплатного предоставления в собственность граждан, имеющих трех и более детей, земельных участков, находящихся в государственной или муниципальной собственности, а </w:t>
      </w:r>
      <w:proofErr w:type="gramStart"/>
      <w:r w:rsidRPr="00767CE5">
        <w:rPr>
          <w:sz w:val="28"/>
          <w:szCs w:val="28"/>
        </w:rPr>
        <w:t>также земельных</w:t>
      </w:r>
      <w:proofErr w:type="gramEnd"/>
      <w:r w:rsidRPr="00767CE5">
        <w:rPr>
          <w:sz w:val="28"/>
          <w:szCs w:val="28"/>
        </w:rPr>
        <w:t xml:space="preserve"> участков из земель, государственная собственность на которые не </w:t>
      </w:r>
      <w:r w:rsidRPr="00767CE5">
        <w:rPr>
          <w:sz w:val="28"/>
          <w:szCs w:val="28"/>
        </w:rPr>
        <w:lastRenderedPageBreak/>
        <w:t>разграничена»;</w:t>
      </w:r>
    </w:p>
    <w:p w:rsidR="00E24C6A" w:rsidRPr="00AE3047" w:rsidRDefault="00E24C6A" w:rsidP="00E24C6A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2.7. Для получения информации о порядке предоставления земельного участка, о ходе предоставления муниципальной услуги заявитель по своему усмотрению обращается.</w:t>
      </w:r>
    </w:p>
    <w:p w:rsidR="00E24C6A" w:rsidRPr="00AE3047" w:rsidRDefault="00E24C6A" w:rsidP="00E24C6A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2.7.1. В устной форме лично в часы приема </w:t>
      </w:r>
      <w:r>
        <w:t>администрации</w:t>
      </w:r>
      <w:r w:rsidRPr="00AE3047">
        <w:rPr>
          <w:rFonts w:eastAsia="Calibri"/>
        </w:rPr>
        <w:t xml:space="preserve"> или по телефону в соответствии с режимом работы </w:t>
      </w:r>
      <w:r>
        <w:t>администрации</w:t>
      </w:r>
      <w:r w:rsidRPr="00AE3047">
        <w:rPr>
          <w:rFonts w:eastAsia="Calibri"/>
        </w:rPr>
        <w:t xml:space="preserve">. </w:t>
      </w:r>
    </w:p>
    <w:p w:rsidR="00E24C6A" w:rsidRPr="00AE3047" w:rsidRDefault="00E24C6A" w:rsidP="00E24C6A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При устном обращении по телефону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>
        <w:t>администрации</w:t>
      </w:r>
      <w:r w:rsidRPr="00AE3047">
        <w:rPr>
          <w:rFonts w:eastAsia="Calibri"/>
        </w:rPr>
        <w:t xml:space="preserve"> осуществляет устное информирование по телефону обратившегося за информацией заявителя.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Устное информирование каждого обратившегося за информацией осуществляется не более 15 минут.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Если для подготовки ответа на устное обращение требуется более 15 минут, специалист </w:t>
      </w:r>
      <w:r>
        <w:t>администрации</w:t>
      </w:r>
      <w:r>
        <w:rPr>
          <w:rFonts w:eastAsia="Calibri"/>
        </w:rPr>
        <w:t>,</w:t>
      </w:r>
      <w:r w:rsidRPr="00AE3047">
        <w:rPr>
          <w:rFonts w:eastAsia="Calibri"/>
        </w:rPr>
        <w:t xml:space="preserve"> осуществляющий устное информирование, предлагает заявителю обратиться с заявлением в письменной форме </w:t>
      </w:r>
      <w:r w:rsidRPr="002A0294">
        <w:rPr>
          <w:rFonts w:eastAsia="Calibri"/>
        </w:rPr>
        <w:t xml:space="preserve">в соответствии с режимом работы </w:t>
      </w:r>
      <w:r>
        <w:t>администрации</w:t>
      </w:r>
      <w:r w:rsidRPr="002A0294">
        <w:rPr>
          <w:rFonts w:eastAsia="Calibri"/>
        </w:rPr>
        <w:t xml:space="preserve"> с заявителями.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2.7.2. В письменной форме лично или почтовым отправлением, направленным в </w:t>
      </w:r>
      <w:r w:rsidRPr="002A0294">
        <w:rPr>
          <w:rFonts w:eastAsia="Calibri"/>
        </w:rPr>
        <w:t>адрес администрации</w:t>
      </w:r>
      <w:r w:rsidRPr="00AE3047">
        <w:rPr>
          <w:rFonts w:eastAsia="Calibri"/>
        </w:rPr>
        <w:t>, в электронной форме, в том числе через Единый портал государственных и муниципальных услуг.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При получении от заявителя письменного обращения лично, посредством почтового отправления,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Ответ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 Дополнительно ответ выдается заявителю лично по его требованию. Требование о выдаче ответа лично заявителю должно быть отражено в его письменном обращении.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В письменном ответе на обращение заявителя излагаются ответы на заданные заявителем вопросы.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Письменный ответ подписывается </w:t>
      </w:r>
      <w:r w:rsidRPr="002A0294">
        <w:rPr>
          <w:rFonts w:eastAsia="Calibri"/>
        </w:rPr>
        <w:t>уполномоченным на то лицом. В письменном ответе указываются фамилия и инициалы, а также</w:t>
      </w:r>
      <w:r w:rsidRPr="00AE3047">
        <w:rPr>
          <w:rFonts w:eastAsia="Calibri"/>
        </w:rPr>
        <w:t xml:space="preserve"> номер телефона исполнителя. 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В случае</w:t>
      </w:r>
      <w:proofErr w:type="gramStart"/>
      <w:r w:rsidRPr="00AE3047">
        <w:rPr>
          <w:rFonts w:eastAsia="Calibri"/>
        </w:rPr>
        <w:t>,</w:t>
      </w:r>
      <w:proofErr w:type="gramEnd"/>
      <w:r w:rsidRPr="00AE3047">
        <w:rPr>
          <w:rFonts w:eastAsia="Calibri"/>
        </w:rPr>
        <w:t xml:space="preserve"> если в письменном обращении не указаны фамилия заявителя, направившего обращение, или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r w:rsidRPr="00AE3047">
        <w:rPr>
          <w:rFonts w:eastAsia="Calibri"/>
        </w:rPr>
        <w:lastRenderedPageBreak/>
        <w:t>совершающем или совершившем, обращение подлежит направлению в государственный орган в соответствии с его компетенцией.</w:t>
      </w:r>
    </w:p>
    <w:p w:rsidR="00E24C6A" w:rsidRPr="00AE3047" w:rsidRDefault="00E24C6A" w:rsidP="00E24C6A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При личном обращении заявителя в </w:t>
      </w:r>
      <w:r>
        <w:rPr>
          <w:rFonts w:eastAsia="Calibri"/>
        </w:rPr>
        <w:t>администрацию</w:t>
      </w:r>
      <w:r w:rsidRPr="00AE3047">
        <w:rPr>
          <w:rFonts w:eastAsia="Calibri"/>
        </w:rPr>
        <w:t xml:space="preserve">, МФЦ, регистрацию письменного обращения осуществляет ответственный сотрудник за прием и регистрацию обращений непосредственно в присутствии заявителя. При ином способе обращения заявителя регистрация обращения осуществляется </w:t>
      </w:r>
      <w:r w:rsidRPr="002A0294">
        <w:rPr>
          <w:rFonts w:eastAsia="Calibri"/>
        </w:rPr>
        <w:t>в течение дня</w:t>
      </w:r>
      <w:r w:rsidRPr="00AE3047">
        <w:rPr>
          <w:rFonts w:eastAsia="Calibri"/>
        </w:rPr>
        <w:t xml:space="preserve"> с момента поступления обращения.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Ответ на обращение заявителя готовится и направляется заявителю в течение 30 дней со дня получения обращения. 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2.8. Информационные, справочные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Информационные стенды оборудуются визуальной текстовой информацией, содержащей справочные сведения по муниципальной услуге, перечень документов, необходимых для получения муниципальной услуги, и образцы заполнения документов для получения муниципальной услуги.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данной муниципальной услуги.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2.9. Информационные стенды содержат информацию по вопросам предоставления муниципальной услуги: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1) о порядке предоставления муниципальной услуги; 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2) текст административного регламента с приложениями;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3) образцы заполнения документов, необходимых для получения муниципальной услуги;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4) график работы, номера справочных телефонов, адреса электронной почты и официального сайта администрации;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5) информацию о специалистах, ответственных за предоставление муниципальной услуги, с указанием номера кабинета, в котором предоставляется муниципальная услуга; </w:t>
      </w:r>
    </w:p>
    <w:p w:rsidR="00E24C6A" w:rsidRPr="00AE3047" w:rsidRDefault="00E24C6A" w:rsidP="00E24C6A">
      <w:pPr>
        <w:tabs>
          <w:tab w:val="left" w:pos="6900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6) выдержки из нормативных правовых актов, содержащих нормы, регулирующие деятельность по предоставлению муниципальной услуги.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2.10.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2.11. Время регистрации документов заявителя на предоставление муниципальной услуги составляет не более 20 минут.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AE3047">
        <w:rPr>
          <w:sz w:val="28"/>
          <w:szCs w:val="28"/>
        </w:rPr>
        <w:t xml:space="preserve"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 срок рассмотрения обращения может быть </w:t>
      </w:r>
      <w:r w:rsidRPr="00AE3047">
        <w:rPr>
          <w:sz w:val="28"/>
          <w:szCs w:val="28"/>
        </w:rPr>
        <w:lastRenderedPageBreak/>
        <w:t>продлен, но не более чем на 30 (тридцать) дней</w:t>
      </w:r>
      <w:proofErr w:type="gramEnd"/>
      <w:r w:rsidRPr="00AE3047">
        <w:rPr>
          <w:sz w:val="28"/>
          <w:szCs w:val="28"/>
        </w:rPr>
        <w:t>. О продлении срока рассмотрения обращения ответственный специалист в обязательном порядке письменно уведомляет заявителя.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2.12.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- непосредственно заявителем при личном посещении </w:t>
      </w:r>
      <w:r w:rsidRPr="002A0294">
        <w:rPr>
          <w:sz w:val="28"/>
          <w:szCs w:val="28"/>
        </w:rPr>
        <w:t>администрации;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направляются заказным письмом с уведомлением о вручении. В этом случае направляются копии документов, заверенные</w:t>
      </w:r>
      <w:r>
        <w:rPr>
          <w:sz w:val="28"/>
          <w:szCs w:val="28"/>
        </w:rPr>
        <w:t xml:space="preserve"> </w:t>
      </w:r>
      <w:r w:rsidRPr="002A0294">
        <w:rPr>
          <w:sz w:val="28"/>
          <w:szCs w:val="28"/>
        </w:rPr>
        <w:t>надлежащим образом</w:t>
      </w:r>
      <w:r w:rsidRPr="00AE3047">
        <w:rPr>
          <w:sz w:val="28"/>
          <w:szCs w:val="28"/>
        </w:rPr>
        <w:t xml:space="preserve"> в соответствии с действующим законодательством. Оригиналы документов не направляются;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- передаются оператору МФЦ в соответствии с п.2.21 </w:t>
      </w:r>
      <w:r w:rsidRPr="00AE3047">
        <w:rPr>
          <w:rFonts w:eastAsia="Calibri"/>
          <w:sz w:val="28"/>
          <w:szCs w:val="28"/>
        </w:rPr>
        <w:t>административного регламента.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2.13. Документы, предоставляемые заявителем для получения муниципальной услуги:</w:t>
      </w:r>
    </w:p>
    <w:p w:rsidR="00E24C6A" w:rsidRPr="00B0738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B07388">
        <w:rPr>
          <w:rFonts w:eastAsia="Calibri"/>
        </w:rPr>
        <w:t xml:space="preserve">1) письменное </w:t>
      </w:r>
      <w:hyperlink r:id="rId9" w:history="1">
        <w:r w:rsidRPr="00B07388">
          <w:rPr>
            <w:rFonts w:eastAsia="Calibri"/>
          </w:rPr>
          <w:t>заявление</w:t>
        </w:r>
      </w:hyperlink>
      <w:r w:rsidRPr="00B07388">
        <w:rPr>
          <w:rFonts w:eastAsia="Calibri"/>
        </w:rPr>
        <w:t xml:space="preserve"> о </w:t>
      </w:r>
      <w:r w:rsidRPr="00B07388">
        <w:rPr>
          <w:bCs/>
        </w:rPr>
        <w:t>предоставлении земельного участка в собственность бесплатно</w:t>
      </w:r>
      <w:r w:rsidRPr="00B07388">
        <w:rPr>
          <w:rFonts w:eastAsia="Calibri"/>
        </w:rPr>
        <w:t xml:space="preserve"> по образцу (образец приведен в Приложении 1);</w:t>
      </w:r>
    </w:p>
    <w:p w:rsidR="00E24C6A" w:rsidRPr="00B0738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B07388">
        <w:rPr>
          <w:rFonts w:eastAsia="Calibri"/>
        </w:rPr>
        <w:t xml:space="preserve">2) копию документа, удостоверяющего личность заявителя (заявителей); </w:t>
      </w:r>
    </w:p>
    <w:p w:rsidR="00E24C6A" w:rsidRPr="00B0738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B07388">
        <w:rPr>
          <w:rFonts w:eastAsia="Calibri"/>
        </w:rPr>
        <w:t>3) копию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E24C6A" w:rsidRPr="00B07388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388">
        <w:rPr>
          <w:sz w:val="28"/>
          <w:szCs w:val="28"/>
        </w:rPr>
        <w:t>4) копия документа, удостоверяющего личность представителя заявителя;</w:t>
      </w:r>
    </w:p>
    <w:p w:rsidR="00E24C6A" w:rsidRPr="00B07388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388">
        <w:rPr>
          <w:sz w:val="28"/>
          <w:szCs w:val="28"/>
        </w:rPr>
        <w:t>5) копия документа, свидетельствующего о полномочиях представителя юридического лица, действовать от имени юридического лица.</w:t>
      </w:r>
    </w:p>
    <w:p w:rsidR="00E24C6A" w:rsidRPr="00B07388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388">
        <w:rPr>
          <w:sz w:val="28"/>
          <w:szCs w:val="28"/>
        </w:rPr>
        <w:t>5) копия документа, подтверждающего право на бесплатное предоставление в собственность земельного участка;</w:t>
      </w:r>
    </w:p>
    <w:p w:rsidR="00E24C6A" w:rsidRPr="00B07388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388">
        <w:rPr>
          <w:sz w:val="28"/>
          <w:szCs w:val="28"/>
        </w:rPr>
        <w:t>6) копия документа, подтверждающего право на внеочередное (первоочередное) получение земельного участка (при наличии такого права).</w:t>
      </w:r>
    </w:p>
    <w:p w:rsidR="00E24C6A" w:rsidRPr="00B07388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388">
        <w:rPr>
          <w:sz w:val="28"/>
          <w:szCs w:val="28"/>
        </w:rPr>
        <w:t>Заявитель (представитель заявителя) вправе предоставить выписку из единого государственного реестра прав о правах на имеющиеся у него объекты недвижимого имущества.</w:t>
      </w:r>
    </w:p>
    <w:p w:rsidR="00E24C6A" w:rsidRPr="00B07388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388">
        <w:rPr>
          <w:sz w:val="28"/>
          <w:szCs w:val="28"/>
        </w:rPr>
        <w:t>Копии документов предоставляются вместе с оригиналами для сличения. После сличения оригиналы возвращаются заявителю.</w:t>
      </w:r>
    </w:p>
    <w:p w:rsidR="00E24C6A" w:rsidRPr="00DC44FC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DC44FC">
        <w:rPr>
          <w:rFonts w:eastAsia="Calibri"/>
        </w:rPr>
        <w:t>Расходы по предоставлению копий документов несет заявитель.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2.14. Основания для отказа в приеме документов: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</w:t>
      </w:r>
      <w:proofErr w:type="spellStart"/>
      <w:r w:rsidRPr="00AE3047">
        <w:rPr>
          <w:sz w:val="28"/>
          <w:szCs w:val="28"/>
        </w:rPr>
        <w:t>непредъявление</w:t>
      </w:r>
      <w:proofErr w:type="spellEnd"/>
      <w:r w:rsidRPr="00AE3047">
        <w:rPr>
          <w:sz w:val="28"/>
          <w:szCs w:val="28"/>
        </w:rPr>
        <w:t xml:space="preserve"> заявителем документа, удостоверяющего его личность;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обращение неуполномоченного лица;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отсутствие документов, которые заявитель указывает в своем обращении в качестве приложения.</w:t>
      </w:r>
      <w:r w:rsidRPr="00AE3047">
        <w:rPr>
          <w:color w:val="FF0000"/>
          <w:sz w:val="28"/>
          <w:szCs w:val="28"/>
        </w:rPr>
        <w:t xml:space="preserve"> </w:t>
      </w:r>
      <w:r w:rsidRPr="00AE3047">
        <w:rPr>
          <w:sz w:val="28"/>
          <w:szCs w:val="28"/>
        </w:rPr>
        <w:t xml:space="preserve">При принятии обращения по требованию </w:t>
      </w:r>
      <w:r w:rsidRPr="00AE3047">
        <w:rPr>
          <w:sz w:val="28"/>
          <w:szCs w:val="28"/>
        </w:rPr>
        <w:lastRenderedPageBreak/>
        <w:t>Заявителя, в тексте обращения делается об этом отметка и заверяется (подтверждается) подписью Заявителя.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2.15. Документы и информация, запрашиваемая, в том числе, в электронной форме по каналам межведомственного взаимодействия:</w:t>
      </w:r>
    </w:p>
    <w:p w:rsidR="00E24C6A" w:rsidRPr="00B07388" w:rsidRDefault="00E24C6A" w:rsidP="00E24C6A">
      <w:pPr>
        <w:pStyle w:val="14pt1"/>
        <w:ind w:firstLine="709"/>
        <w:rPr>
          <w:sz w:val="28"/>
          <w:szCs w:val="28"/>
        </w:rPr>
      </w:pPr>
      <w:r w:rsidRPr="00B07388">
        <w:rPr>
          <w:sz w:val="28"/>
          <w:szCs w:val="28"/>
        </w:rPr>
        <w:t>- выписка из Единого государственного реестра прав о правах заявителя на имеющиеся у него объекты недвижимости;</w:t>
      </w: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  <w:r w:rsidRPr="00B07388">
        <w:rPr>
          <w:sz w:val="28"/>
          <w:szCs w:val="28"/>
        </w:rPr>
        <w:t>- выписка из Единого государст</w:t>
      </w:r>
      <w:r>
        <w:rPr>
          <w:sz w:val="28"/>
          <w:szCs w:val="28"/>
        </w:rPr>
        <w:t>венного реестра юридических лиц;</w:t>
      </w:r>
    </w:p>
    <w:p w:rsidR="00E24C6A" w:rsidRPr="00B07388" w:rsidRDefault="00E24C6A" w:rsidP="00E24C6A">
      <w:pPr>
        <w:pStyle w:val="14pt1"/>
        <w:ind w:firstLine="709"/>
        <w:rPr>
          <w:sz w:val="28"/>
          <w:szCs w:val="28"/>
        </w:rPr>
      </w:pPr>
      <w:r w:rsidRPr="005E1F69">
        <w:rPr>
          <w:sz w:val="28"/>
          <w:szCs w:val="28"/>
        </w:rPr>
        <w:t xml:space="preserve">- запрос о не предоставлении земельного участка в муниципальные образования района, </w:t>
      </w:r>
      <w:r w:rsidRPr="00402983">
        <w:rPr>
          <w:sz w:val="28"/>
          <w:szCs w:val="28"/>
        </w:rPr>
        <w:t>области.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В случае наличия у заявителя вышеуказанных документов и информации, заявитель вправе самостоятельно представить их в </w:t>
      </w:r>
      <w:r w:rsidRPr="002A0294">
        <w:rPr>
          <w:sz w:val="28"/>
          <w:szCs w:val="28"/>
        </w:rPr>
        <w:t>администрацию</w:t>
      </w:r>
      <w:r w:rsidRPr="00AE3047">
        <w:rPr>
          <w:sz w:val="28"/>
          <w:szCs w:val="28"/>
        </w:rPr>
        <w:t>.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Запрещается требовать от заявителя: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AE3047">
        <w:rPr>
          <w:sz w:val="28"/>
          <w:szCs w:val="28"/>
        </w:rPr>
        <w:t>- 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2.13. административного регламента.</w:t>
      </w:r>
      <w:proofErr w:type="gramEnd"/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2.16. Муниципальная услуга предоставляется бесплатно.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2.17. Отказ заявителю в предоставлении муниципальной услуги оформляется по форме (образец приведен в Приложении 3), в случаях:</w:t>
      </w:r>
    </w:p>
    <w:p w:rsidR="00E24C6A" w:rsidRPr="00DC44FC" w:rsidRDefault="00E24C6A" w:rsidP="00E24C6A">
      <w:pPr>
        <w:pStyle w:val="14pt1"/>
        <w:ind w:firstLine="709"/>
        <w:rPr>
          <w:sz w:val="28"/>
          <w:szCs w:val="28"/>
        </w:rPr>
      </w:pPr>
      <w:r>
        <w:rPr>
          <w:rFonts w:eastAsia="Calibri"/>
        </w:rPr>
        <w:t>2.17.1 </w:t>
      </w:r>
      <w:r w:rsidRPr="00DC44FC">
        <w:rPr>
          <w:sz w:val="28"/>
          <w:szCs w:val="28"/>
        </w:rPr>
        <w:t>изъятия земельных участков из оборота;</w:t>
      </w:r>
    </w:p>
    <w:p w:rsidR="00E24C6A" w:rsidRPr="00BA7408" w:rsidRDefault="00E24C6A" w:rsidP="00E24C6A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2.17.2. </w:t>
      </w:r>
      <w:r w:rsidRPr="00DC44FC">
        <w:rPr>
          <w:sz w:val="28"/>
          <w:szCs w:val="28"/>
        </w:rPr>
        <w:t>при рассмотрении заявления установлено, что заявитель</w:t>
      </w:r>
      <w:r>
        <w:rPr>
          <w:sz w:val="28"/>
          <w:szCs w:val="28"/>
        </w:rPr>
        <w:t xml:space="preserve"> (указанный в пунктах 1.3.6., 1.3.7 административного регламента) </w:t>
      </w:r>
      <w:r w:rsidRPr="00DC44FC">
        <w:rPr>
          <w:sz w:val="28"/>
          <w:szCs w:val="28"/>
        </w:rPr>
        <w:t xml:space="preserve">ранее использовал </w:t>
      </w:r>
      <w:r w:rsidRPr="00BA7408">
        <w:rPr>
          <w:sz w:val="28"/>
          <w:szCs w:val="28"/>
        </w:rPr>
        <w:t>право на однократное бесплатное предоставление в собственность земельного участка;</w:t>
      </w:r>
    </w:p>
    <w:p w:rsidR="00E24C6A" w:rsidRPr="00DC44FC" w:rsidRDefault="00E24C6A" w:rsidP="00E24C6A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DC44FC">
        <w:rPr>
          <w:sz w:val="28"/>
          <w:szCs w:val="28"/>
        </w:rPr>
        <w:t>установленного федеральным законом запрета на приватизацию земельных участков;</w:t>
      </w:r>
    </w:p>
    <w:p w:rsidR="00E24C6A" w:rsidRPr="00DC44FC" w:rsidRDefault="00E24C6A" w:rsidP="00E24C6A">
      <w:pPr>
        <w:pStyle w:val="14pt1"/>
        <w:ind w:firstLine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DC44FC">
        <w:rPr>
          <w:sz w:val="28"/>
          <w:szCs w:val="28"/>
        </w:rPr>
        <w:t>резервирования земельного участка для государственных или муниципальных нужд;</w:t>
      </w:r>
    </w:p>
    <w:p w:rsidR="00E24C6A" w:rsidRPr="00DC44FC" w:rsidRDefault="00E24C6A" w:rsidP="00E24C6A">
      <w:pPr>
        <w:pStyle w:val="14pt1"/>
        <w:ind w:firstLine="709"/>
        <w:rPr>
          <w:sz w:val="28"/>
          <w:szCs w:val="28"/>
        </w:rPr>
      </w:pPr>
      <w:r w:rsidRPr="00DC44FC">
        <w:rPr>
          <w:sz w:val="28"/>
          <w:szCs w:val="28"/>
        </w:rPr>
        <w:t>- если в представленных документах или информации, в том числе полученных по каналам межведомственного взаимодействия, не содержится сведений, необходимых для оказания услуги, либо в полученных сведениях содержится информация о несоответствии заявителя требованиям и условиям предоставления услуги;</w:t>
      </w:r>
    </w:p>
    <w:p w:rsidR="00E24C6A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t>- </w:t>
      </w:r>
      <w:r w:rsidRPr="00DC44FC">
        <w:t>подачи заявителем письменного заявления об отказе в предоставлении муниципальной услуги.</w:t>
      </w:r>
      <w:r w:rsidRPr="00DC44FC">
        <w:rPr>
          <w:rFonts w:eastAsia="Calibri"/>
        </w:rPr>
        <w:t xml:space="preserve"> 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  <w:rPr>
          <w:rFonts w:eastAsia="Calibri"/>
        </w:rPr>
      </w:pPr>
      <w:r w:rsidRPr="00AE3047">
        <w:t>2.18. </w:t>
      </w:r>
      <w:r w:rsidRPr="00AE3047">
        <w:rPr>
          <w:rFonts w:eastAsia="Calibri"/>
        </w:rPr>
        <w:t xml:space="preserve"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</w:t>
      </w:r>
      <w:r w:rsidRPr="00AE3047">
        <w:rPr>
          <w:rFonts w:eastAsia="Calibri"/>
        </w:rPr>
        <w:lastRenderedPageBreak/>
        <w:t>пожаротушения, системой охраны и соответствуют санитарно-эпидемиологическим правилам и нормам.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У входа в каждое помещение размещается табличка с </w:t>
      </w:r>
      <w:r>
        <w:rPr>
          <w:rFonts w:eastAsia="Calibri"/>
        </w:rPr>
        <w:t>номером кабинета, фамилией, именем, отчеством и должностью</w:t>
      </w:r>
      <w:r w:rsidRPr="00AE3047">
        <w:rPr>
          <w:rFonts w:eastAsia="Calibri"/>
        </w:rPr>
        <w:t xml:space="preserve"> работников, предо</w:t>
      </w:r>
      <w:r>
        <w:rPr>
          <w:rFonts w:eastAsia="Calibri"/>
        </w:rPr>
        <w:t>ставляющих муниципальную услугу</w:t>
      </w:r>
      <w:r w:rsidRPr="00AE3047">
        <w:rPr>
          <w:rFonts w:eastAsia="Calibri"/>
        </w:rPr>
        <w:t>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2.19. Показателем качества муниципальной услуги является: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- исполнение обращения в установленные сроки;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- соблюдение порядка выполнения административных процедур.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AE3047">
        <w:t xml:space="preserve">2.20. 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</w:t>
      </w:r>
      <w:r w:rsidRPr="00AE3047">
        <w:rPr>
          <w:rFonts w:eastAsia="Calibri"/>
        </w:rPr>
        <w:t>государственных и муниципальных услуг</w:t>
      </w:r>
      <w:r w:rsidRPr="00AE3047">
        <w:t>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2.21. 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E3047">
        <w:rPr>
          <w:sz w:val="28"/>
          <w:szCs w:val="28"/>
        </w:rPr>
        <w:t>заявителем</w:t>
      </w:r>
      <w:proofErr w:type="gramEnd"/>
      <w:r w:rsidRPr="00AE3047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E3047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и регистрации поступивших документов в ИС МАИС. </w:t>
      </w:r>
      <w:r w:rsidRPr="00AE3047">
        <w:rPr>
          <w:sz w:val="28"/>
          <w:szCs w:val="28"/>
        </w:rPr>
        <w:t>Зарегистрированный пакет оригиналов документов передается курьером МФЦ в администрацию в порядке, определённом заключенным соглашением. После принятия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E24C6A" w:rsidRPr="00BA7408" w:rsidRDefault="00E24C6A" w:rsidP="00E24C6A">
      <w:pPr>
        <w:autoSpaceDE w:val="0"/>
        <w:autoSpaceDN w:val="0"/>
        <w:adjustRightInd w:val="0"/>
        <w:spacing w:before="0" w:beforeAutospacing="0"/>
        <w:ind w:firstLine="708"/>
        <w:jc w:val="both"/>
      </w:pPr>
      <w:r>
        <w:t>2.22. </w:t>
      </w:r>
      <w:r w:rsidRPr="00BA356A">
        <w:rPr>
          <w:rFonts w:eastAsia="Calibri"/>
        </w:rPr>
        <w:t xml:space="preserve">Срок предоставления муниципальной услуги </w:t>
      </w:r>
      <w:r w:rsidRPr="00BA7408">
        <w:rPr>
          <w:rFonts w:eastAsia="Calibri"/>
        </w:rPr>
        <w:t>составляет не более 30 календарных дней.</w:t>
      </w:r>
    </w:p>
    <w:p w:rsidR="00E24C6A" w:rsidRPr="00AE3047" w:rsidRDefault="00E24C6A" w:rsidP="00E24C6A">
      <w:pPr>
        <w:pStyle w:val="14pt1"/>
        <w:jc w:val="center"/>
        <w:rPr>
          <w:sz w:val="28"/>
          <w:szCs w:val="28"/>
        </w:rPr>
      </w:pPr>
    </w:p>
    <w:p w:rsidR="00E24C6A" w:rsidRPr="00AE3047" w:rsidRDefault="00E24C6A" w:rsidP="00E24C6A">
      <w:pPr>
        <w:pStyle w:val="14pt1"/>
        <w:ind w:firstLine="0"/>
        <w:jc w:val="center"/>
        <w:rPr>
          <w:sz w:val="28"/>
          <w:szCs w:val="28"/>
        </w:rPr>
      </w:pPr>
      <w:r w:rsidRPr="00AE3047">
        <w:rPr>
          <w:sz w:val="28"/>
          <w:szCs w:val="28"/>
        </w:rPr>
        <w:t>3. Состав, последовательность и сроки выполнения</w:t>
      </w:r>
    </w:p>
    <w:p w:rsidR="00E24C6A" w:rsidRPr="00AE3047" w:rsidRDefault="00E24C6A" w:rsidP="00E24C6A">
      <w:pPr>
        <w:pStyle w:val="14pt1"/>
        <w:jc w:val="center"/>
        <w:rPr>
          <w:sz w:val="28"/>
          <w:szCs w:val="28"/>
        </w:rPr>
      </w:pPr>
      <w:r w:rsidRPr="00AE3047">
        <w:rPr>
          <w:sz w:val="28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E24C6A" w:rsidRPr="00AE3047" w:rsidRDefault="00E24C6A" w:rsidP="00E24C6A">
      <w:pPr>
        <w:pStyle w:val="14pt1"/>
        <w:rPr>
          <w:sz w:val="28"/>
          <w:szCs w:val="28"/>
        </w:rPr>
      </w:pP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lastRenderedPageBreak/>
        <w:t>3.1. </w:t>
      </w:r>
      <w:hyperlink r:id="rId10" w:history="1">
        <w:r w:rsidRPr="00AE3047">
          <w:rPr>
            <w:rFonts w:eastAsia="Calibri"/>
          </w:rPr>
          <w:t>Блок-схема</w:t>
        </w:r>
      </w:hyperlink>
      <w:r w:rsidRPr="00AE3047">
        <w:rPr>
          <w:rFonts w:eastAsia="Calibri"/>
        </w:rPr>
        <w:t xml:space="preserve"> последовательности административных процедур при предоставлении муниципальной услуги приведена в Приложении 2.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3.2. Прием заявления и документов на получение муниципальной услуги.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3.2.1. Основанием для начала административной процедуры по приему заявления и документов на получение муниципальной услуги является обращение заявителя с заявлением и документами, указанными в пункте </w:t>
      </w:r>
      <w:hyperlink r:id="rId11" w:history="1">
        <w:r w:rsidRPr="00AE3047">
          <w:rPr>
            <w:rFonts w:eastAsia="Calibri"/>
          </w:rPr>
          <w:t>2.13</w:t>
        </w:r>
      </w:hyperlink>
      <w:r w:rsidRPr="00AE3047">
        <w:rPr>
          <w:rFonts w:eastAsia="Calibri"/>
        </w:rPr>
        <w:t>. административного регламента.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3.2.2. Специалист </w:t>
      </w:r>
      <w:r w:rsidRPr="00EE612B">
        <w:rPr>
          <w:rFonts w:eastAsia="Calibri"/>
        </w:rPr>
        <w:t>администрации, МФЦ</w:t>
      </w:r>
      <w:r w:rsidRPr="00AE3047">
        <w:rPr>
          <w:rFonts w:eastAsia="Calibri"/>
        </w:rPr>
        <w:t>, ответственный за прием и оформление документов: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3.2.2.1. Устанавливает предмет обращения, личность заявителя, полномочия представителя заявителя.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3.2.2.2. Проверяет соответствие представленных документов следующим требованиям:</w:t>
      </w:r>
    </w:p>
    <w:p w:rsidR="00E24C6A" w:rsidRPr="00AE3047" w:rsidRDefault="00E24C6A" w:rsidP="00E24C6A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>
        <w:rPr>
          <w:rFonts w:eastAsia="Calibri"/>
        </w:rPr>
        <w:t>- </w:t>
      </w:r>
      <w:r w:rsidRPr="00AE3047">
        <w:rPr>
          <w:rFonts w:eastAsia="Calibri"/>
        </w:rPr>
        <w:t>фамилия, имя и отчество заявителя (ей), адрес регистрации, контактные телефоны, отсутствие в документах подчисток, приписок, зачеркнутых слов, отсутствие в документах явных повреждений, препятствующих прочтению текста документа. При необходимости документы, должны быть заверены в установленном законом порядке.</w:t>
      </w:r>
    </w:p>
    <w:p w:rsidR="00C8125E" w:rsidRDefault="00E24C6A" w:rsidP="00E24C6A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3.2.2.3. В момент принятия письменного заявления и документов, регистрирует их в </w:t>
      </w:r>
      <w:r>
        <w:rPr>
          <w:rFonts w:eastAsia="Calibri"/>
        </w:rPr>
        <w:t xml:space="preserve">журнале и (или) </w:t>
      </w:r>
      <w:r w:rsidRPr="00AE3047">
        <w:rPr>
          <w:rFonts w:eastAsia="Calibri"/>
        </w:rPr>
        <w:t>электронной базе регистрации входящей документации (данные о заявителе), дате поступления заявления и приложенных документах.</w:t>
      </w:r>
      <w:r w:rsidR="001860F3">
        <w:rPr>
          <w:rFonts w:eastAsia="Calibri"/>
        </w:rPr>
        <w:t xml:space="preserve"> </w:t>
      </w:r>
    </w:p>
    <w:p w:rsidR="00E24C6A" w:rsidRPr="00AE3047" w:rsidRDefault="00E24C6A" w:rsidP="00E24C6A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3.2.2.4. Специалист по приему документов в течение </w:t>
      </w:r>
      <w:r w:rsidRPr="00BA7408">
        <w:rPr>
          <w:rFonts w:eastAsia="Calibri"/>
        </w:rPr>
        <w:t xml:space="preserve">2 календарных дней </w:t>
      </w:r>
      <w:r w:rsidRPr="00AE3047">
        <w:rPr>
          <w:rFonts w:eastAsia="Calibri"/>
        </w:rPr>
        <w:t xml:space="preserve">после регистрации в </w:t>
      </w:r>
      <w:r>
        <w:rPr>
          <w:rFonts w:eastAsia="Calibri"/>
        </w:rPr>
        <w:t xml:space="preserve">журнале и (или) </w:t>
      </w:r>
      <w:r w:rsidRPr="00AE3047">
        <w:rPr>
          <w:rFonts w:eastAsia="Calibri"/>
        </w:rPr>
        <w:t>электронной базе входящих документов заявления и документов, полученных по почте, передает заявление и приложенные к нему документы для исполнения.</w:t>
      </w:r>
    </w:p>
    <w:p w:rsidR="00E24C6A" w:rsidRPr="00AE3047" w:rsidRDefault="00E24C6A" w:rsidP="00E24C6A">
      <w:pPr>
        <w:tabs>
          <w:tab w:val="left" w:pos="709"/>
        </w:tabs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3.2.2.5. Суммарная длительность процедуры по приему документов не должна превышать 30 минут.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3.2.2.</w:t>
      </w:r>
      <w:r>
        <w:rPr>
          <w:rFonts w:eastAsia="Calibri"/>
        </w:rPr>
        <w:t>6</w:t>
      </w:r>
      <w:r w:rsidRPr="00AE3047">
        <w:rPr>
          <w:rFonts w:eastAsia="Calibri"/>
        </w:rPr>
        <w:t>. Результатом выполнения административной процедуры является прием и регистрация документов заявителя на получение муниципальной услуги.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3.3. Рассмотрение заявления и документов, установление наличия права заявителя на получение муниципальной услуги.</w:t>
      </w:r>
    </w:p>
    <w:p w:rsidR="00E24C6A" w:rsidRPr="00BA740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3.3.1. В течение </w:t>
      </w:r>
      <w:r w:rsidRPr="00BA7408">
        <w:rPr>
          <w:rFonts w:eastAsia="Calibri"/>
        </w:rPr>
        <w:t>1 календарного дня</w:t>
      </w:r>
      <w:r w:rsidRPr="00AE3047">
        <w:rPr>
          <w:rFonts w:eastAsia="Calibri"/>
        </w:rPr>
        <w:t xml:space="preserve"> с момента поступления заявления и приложенных документов специалист </w:t>
      </w:r>
      <w:r w:rsidRPr="005E1F69">
        <w:rPr>
          <w:rFonts w:eastAsia="Calibri"/>
        </w:rPr>
        <w:t>администрации</w:t>
      </w:r>
      <w:r w:rsidRPr="00AE3047">
        <w:rPr>
          <w:rFonts w:eastAsia="Calibri"/>
        </w:rPr>
        <w:t xml:space="preserve"> (исполнитель) в рамках межведомственного информационного взаимодействия </w:t>
      </w:r>
      <w:r w:rsidRPr="00BA7408">
        <w:rPr>
          <w:rFonts w:eastAsia="Calibri"/>
        </w:rPr>
        <w:t>запрашивает необходимую информацию.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 xml:space="preserve">3.3.2. В течение </w:t>
      </w:r>
      <w:r w:rsidRPr="00BA7408">
        <w:rPr>
          <w:rFonts w:eastAsia="Calibri"/>
        </w:rPr>
        <w:t>1 календарного дня</w:t>
      </w:r>
      <w:r w:rsidRPr="00AE3047">
        <w:rPr>
          <w:rFonts w:eastAsia="Calibri"/>
        </w:rPr>
        <w:t xml:space="preserve"> с момента поступления документов, указанных в пунктах </w:t>
      </w:r>
      <w:hyperlink r:id="rId12" w:history="1">
        <w:r w:rsidRPr="00AE3047">
          <w:rPr>
            <w:rFonts w:eastAsia="Calibri"/>
          </w:rPr>
          <w:t>2.13</w:t>
        </w:r>
      </w:hyperlink>
      <w:r w:rsidRPr="00AE3047">
        <w:t>, 3.3.1</w:t>
      </w:r>
      <w:r w:rsidRPr="00AE3047">
        <w:rPr>
          <w:rFonts w:eastAsia="Calibri"/>
        </w:rPr>
        <w:t xml:space="preserve"> административного регламента, исполнитель проверяет заявление и представленные документы.</w:t>
      </w:r>
    </w:p>
    <w:p w:rsidR="00E24C6A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3.3.2.1. Устанавливает соответствие документов действующему законодательству и административному регламенту</w:t>
      </w:r>
      <w:r>
        <w:rPr>
          <w:rFonts w:eastAsia="Calibri"/>
        </w:rPr>
        <w:t xml:space="preserve">, готовит проект постановления </w:t>
      </w:r>
      <w:r w:rsidRPr="00AE3047">
        <w:rPr>
          <w:rFonts w:eastAsia="Calibri"/>
        </w:rPr>
        <w:t>администрации</w:t>
      </w:r>
      <w:r>
        <w:rPr>
          <w:rFonts w:eastAsia="Calibri"/>
        </w:rPr>
        <w:t xml:space="preserve"> о предоставлении земельного участка в собственность бесплатно.</w:t>
      </w:r>
    </w:p>
    <w:p w:rsidR="00E24C6A" w:rsidRPr="00BA740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proofErr w:type="gramStart"/>
      <w:r w:rsidRPr="005E1F69">
        <w:rPr>
          <w:rFonts w:eastAsia="Calibri"/>
        </w:rPr>
        <w:t xml:space="preserve">При установлении отсутствия права на получение муниципальной услуги специалист по рассмотрению заявления в течение 10 календарных дней со дня рассмотрения заявления и приложенных к нему документов </w:t>
      </w:r>
      <w:r w:rsidRPr="005E1F69">
        <w:rPr>
          <w:rFonts w:eastAsia="Calibri"/>
        </w:rPr>
        <w:lastRenderedPageBreak/>
        <w:t>осуществляет подготовку и подписание уведомления об отказе, в котором указывается причина отказа, и в течение 3 календарных дней со дня подготовки обеспечивает направление данного уведомления в адрес заявителя.</w:t>
      </w:r>
      <w:proofErr w:type="gramEnd"/>
    </w:p>
    <w:p w:rsidR="00E24C6A" w:rsidRPr="00BA740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BA7408">
        <w:rPr>
          <w:rFonts w:eastAsia="Calibri"/>
        </w:rPr>
        <w:t>3.4. Срок подготовки проекта постановления администрации о предоставлении земельного участка в собственность бесплатно составляет 10 календарных дней.</w:t>
      </w:r>
    </w:p>
    <w:p w:rsidR="00E24C6A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BA7408">
        <w:rPr>
          <w:rFonts w:eastAsia="Calibri"/>
        </w:rPr>
        <w:t>3.4.1. В течение 5 календарных дней со</w:t>
      </w:r>
      <w:r w:rsidRPr="00AE3047">
        <w:rPr>
          <w:rFonts w:eastAsia="Calibri"/>
        </w:rPr>
        <w:t xml:space="preserve"> дня подготовки проекта постановления</w:t>
      </w:r>
      <w:r>
        <w:rPr>
          <w:rFonts w:eastAsia="Calibri"/>
        </w:rPr>
        <w:t xml:space="preserve"> </w:t>
      </w:r>
      <w:r w:rsidRPr="00AE3047">
        <w:rPr>
          <w:rFonts w:eastAsia="Calibri"/>
        </w:rPr>
        <w:t>администрации</w:t>
      </w:r>
      <w:r>
        <w:rPr>
          <w:rFonts w:eastAsia="Calibri"/>
        </w:rPr>
        <w:t xml:space="preserve"> о предоставлении земельного участка в собственность бесплатно </w:t>
      </w:r>
      <w:r w:rsidRPr="00AE3047">
        <w:rPr>
          <w:rFonts w:eastAsia="Calibri"/>
        </w:rPr>
        <w:t>исполнитель обеспечивает его согласование</w:t>
      </w:r>
      <w:r>
        <w:rPr>
          <w:rFonts w:eastAsia="Calibri"/>
        </w:rPr>
        <w:t>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</w:t>
      </w:r>
      <w:r>
        <w:rPr>
          <w:rFonts w:eastAsia="Calibri"/>
        </w:rPr>
        <w:t>4.2</w:t>
      </w:r>
      <w:r w:rsidRPr="00AE3047">
        <w:rPr>
          <w:rFonts w:eastAsia="Calibri"/>
        </w:rPr>
        <w:t>. Согласованный проект постановления администрации</w:t>
      </w:r>
      <w:r>
        <w:rPr>
          <w:rFonts w:eastAsia="Calibri"/>
        </w:rPr>
        <w:t xml:space="preserve"> о предоставлении земельного участка в собственность бесплатно</w:t>
      </w:r>
      <w:r w:rsidRPr="00AE3047">
        <w:rPr>
          <w:rFonts w:eastAsia="Calibri"/>
        </w:rPr>
        <w:t xml:space="preserve"> передается для его подписания </w:t>
      </w:r>
      <w:r>
        <w:rPr>
          <w:rFonts w:eastAsia="Calibri"/>
        </w:rPr>
        <w:t>главе администрации</w:t>
      </w:r>
      <w:r w:rsidRPr="00AE3047">
        <w:rPr>
          <w:rFonts w:eastAsia="Calibri"/>
        </w:rPr>
        <w:t>.</w:t>
      </w:r>
    </w:p>
    <w:p w:rsidR="00E24C6A" w:rsidRPr="00BA740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3.</w:t>
      </w:r>
      <w:r>
        <w:rPr>
          <w:rFonts w:eastAsia="Calibri"/>
        </w:rPr>
        <w:t>4.3.</w:t>
      </w:r>
      <w:r w:rsidRPr="00AE3047">
        <w:rPr>
          <w:rFonts w:eastAsia="Calibri"/>
        </w:rPr>
        <w:t> Подписание проекта постановления администрации</w:t>
      </w:r>
      <w:r>
        <w:rPr>
          <w:rFonts w:eastAsia="Calibri"/>
        </w:rPr>
        <w:t xml:space="preserve"> о предоставлении земельного участка в собственность бесплатно</w:t>
      </w:r>
      <w:r w:rsidRPr="00AE3047">
        <w:rPr>
          <w:rFonts w:eastAsia="Calibri"/>
        </w:rPr>
        <w:t xml:space="preserve"> осуществляется в течение </w:t>
      </w:r>
      <w:r w:rsidRPr="00BA7408">
        <w:rPr>
          <w:rFonts w:eastAsia="Calibri"/>
        </w:rPr>
        <w:t>2 календарных дней со дня его получения.</w:t>
      </w:r>
    </w:p>
    <w:p w:rsidR="00E24C6A" w:rsidRPr="00BA740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BA7408">
        <w:rPr>
          <w:rFonts w:eastAsia="Calibri"/>
        </w:rPr>
        <w:t>3.4.4. Подписанное постановление администрации о предоставле</w:t>
      </w:r>
      <w:r>
        <w:rPr>
          <w:rFonts w:eastAsia="Calibri"/>
        </w:rPr>
        <w:t xml:space="preserve">нии земельного участка в собственность бесплатно в </w:t>
      </w:r>
      <w:r w:rsidRPr="00BA7408">
        <w:rPr>
          <w:rFonts w:eastAsia="Calibri"/>
        </w:rPr>
        <w:t xml:space="preserve">течение 2 календарных дней со дня подписания регистрируется в </w:t>
      </w:r>
      <w:r>
        <w:rPr>
          <w:rFonts w:eastAsia="Calibri"/>
        </w:rPr>
        <w:t xml:space="preserve">журнале и (или) </w:t>
      </w:r>
      <w:r w:rsidRPr="00BA7408">
        <w:rPr>
          <w:rFonts w:eastAsia="Calibri"/>
        </w:rPr>
        <w:t>электронной базе.</w:t>
      </w:r>
    </w:p>
    <w:p w:rsidR="00E24C6A" w:rsidRPr="00AE3047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  <w:rPr>
          <w:rFonts w:eastAsia="Calibri"/>
        </w:rPr>
      </w:pPr>
      <w:r w:rsidRPr="00AE3047">
        <w:rPr>
          <w:rFonts w:eastAsia="Calibri"/>
        </w:rPr>
        <w:t>При регистрации постановлени</w:t>
      </w:r>
      <w:r>
        <w:rPr>
          <w:rFonts w:eastAsia="Calibri"/>
        </w:rPr>
        <w:t>ю</w:t>
      </w:r>
      <w:r w:rsidRPr="00AE3047">
        <w:rPr>
          <w:rFonts w:eastAsia="Calibri"/>
        </w:rPr>
        <w:t xml:space="preserve"> администрации</w:t>
      </w:r>
      <w:r>
        <w:rPr>
          <w:rFonts w:eastAsia="Calibri"/>
        </w:rPr>
        <w:t xml:space="preserve"> о предоставлении земельного участка в собственность бесплатно</w:t>
      </w:r>
      <w:r w:rsidRPr="00AE3047">
        <w:rPr>
          <w:rFonts w:eastAsia="Calibri"/>
        </w:rPr>
        <w:t xml:space="preserve"> присваивается дата и регистрационный номер.</w:t>
      </w:r>
    </w:p>
    <w:p w:rsidR="00E24C6A" w:rsidRPr="00DC44FC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DC44FC">
        <w:rPr>
          <w:rFonts w:eastAsia="Calibri"/>
        </w:rPr>
        <w:t xml:space="preserve">3.5. В течение 1 </w:t>
      </w:r>
      <w:r>
        <w:rPr>
          <w:rFonts w:eastAsia="Calibri"/>
        </w:rPr>
        <w:t>календарного</w:t>
      </w:r>
      <w:r w:rsidRPr="00DC44FC">
        <w:rPr>
          <w:rFonts w:eastAsia="Calibri"/>
        </w:rPr>
        <w:t xml:space="preserve"> дня с момента получения зарегистрированного постановл</w:t>
      </w:r>
      <w:r>
        <w:rPr>
          <w:rFonts w:eastAsia="Calibri"/>
        </w:rPr>
        <w:t>ения или уведомления специалист</w:t>
      </w:r>
      <w:r w:rsidRPr="00DC6B6C">
        <w:rPr>
          <w:rFonts w:eastAsia="Calibri"/>
        </w:rPr>
        <w:t xml:space="preserve"> </w:t>
      </w:r>
      <w:r>
        <w:rPr>
          <w:rFonts w:eastAsia="Calibri"/>
        </w:rPr>
        <w:t>администрации, ответственный за прием-выдачу,</w:t>
      </w:r>
      <w:r w:rsidRPr="00DC44FC">
        <w:rPr>
          <w:rFonts w:eastAsia="Calibri"/>
        </w:rPr>
        <w:t xml:space="preserve"> уведомляет заявителя по телефону о </w:t>
      </w:r>
      <w:r w:rsidRPr="00DC44FC">
        <w:t>результате предоставления услуги, а также о времени и месте его получения.</w:t>
      </w:r>
    </w:p>
    <w:p w:rsidR="00E24C6A" w:rsidRPr="00AE3047" w:rsidRDefault="00E24C6A" w:rsidP="00E24C6A">
      <w:pPr>
        <w:pStyle w:val="a3"/>
        <w:jc w:val="center"/>
        <w:rPr>
          <w:sz w:val="28"/>
          <w:szCs w:val="28"/>
        </w:rPr>
      </w:pPr>
      <w:r w:rsidRPr="00AE3047">
        <w:rPr>
          <w:sz w:val="28"/>
          <w:szCs w:val="28"/>
        </w:rPr>
        <w:t xml:space="preserve">4. Формы </w:t>
      </w:r>
      <w:proofErr w:type="gramStart"/>
      <w:r w:rsidRPr="00AE3047">
        <w:rPr>
          <w:sz w:val="28"/>
          <w:szCs w:val="28"/>
        </w:rPr>
        <w:t>контроля за</w:t>
      </w:r>
      <w:proofErr w:type="gramEnd"/>
      <w:r w:rsidRPr="00AE3047">
        <w:rPr>
          <w:sz w:val="28"/>
          <w:szCs w:val="28"/>
        </w:rPr>
        <w:t xml:space="preserve"> предоставлением муниципальной услуги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4.1. Текущий </w:t>
      </w:r>
      <w:proofErr w:type="gramStart"/>
      <w:r w:rsidRPr="00AE3047">
        <w:rPr>
          <w:sz w:val="28"/>
          <w:szCs w:val="28"/>
        </w:rPr>
        <w:t>контроль за</w:t>
      </w:r>
      <w:proofErr w:type="gramEnd"/>
      <w:r w:rsidRPr="00AE3047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заместителем главы администрации.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4.2. </w:t>
      </w:r>
      <w:proofErr w:type="gramStart"/>
      <w:r w:rsidRPr="00AE3047">
        <w:rPr>
          <w:sz w:val="28"/>
          <w:szCs w:val="28"/>
        </w:rPr>
        <w:t>Контроль за</w:t>
      </w:r>
      <w:proofErr w:type="gramEnd"/>
      <w:r w:rsidRPr="00AE3047">
        <w:rPr>
          <w:sz w:val="28"/>
          <w:szCs w:val="28"/>
        </w:rPr>
        <w:t xml:space="preserve">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lastRenderedPageBreak/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4.3. Порядок и формы </w:t>
      </w:r>
      <w:proofErr w:type="gramStart"/>
      <w:r w:rsidRPr="00AE3047">
        <w:rPr>
          <w:sz w:val="28"/>
          <w:szCs w:val="28"/>
        </w:rPr>
        <w:t>контроля за</w:t>
      </w:r>
      <w:proofErr w:type="gramEnd"/>
      <w:r w:rsidRPr="00AE3047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AE3047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</w:t>
      </w:r>
      <w:r>
        <w:rPr>
          <w:sz w:val="28"/>
          <w:szCs w:val="28"/>
        </w:rPr>
        <w:t xml:space="preserve"> </w:t>
      </w:r>
      <w:r w:rsidRPr="00AE3047">
        <w:rPr>
          <w:sz w:val="28"/>
          <w:szCs w:val="28"/>
        </w:rPr>
        <w:t>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</w:t>
      </w:r>
      <w:proofErr w:type="gramEnd"/>
      <w:r w:rsidRPr="00AE3047">
        <w:rPr>
          <w:sz w:val="28"/>
          <w:szCs w:val="28"/>
        </w:rPr>
        <w:t xml:space="preserve"> интересов заявителей при предоставлении муниципальной услуги.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proofErr w:type="gramStart"/>
      <w:r w:rsidRPr="00AE3047">
        <w:rPr>
          <w:sz w:val="28"/>
          <w:szCs w:val="28"/>
        </w:rPr>
        <w:t>Письменное обращение, поступившее в адрес администрации</w:t>
      </w:r>
      <w:r>
        <w:rPr>
          <w:sz w:val="28"/>
          <w:szCs w:val="28"/>
        </w:rPr>
        <w:t xml:space="preserve"> </w:t>
      </w:r>
      <w:r w:rsidRPr="00AE3047">
        <w:rPr>
          <w:sz w:val="28"/>
          <w:szCs w:val="28"/>
        </w:rPr>
        <w:t>рассматривается</w:t>
      </w:r>
      <w:proofErr w:type="gramEnd"/>
      <w:r w:rsidRPr="00AE3047">
        <w:rPr>
          <w:sz w:val="28"/>
          <w:szCs w:val="28"/>
        </w:rPr>
        <w:t xml:space="preserve"> в течение 30 (тридцати) дней со дня регистрации письменного обращения.</w:t>
      </w:r>
    </w:p>
    <w:p w:rsidR="00E24C6A" w:rsidRPr="00AE3047" w:rsidRDefault="00E24C6A" w:rsidP="00E24C6A">
      <w:pPr>
        <w:pStyle w:val="a3"/>
        <w:jc w:val="center"/>
        <w:rPr>
          <w:sz w:val="28"/>
          <w:szCs w:val="28"/>
        </w:rPr>
      </w:pPr>
      <w:r w:rsidRPr="00AE3047">
        <w:rPr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5.1. Заявитель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1) нарушение срока регистрации заявления заявителя о предоставлении муниципальной услуги;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2) нарушение срока предоставления муниципальной услуги;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proofErr w:type="gramStart"/>
      <w:r w:rsidRPr="00AE3047">
        <w:rPr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5.2. </w:t>
      </w:r>
      <w:proofErr w:type="gramStart"/>
      <w:r w:rsidRPr="00AE3047">
        <w:rPr>
          <w:sz w:val="28"/>
          <w:szCs w:val="28"/>
        </w:rPr>
        <w:t xml:space="preserve">Заявитель вправе обратиться с жалобой на действия (бездействие) должностных лиц, принимающих участие в предоставлении муниципальной </w:t>
      </w:r>
      <w:r w:rsidRPr="00AE3047">
        <w:rPr>
          <w:sz w:val="28"/>
          <w:szCs w:val="28"/>
        </w:rPr>
        <w:lastRenderedPageBreak/>
        <w:t>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и государственных услуг.</w:t>
      </w:r>
      <w:proofErr w:type="gramEnd"/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5.2.1. Жалоба подается в письменной форме на бумажном носителе. 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5.3. Жалоба должна содержать: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proofErr w:type="gramStart"/>
      <w:r w:rsidRPr="00AE3047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5) личную подпись заявителя и дату.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5.4. При подаче жалобы заявитель вправе получить следующую информацию, необходимую для обоснования и рассмотрения жалобы: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о местонахождении администрации;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сведения о режиме работы администрации;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о перечне номеров телефонов для получения сведений о прохождении процедур рассмотрения жалобы;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о входящем номере, под которым зарегистрирована жалоба;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о сроке рассмотрения жалобы;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о принятых промежуточных решениях (принятие к рассмотрению, истребование документов).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При подаче жалобы заявитель вправе получить копии документов, подтверждающих обжалуемое действие (бездействие) должностного лица. 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5.5. </w:t>
      </w:r>
      <w:proofErr w:type="gramStart"/>
      <w:r w:rsidRPr="00AE3047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AE3047"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lastRenderedPageBreak/>
        <w:t>5.6. По результатам рассмотрения жалобы орган, в который подана жалоба, принимает одно из следующих решений: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proofErr w:type="gramStart"/>
      <w:r w:rsidRPr="00AE3047">
        <w:rPr>
          <w:sz w:val="28"/>
          <w:szCs w:val="28"/>
        </w:rPr>
        <w:t>1) удовлетворяет жалобу, в том числе: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2) отказывает в удовлетворении жалобы.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5.8. В случае установления в ходе или по результатам </w:t>
      </w:r>
      <w:proofErr w:type="gramStart"/>
      <w:r w:rsidRPr="00AE304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E3047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5.9. </w:t>
      </w:r>
      <w:proofErr w:type="gramStart"/>
      <w:r w:rsidRPr="00AE3047">
        <w:rPr>
          <w:sz w:val="28"/>
          <w:szCs w:val="28"/>
        </w:rPr>
        <w:t>Письменная жалоба, содержащая вопросы, решение которых не входит в компетенцию администрации,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5.10. Порядок рассмотрения жалобы заявителя, основания для отказа в рассмотрении жалобы: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 xml:space="preserve">- в случае если в жалобе не </w:t>
      </w:r>
      <w:proofErr w:type="gramStart"/>
      <w:r w:rsidRPr="00AE3047">
        <w:rPr>
          <w:sz w:val="28"/>
          <w:szCs w:val="28"/>
        </w:rPr>
        <w:t>указаны</w:t>
      </w:r>
      <w:proofErr w:type="gramEnd"/>
      <w:r w:rsidRPr="00AE3047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E24C6A" w:rsidRPr="00AE3047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proofErr w:type="gramStart"/>
      <w:r w:rsidRPr="00AE3047">
        <w:rPr>
          <w:sz w:val="28"/>
          <w:szCs w:val="28"/>
        </w:rPr>
        <w:t xml:space="preserve">- 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</w:t>
      </w:r>
      <w:r w:rsidRPr="00AE3047">
        <w:rPr>
          <w:sz w:val="28"/>
          <w:szCs w:val="28"/>
        </w:rPr>
        <w:lastRenderedPageBreak/>
        <w:t>направляемые жалобы направлялись в</w:t>
      </w:r>
      <w:proofErr w:type="gramEnd"/>
      <w:r w:rsidRPr="00AE3047"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AE3047"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E24C6A" w:rsidRPr="00AE3047" w:rsidRDefault="00E24C6A" w:rsidP="00E24C6A">
      <w:pPr>
        <w:pStyle w:val="14pt1"/>
        <w:widowControl w:val="0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  <w:r w:rsidRPr="00AE3047">
        <w:rPr>
          <w:sz w:val="28"/>
          <w:szCs w:val="28"/>
        </w:rPr>
        <w:t>- 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</w:p>
    <w:p w:rsidR="00E24C6A" w:rsidRDefault="00E24C6A" w:rsidP="00E24C6A">
      <w:pPr>
        <w:pStyle w:val="14pt1"/>
        <w:ind w:firstLine="709"/>
        <w:rPr>
          <w:sz w:val="28"/>
          <w:szCs w:val="28"/>
        </w:rPr>
      </w:pPr>
    </w:p>
    <w:p w:rsidR="00E24C6A" w:rsidRPr="00BA7408" w:rsidRDefault="00E24C6A" w:rsidP="00E24C6A">
      <w:pPr>
        <w:pStyle w:val="ConsPlusNonformat"/>
        <w:pageBreakBefore/>
        <w:ind w:left="5387"/>
        <w:rPr>
          <w:rFonts w:ascii="Times New Roman" w:hAnsi="Times New Roman" w:cs="Times New Roman"/>
          <w:sz w:val="28"/>
          <w:szCs w:val="28"/>
        </w:rPr>
      </w:pPr>
      <w:r w:rsidRPr="00BA74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24C6A" w:rsidRPr="00BA7408" w:rsidRDefault="00E24C6A" w:rsidP="00E24C6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BA740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24C6A" w:rsidRPr="00CC4B19" w:rsidRDefault="00E24C6A" w:rsidP="00E24C6A">
      <w:pPr>
        <w:pStyle w:val="ConsPlusNonformat"/>
        <w:ind w:left="538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7408">
        <w:rPr>
          <w:rFonts w:ascii="Times New Roman" w:hAnsi="Times New Roman" w:cs="Times New Roman"/>
          <w:sz w:val="28"/>
          <w:szCs w:val="28"/>
        </w:rPr>
        <w:t xml:space="preserve">по </w:t>
      </w:r>
      <w:r w:rsidRPr="00BA7408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</w:t>
      </w:r>
      <w:r w:rsidRPr="00CC4B19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926AC4">
        <w:rPr>
          <w:rFonts w:ascii="Times New Roman" w:hAnsi="Times New Roman" w:cs="Times New Roman"/>
          <w:sz w:val="28"/>
          <w:szCs w:val="28"/>
        </w:rPr>
        <w:t>муниципальной</w:t>
      </w:r>
      <w:r w:rsidRPr="00CC4B19">
        <w:rPr>
          <w:rFonts w:ascii="Times New Roman" w:hAnsi="Times New Roman" w:cs="Times New Roman"/>
          <w:sz w:val="28"/>
          <w:szCs w:val="28"/>
        </w:rPr>
        <w:t xml:space="preserve"> собственности, гражданину или юридическому лицу в собственность бесплатно</w:t>
      </w:r>
      <w:r w:rsidRPr="00CC4B19">
        <w:rPr>
          <w:rFonts w:ascii="Times New Roman" w:hAnsi="Times New Roman" w:cs="Times New Roman"/>
          <w:bCs/>
          <w:sz w:val="28"/>
          <w:szCs w:val="28"/>
        </w:rPr>
        <w:t>»</w:t>
      </w:r>
    </w:p>
    <w:p w:rsidR="00E24C6A" w:rsidRPr="002346DC" w:rsidRDefault="00E24C6A" w:rsidP="00E24C6A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E24C6A" w:rsidRPr="002346DC" w:rsidRDefault="00E24C6A" w:rsidP="00E24C6A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46DC">
        <w:rPr>
          <w:rFonts w:ascii="Times New Roman" w:hAnsi="Times New Roman" w:cs="Times New Roman"/>
          <w:bCs/>
          <w:sz w:val="28"/>
          <w:szCs w:val="28"/>
        </w:rPr>
        <w:t>ОБРАЗЕЦ</w:t>
      </w:r>
    </w:p>
    <w:p w:rsidR="00E24C6A" w:rsidRPr="002346DC" w:rsidRDefault="00E24C6A" w:rsidP="00E24C6A">
      <w:pPr>
        <w:pStyle w:val="ConsPlusNonformat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bookmarkStart w:id="7" w:name="_GoBack"/>
      <w:r w:rsidRPr="00615316">
        <w:rPr>
          <w:rFonts w:ascii="Times New Roman" w:hAnsi="Times New Roman" w:cs="Times New Roman"/>
          <w:sz w:val="28"/>
          <w:szCs w:val="28"/>
        </w:rPr>
        <w:t>В администрацию Станционного сельсовета Новосибирского района Новосибирской области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24C6A" w:rsidRPr="00615316" w:rsidRDefault="00E24C6A" w:rsidP="00E24C6A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(ФИО/наименование юридического лица)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proofErr w:type="gramStart"/>
      <w:r w:rsidRPr="00615316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Pr="00615316">
        <w:rPr>
          <w:rFonts w:ascii="Times New Roman" w:hAnsi="Times New Roman" w:cs="Times New Roman"/>
          <w:sz w:val="28"/>
          <w:szCs w:val="28"/>
        </w:rPr>
        <w:t xml:space="preserve"> юридического лица:___________________________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ОГРН___________________________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ИНН____________________________</w:t>
      </w:r>
    </w:p>
    <w:p w:rsidR="00E24C6A" w:rsidRPr="00615316" w:rsidRDefault="00E24C6A" w:rsidP="00E24C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 xml:space="preserve">телефон, </w:t>
      </w:r>
      <w:proofErr w:type="spellStart"/>
      <w:r w:rsidRPr="00615316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615316">
        <w:rPr>
          <w:rFonts w:ascii="Times New Roman" w:hAnsi="Times New Roman" w:cs="Times New Roman"/>
          <w:sz w:val="28"/>
          <w:szCs w:val="28"/>
        </w:rPr>
        <w:t>. почта:________________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представитель: _______________________________</w:t>
      </w:r>
    </w:p>
    <w:p w:rsidR="00E24C6A" w:rsidRPr="00615316" w:rsidRDefault="00E24C6A" w:rsidP="00E24C6A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адрес: _________________________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телефон: ___________, факс: ______</w:t>
      </w:r>
    </w:p>
    <w:p w:rsidR="00E24C6A" w:rsidRPr="00615316" w:rsidRDefault="00E24C6A" w:rsidP="00E24C6A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электронная почта: ___________________</w:t>
      </w:r>
    </w:p>
    <w:bookmarkEnd w:id="7"/>
    <w:p w:rsidR="00E24C6A" w:rsidRPr="00615316" w:rsidRDefault="00E24C6A" w:rsidP="00E24C6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C6A" w:rsidRPr="00CC4B19" w:rsidRDefault="00E24C6A" w:rsidP="00E24C6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5316">
        <w:rPr>
          <w:rFonts w:ascii="Times New Roman" w:hAnsi="Times New Roman" w:cs="Times New Roman"/>
          <w:sz w:val="28"/>
          <w:szCs w:val="28"/>
        </w:rPr>
        <w:t>ЗАЯВЛЕНИЕ</w:t>
      </w:r>
    </w:p>
    <w:p w:rsidR="00E24C6A" w:rsidRPr="00CC4B19" w:rsidRDefault="00E24C6A" w:rsidP="00E24C6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4C6A" w:rsidRPr="00CC4B19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Прошу бесплатно предоставить в собственность земельный участок на основании того, что: ___________________________________________</w:t>
      </w:r>
    </w:p>
    <w:p w:rsidR="00E24C6A" w:rsidRPr="00CC4B19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Местоположение:_____________________________________________</w:t>
      </w:r>
    </w:p>
    <w:p w:rsidR="00E24C6A" w:rsidRPr="00CC4B19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Цель использования:__________________________________________</w:t>
      </w:r>
    </w:p>
    <w:p w:rsidR="00E24C6A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4C6A" w:rsidRPr="00CC4B19" w:rsidRDefault="00E24C6A" w:rsidP="00E24C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Приложение:</w:t>
      </w:r>
    </w:p>
    <w:p w:rsidR="00E24C6A" w:rsidRPr="00CC4B19" w:rsidRDefault="00E24C6A" w:rsidP="00E24C6A">
      <w:pPr>
        <w:pStyle w:val="a3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Копия документа, удо</w:t>
      </w:r>
      <w:r>
        <w:rPr>
          <w:sz w:val="28"/>
          <w:szCs w:val="28"/>
        </w:rPr>
        <w:t>стоверяющего личность заявителя.</w:t>
      </w:r>
    </w:p>
    <w:p w:rsidR="00E24C6A" w:rsidRPr="00CC4B19" w:rsidRDefault="00E24C6A" w:rsidP="00E24C6A">
      <w:pPr>
        <w:pStyle w:val="a3"/>
        <w:widowControl w:val="0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Копия документа, удостоверяющего л</w:t>
      </w:r>
      <w:r>
        <w:rPr>
          <w:sz w:val="28"/>
          <w:szCs w:val="28"/>
        </w:rPr>
        <w:t>ичность представителя заявителя.</w:t>
      </w:r>
    </w:p>
    <w:p w:rsidR="00E24C6A" w:rsidRPr="00CC4B19" w:rsidRDefault="00E24C6A" w:rsidP="00E24C6A">
      <w:pPr>
        <w:pStyle w:val="a3"/>
        <w:widowControl w:val="0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Копия документа, подтверждающего пол</w:t>
      </w:r>
      <w:r>
        <w:rPr>
          <w:sz w:val="28"/>
          <w:szCs w:val="28"/>
        </w:rPr>
        <w:t xml:space="preserve">номочия представителя </w:t>
      </w:r>
      <w:r>
        <w:rPr>
          <w:sz w:val="28"/>
          <w:szCs w:val="28"/>
        </w:rPr>
        <w:lastRenderedPageBreak/>
        <w:t>заявителя.</w:t>
      </w:r>
    </w:p>
    <w:p w:rsidR="00E24C6A" w:rsidRPr="00CC4B19" w:rsidRDefault="00E24C6A" w:rsidP="00E24C6A">
      <w:pPr>
        <w:pStyle w:val="a3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Документ, подтверждающий право на бесплатное приобретение в с</w:t>
      </w:r>
      <w:r>
        <w:rPr>
          <w:sz w:val="28"/>
          <w:szCs w:val="28"/>
        </w:rPr>
        <w:t>обственность земельного участка.</w:t>
      </w:r>
    </w:p>
    <w:p w:rsidR="00E24C6A" w:rsidRPr="00CC4B19" w:rsidRDefault="00E24C6A" w:rsidP="00E24C6A">
      <w:pPr>
        <w:pStyle w:val="a3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Документ, подтверждающий право на внеочередное (первоочередное) получение земельного уча</w:t>
      </w:r>
      <w:r>
        <w:rPr>
          <w:sz w:val="28"/>
          <w:szCs w:val="28"/>
        </w:rPr>
        <w:t>стка (при наличии такого права).</w:t>
      </w:r>
    </w:p>
    <w:p w:rsidR="00E24C6A" w:rsidRDefault="00E24C6A" w:rsidP="00E24C6A">
      <w:pPr>
        <w:pStyle w:val="a3"/>
        <w:numPr>
          <w:ilvl w:val="0"/>
          <w:numId w:val="2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CC4B19">
        <w:rPr>
          <w:sz w:val="28"/>
          <w:szCs w:val="28"/>
        </w:rPr>
        <w:t>Выписка из единого государственного реестра прав о правах заявителя на имеющиеся у него объекты недвижимого имущества (предоставляется по желанию заявителя).</w:t>
      </w:r>
    </w:p>
    <w:p w:rsidR="00E24C6A" w:rsidRPr="00BA7408" w:rsidRDefault="00E24C6A" w:rsidP="00E24C6A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0"/>
        <w:jc w:val="both"/>
        <w:rPr>
          <w:sz w:val="28"/>
          <w:szCs w:val="28"/>
        </w:rPr>
      </w:pPr>
      <w:r w:rsidRPr="00BA7408">
        <w:rPr>
          <w:sz w:val="28"/>
          <w:szCs w:val="28"/>
        </w:rPr>
        <w:t>Копия документа, свидетельствующего о полномочиях представителя юридического лица, действовать от имени юридического лица.</w:t>
      </w:r>
    </w:p>
    <w:p w:rsidR="00E24C6A" w:rsidRPr="00BA7408" w:rsidRDefault="00E24C6A" w:rsidP="00E24C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4C6A" w:rsidRPr="00CC4B19" w:rsidRDefault="00E24C6A" w:rsidP="00E24C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4C6A" w:rsidRPr="00CC4B19" w:rsidRDefault="00E24C6A" w:rsidP="00E24C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C4B19">
        <w:rPr>
          <w:rFonts w:ascii="Times New Roman" w:hAnsi="Times New Roman" w:cs="Times New Roman"/>
          <w:sz w:val="28"/>
          <w:szCs w:val="28"/>
        </w:rPr>
        <w:t>«_____» _______________ 20__ г.  __________________________________</w:t>
      </w:r>
    </w:p>
    <w:p w:rsidR="00E24C6A" w:rsidRPr="00CC4B19" w:rsidRDefault="00E24C6A" w:rsidP="00E24C6A">
      <w:pPr>
        <w:pStyle w:val="a3"/>
        <w:ind w:firstLine="709"/>
        <w:jc w:val="both"/>
        <w:rPr>
          <w:sz w:val="28"/>
          <w:szCs w:val="28"/>
        </w:rPr>
      </w:pPr>
    </w:p>
    <w:p w:rsidR="00E24C6A" w:rsidRDefault="00E24C6A" w:rsidP="00E24C6A">
      <w:pPr>
        <w:spacing w:before="0" w:beforeAutospacing="0"/>
        <w:ind w:firstLine="709"/>
      </w:pPr>
    </w:p>
    <w:p w:rsidR="00E24C6A" w:rsidRPr="00BA7408" w:rsidRDefault="00E24C6A" w:rsidP="00E24C6A">
      <w:pPr>
        <w:pStyle w:val="ConsPlusNonformat"/>
        <w:pageBreakBefore/>
        <w:ind w:left="5387"/>
        <w:rPr>
          <w:rFonts w:ascii="Times New Roman" w:hAnsi="Times New Roman" w:cs="Times New Roman"/>
          <w:sz w:val="28"/>
          <w:szCs w:val="28"/>
        </w:rPr>
      </w:pPr>
      <w:r w:rsidRPr="00BA740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24C6A" w:rsidRPr="00BA7408" w:rsidRDefault="00E24C6A" w:rsidP="00E24C6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BA740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24C6A" w:rsidRPr="00327D36" w:rsidRDefault="00E24C6A" w:rsidP="00E24C6A">
      <w:pPr>
        <w:pStyle w:val="ConsPlusNonformat"/>
        <w:ind w:left="5387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BA7408">
        <w:rPr>
          <w:rFonts w:ascii="Times New Roman" w:hAnsi="Times New Roman" w:cs="Times New Roman"/>
          <w:sz w:val="28"/>
          <w:szCs w:val="28"/>
        </w:rPr>
        <w:t xml:space="preserve">по </w:t>
      </w:r>
      <w:r w:rsidRPr="00BA7408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</w:t>
      </w:r>
      <w:r w:rsidRPr="00CC4B19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A8665A">
        <w:rPr>
          <w:rFonts w:ascii="Times New Roman" w:hAnsi="Times New Roman" w:cs="Times New Roman"/>
          <w:sz w:val="28"/>
          <w:szCs w:val="28"/>
        </w:rPr>
        <w:t>муниципальной</w:t>
      </w:r>
      <w:r w:rsidRPr="00CC4B19">
        <w:rPr>
          <w:rFonts w:ascii="Times New Roman" w:hAnsi="Times New Roman" w:cs="Times New Roman"/>
          <w:sz w:val="28"/>
          <w:szCs w:val="28"/>
        </w:rPr>
        <w:t xml:space="preserve"> собственности, гражданину или юридическому лицу в собственность бесплатно</w:t>
      </w:r>
      <w:r w:rsidRPr="00521870">
        <w:rPr>
          <w:rFonts w:ascii="Times New Roman" w:hAnsi="Times New Roman" w:cs="Times New Roman"/>
          <w:bCs/>
          <w:sz w:val="28"/>
          <w:szCs w:val="28"/>
        </w:rPr>
        <w:t>»</w:t>
      </w:r>
    </w:p>
    <w:p w:rsidR="00E24C6A" w:rsidRPr="00C73A18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  <w:rPr>
          <w:color w:val="FF0000"/>
        </w:rPr>
      </w:pPr>
    </w:p>
    <w:p w:rsidR="00E24C6A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</w:p>
    <w:p w:rsidR="00E24C6A" w:rsidRDefault="00E24C6A" w:rsidP="00E24C6A">
      <w:pPr>
        <w:spacing w:before="0" w:beforeAutospacing="0"/>
        <w:ind w:firstLine="709"/>
        <w:jc w:val="center"/>
      </w:pPr>
      <w:r>
        <w:t>БЛОК-СХЕМА</w:t>
      </w:r>
    </w:p>
    <w:p w:rsidR="00E24C6A" w:rsidRDefault="00E24C6A" w:rsidP="00E24C6A">
      <w:pPr>
        <w:spacing w:before="0" w:beforeAutospacing="0"/>
        <w:ind w:firstLine="709"/>
        <w:jc w:val="center"/>
      </w:pPr>
      <w:r>
        <w:t>предоставления муниципальной услуги</w:t>
      </w:r>
    </w:p>
    <w:p w:rsidR="00E24C6A" w:rsidRDefault="00E24C6A" w:rsidP="00E24C6A">
      <w:pPr>
        <w:ind w:firstLine="709"/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827"/>
      </w:tblGrid>
      <w:tr w:rsidR="00E24C6A" w:rsidRPr="00520D0A" w:rsidTr="00FB760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6A" w:rsidRPr="00520D0A" w:rsidRDefault="00E24C6A" w:rsidP="00FB7602">
            <w:pPr>
              <w:ind w:firstLine="709"/>
              <w:jc w:val="center"/>
              <w:rPr>
                <w:sz w:val="20"/>
                <w:szCs w:val="20"/>
              </w:rPr>
            </w:pPr>
            <w:r w:rsidRPr="00520D0A">
              <w:rPr>
                <w:sz w:val="20"/>
                <w:szCs w:val="20"/>
              </w:rPr>
              <w:t>Прием документов</w:t>
            </w:r>
          </w:p>
        </w:tc>
      </w:tr>
      <w:tr w:rsidR="00E24C6A" w:rsidRPr="00520D0A" w:rsidTr="00FB760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C6A" w:rsidRPr="00520D0A" w:rsidRDefault="00E24C6A" w:rsidP="00FB760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C6A" w:rsidRPr="00520D0A" w:rsidRDefault="00E63CE0" w:rsidP="00FB7602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26" type="#_x0000_t34" style="position:absolute;left:0;text-align:left;margin-left:-2.6pt;margin-top:7.8pt;width:16.5pt;height:.05pt;rotation:9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">
                  <v:stroke endarrow="block"/>
                </v:shape>
              </w:pic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C6A" w:rsidRPr="00520D0A" w:rsidRDefault="00E24C6A" w:rsidP="00FB7602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24C6A" w:rsidRPr="00520D0A" w:rsidTr="00FB760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6A" w:rsidRPr="00F25F19" w:rsidRDefault="00E24C6A" w:rsidP="00FB7602">
            <w:pPr>
              <w:ind w:firstLine="709"/>
              <w:jc w:val="both"/>
              <w:rPr>
                <w:sz w:val="20"/>
                <w:szCs w:val="20"/>
              </w:rPr>
            </w:pPr>
            <w:r w:rsidRPr="00F25F19">
              <w:rPr>
                <w:rFonts w:eastAsia="Calibri"/>
                <w:sz w:val="20"/>
                <w:szCs w:val="20"/>
              </w:rPr>
              <w:t xml:space="preserve">Рассмотрение заявления и документов, запрос документов в рамках межведомственного информационного взаимодействия, установление наличия права заявителя на получение муниципальной услуги, подготовка и согласование проекта </w:t>
            </w:r>
            <w:r w:rsidRPr="00F25F19">
              <w:rPr>
                <w:sz w:val="20"/>
                <w:szCs w:val="20"/>
              </w:rPr>
              <w:t xml:space="preserve">Постановления администрации о </w:t>
            </w:r>
            <w:r>
              <w:rPr>
                <w:sz w:val="20"/>
                <w:szCs w:val="20"/>
              </w:rPr>
              <w:t xml:space="preserve">бесплатном </w:t>
            </w:r>
            <w:r w:rsidRPr="00F25F19">
              <w:rPr>
                <w:sz w:val="20"/>
                <w:szCs w:val="20"/>
              </w:rPr>
              <w:t>предоставлении в собственность земельного участка или Уведомления об отказе в предоставлении муниципальной услуги.</w:t>
            </w:r>
          </w:p>
        </w:tc>
      </w:tr>
      <w:tr w:rsidR="00E24C6A" w:rsidRPr="00520D0A" w:rsidTr="00FB760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C6A" w:rsidRPr="00520D0A" w:rsidRDefault="00E24C6A" w:rsidP="00FB760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C6A" w:rsidRPr="00520D0A" w:rsidRDefault="00E63CE0" w:rsidP="00FB7602">
            <w:pPr>
              <w:ind w:firstLine="709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AutoShape 3" o:spid="_x0000_s1027" type="#_x0000_t34" style="position:absolute;left:0;text-align:left;margin-left:-.9pt;margin-top:5.85pt;width:11.45pt;height:.05pt;rotation:9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" adj="10753">
                  <v:stroke endarrow="block"/>
                </v:shape>
              </w:pic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4C6A" w:rsidRPr="00520D0A" w:rsidRDefault="00E24C6A" w:rsidP="00FB7602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24C6A" w:rsidRPr="00520D0A" w:rsidTr="00FB760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6A" w:rsidRPr="00520D0A" w:rsidRDefault="00E24C6A" w:rsidP="00FB7602">
            <w:pPr>
              <w:spacing w:before="0"/>
              <w:ind w:firstLine="709"/>
              <w:jc w:val="center"/>
              <w:rPr>
                <w:sz w:val="20"/>
                <w:szCs w:val="20"/>
              </w:rPr>
            </w:pPr>
            <w:r w:rsidRPr="00520D0A">
              <w:rPr>
                <w:sz w:val="20"/>
                <w:szCs w:val="20"/>
              </w:rPr>
              <w:t xml:space="preserve">Запрос информации в рамках </w:t>
            </w:r>
            <w:r w:rsidRPr="00520D0A">
              <w:rPr>
                <w:rFonts w:eastAsia="Calibri"/>
                <w:sz w:val="20"/>
                <w:szCs w:val="20"/>
              </w:rPr>
              <w:t>межведомственного информационного взаимодействия</w:t>
            </w:r>
          </w:p>
        </w:tc>
      </w:tr>
    </w:tbl>
    <w:p w:rsidR="00E24C6A" w:rsidRPr="00520D0A" w:rsidRDefault="00E63CE0" w:rsidP="00E24C6A">
      <w:pPr>
        <w:pStyle w:val="a3"/>
        <w:spacing w:before="0"/>
        <w:ind w:firstLine="70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39" type="#_x0000_t32" style="position:absolute;left:0;text-align:left;margin-left:375.3pt;margin-top:35.75pt;width:0;height:12.8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NdmNQIAAF4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">
            <v:stroke endarrow="block"/>
          </v:shape>
        </w:pict>
      </w:r>
      <w:r>
        <w:rPr>
          <w:noProof/>
          <w:sz w:val="20"/>
          <w:szCs w:val="20"/>
        </w:rPr>
        <w:pict>
          <v:shape id="AutoShape 23" o:spid="_x0000_s1038" type="#_x0000_t32" style="position:absolute;left:0;text-align:left;margin-left:102.2pt;margin-top:35.75pt;width:0;height:12.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wN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">
            <v:stroke endarrow="block"/>
          </v:shape>
        </w:pict>
      </w:r>
      <w:r>
        <w:rPr>
          <w:noProof/>
          <w:sz w:val="20"/>
          <w:szCs w:val="20"/>
        </w:rPr>
        <w:pict>
          <v:shape id="AutoShape 12" o:spid="_x0000_s1028" type="#_x0000_t32" style="position:absolute;left:0;text-align:left;margin-left:237.5pt;margin-top:7.6pt;width:13.2pt;height:0;rotation:90;z-index:251662336;visibility:visible;mso-wrap-distance-left:3.17489mm;mso-wrap-distance-right:3.17489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">
            <v:stroke endarrow="block"/>
          </v:shape>
        </w:pict>
      </w:r>
      <w:r>
        <w:rPr>
          <w:noProof/>
          <w:sz w:val="20"/>
          <w:szCs w:val="20"/>
        </w:rPr>
        <w:pict>
          <v:rect id="Rectangle 16" o:spid="_x0000_s1032" style="position:absolute;left:0;text-align:left;margin-left:-4.95pt;margin-top:14.2pt;width:499.4pt;height:21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">
            <v:textbox>
              <w:txbxContent>
                <w:p w:rsidR="00E24C6A" w:rsidRPr="00520D0A" w:rsidRDefault="00E24C6A" w:rsidP="00E24C6A">
                  <w:pPr>
                    <w:jc w:val="center"/>
                    <w:rPr>
                      <w:sz w:val="20"/>
                      <w:szCs w:val="20"/>
                    </w:rPr>
                  </w:pPr>
                  <w:r w:rsidRPr="00520D0A">
                    <w:rPr>
                      <w:sz w:val="20"/>
                      <w:szCs w:val="20"/>
                    </w:rPr>
                    <w:t>Рассмотрение заявления и документов</w:t>
                  </w:r>
                </w:p>
              </w:txbxContent>
            </v:textbox>
          </v:rect>
        </w:pict>
      </w:r>
    </w:p>
    <w:p w:rsidR="00E24C6A" w:rsidRDefault="00E63CE0" w:rsidP="00E24C6A">
      <w:pPr>
        <w:pStyle w:val="14pt1"/>
        <w:ind w:firstLine="709"/>
      </w:pPr>
      <w:r>
        <w:rPr>
          <w:noProof/>
        </w:rPr>
        <w:pict>
          <v:rect id="Rectangle 17" o:spid="_x0000_s1033" style="position:absolute;left:0;text-align:left;margin-left:261.3pt;margin-top:9.05pt;width:233.15pt;height:55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">
            <v:textbox>
              <w:txbxContent>
                <w:p w:rsidR="00E24C6A" w:rsidRPr="00520D0A" w:rsidRDefault="00E24C6A" w:rsidP="00E24C6A">
                  <w:pPr>
                    <w:rPr>
                      <w:sz w:val="20"/>
                      <w:szCs w:val="20"/>
                    </w:rPr>
                  </w:pPr>
                  <w:r w:rsidRPr="00520D0A">
                    <w:rPr>
                      <w:sz w:val="20"/>
                      <w:szCs w:val="20"/>
                    </w:rPr>
                    <w:t xml:space="preserve">Представленные документы не соответствуют </w:t>
                  </w:r>
                  <w:r w:rsidRPr="00520D0A">
                    <w:rPr>
                      <w:rFonts w:eastAsia="Calibri"/>
                      <w:sz w:val="20"/>
                      <w:szCs w:val="20"/>
                    </w:rPr>
                    <w:t>требованиям действующего законодательства и регламента.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" o:spid="_x0000_s1031" style="position:absolute;left:0;text-align:left;margin-left:-4.95pt;margin-top:9.05pt;width:243.7pt;height:55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">
            <v:textbox>
              <w:txbxContent>
                <w:p w:rsidR="00E24C6A" w:rsidRDefault="00E24C6A" w:rsidP="00E24C6A">
                  <w:r w:rsidRPr="00520D0A">
                    <w:rPr>
                      <w:sz w:val="20"/>
                      <w:szCs w:val="20"/>
                    </w:rPr>
                    <w:t xml:space="preserve">Представленные (полученные в рамках </w:t>
                  </w:r>
                  <w:r w:rsidRPr="00520D0A">
                    <w:rPr>
                      <w:rFonts w:eastAsia="Calibri"/>
                      <w:sz w:val="20"/>
                      <w:szCs w:val="20"/>
                    </w:rPr>
                    <w:t>межведомственного информационного</w:t>
                  </w:r>
                  <w:r w:rsidRPr="00746B9D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520D0A">
                    <w:rPr>
                      <w:rFonts w:eastAsia="Calibri"/>
                      <w:sz w:val="20"/>
                      <w:szCs w:val="20"/>
                    </w:rPr>
                    <w:t>взаимодействия) документы соответствуют требованиям действующего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520D0A">
                    <w:rPr>
                      <w:rFonts w:eastAsia="Calibri"/>
                      <w:sz w:val="20"/>
                      <w:szCs w:val="20"/>
                    </w:rPr>
                    <w:t>законодательства и регламента.</w:t>
                  </w:r>
                </w:p>
              </w:txbxContent>
            </v:textbox>
          </v:rect>
        </w:pict>
      </w:r>
    </w:p>
    <w:p w:rsidR="00E24C6A" w:rsidRDefault="00E24C6A" w:rsidP="00E24C6A">
      <w:pPr>
        <w:pStyle w:val="14pt1"/>
        <w:ind w:firstLine="709"/>
      </w:pPr>
    </w:p>
    <w:p w:rsidR="00E24C6A" w:rsidRDefault="00E24C6A" w:rsidP="00E24C6A">
      <w:pPr>
        <w:spacing w:before="0" w:beforeAutospacing="0"/>
        <w:ind w:firstLine="709"/>
      </w:pPr>
    </w:p>
    <w:p w:rsidR="00E24C6A" w:rsidRDefault="00E24C6A" w:rsidP="00E24C6A">
      <w:pPr>
        <w:pStyle w:val="14pt1"/>
        <w:ind w:firstLine="709"/>
      </w:pPr>
    </w:p>
    <w:p w:rsidR="00E24C6A" w:rsidRDefault="00E63CE0" w:rsidP="00E24C6A">
      <w:pPr>
        <w:pStyle w:val="14pt1"/>
        <w:ind w:firstLine="709"/>
      </w:pPr>
      <w:r>
        <w:rPr>
          <w:noProof/>
        </w:rPr>
        <w:pict>
          <v:shape id="AutoShape 26" o:spid="_x0000_s1041" type="#_x0000_t32" style="position:absolute;left:0;text-align:left;margin-left:375.3pt;margin-top:6.9pt;width:0;height:11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ShMg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">
            <v:stroke endarrow="block"/>
          </v:shape>
        </w:pict>
      </w:r>
      <w:r>
        <w:rPr>
          <w:noProof/>
        </w:rPr>
        <w:pict>
          <v:shape id="AutoShape 25" o:spid="_x0000_s1040" type="#_x0000_t32" style="position:absolute;left:0;text-align:left;margin-left:102.2pt;margin-top:6.9pt;width:0;height:11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u8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">
            <v:stroke endarrow="block"/>
          </v:shape>
        </w:pict>
      </w:r>
    </w:p>
    <w:p w:rsidR="00E24C6A" w:rsidRPr="00C73A18" w:rsidRDefault="00E63CE0" w:rsidP="00E24C6A">
      <w:pPr>
        <w:spacing w:before="0" w:beforeAutospacing="0"/>
        <w:ind w:firstLine="709"/>
        <w:rPr>
          <w:color w:val="FF0000"/>
        </w:rPr>
      </w:pPr>
      <w:r>
        <w:rPr>
          <w:noProof/>
          <w:color w:val="FF0000"/>
        </w:rPr>
        <w:pict>
          <v:rect id="Rectangle 14" o:spid="_x0000_s1030" style="position:absolute;left:0;text-align:left;margin-left:261.3pt;margin-top:4.55pt;width:237.75pt;height:37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">
            <v:textbox>
              <w:txbxContent>
                <w:p w:rsidR="00E24C6A" w:rsidRPr="00521870" w:rsidRDefault="00E24C6A" w:rsidP="00E24C6A">
                  <w:pPr>
                    <w:rPr>
                      <w:sz w:val="20"/>
                      <w:szCs w:val="20"/>
                    </w:rPr>
                  </w:pPr>
                  <w:r w:rsidRPr="00521870">
                    <w:rPr>
                      <w:sz w:val="20"/>
                      <w:szCs w:val="20"/>
                    </w:rPr>
                    <w:t>Подготовка проекта уведомления об отказе в предоставлении муниципальной услуги.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Rectangle 13" o:spid="_x0000_s1029" style="position:absolute;left:0;text-align:left;margin-left:-6.45pt;margin-top:4.55pt;width:250.55pt;height:3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">
            <v:textbox>
              <w:txbxContent>
                <w:p w:rsidR="00E24C6A" w:rsidRPr="00521870" w:rsidRDefault="00E24C6A" w:rsidP="00E24C6A">
                  <w:pPr>
                    <w:rPr>
                      <w:sz w:val="20"/>
                      <w:szCs w:val="20"/>
                    </w:rPr>
                  </w:pPr>
                  <w:r w:rsidRPr="00521870">
                    <w:rPr>
                      <w:sz w:val="20"/>
                      <w:szCs w:val="20"/>
                    </w:rPr>
                    <w:t>Подготовка</w:t>
                  </w:r>
                  <w:r w:rsidRPr="00C73A18"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 w:rsidRPr="00521870">
                    <w:rPr>
                      <w:sz w:val="20"/>
                      <w:szCs w:val="20"/>
                    </w:rPr>
                    <w:t>проекта Постановления о предоставлении земельного участка в собственность бесплатно</w:t>
                  </w:r>
                </w:p>
                <w:p w:rsidR="00E24C6A" w:rsidRPr="00C73A18" w:rsidRDefault="00E24C6A" w:rsidP="00E24C6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24C6A" w:rsidRDefault="00E24C6A" w:rsidP="00E24C6A">
      <w:pPr>
        <w:spacing w:before="0" w:beforeAutospacing="0"/>
        <w:ind w:firstLine="709"/>
      </w:pPr>
    </w:p>
    <w:p w:rsidR="00E24C6A" w:rsidRDefault="00E63CE0" w:rsidP="00E24C6A">
      <w:pPr>
        <w:tabs>
          <w:tab w:val="left" w:pos="8370"/>
        </w:tabs>
        <w:spacing w:before="0" w:beforeAutospacing="0"/>
        <w:ind w:firstLine="709"/>
      </w:pPr>
      <w:r>
        <w:rPr>
          <w:noProof/>
        </w:rPr>
        <w:pict>
          <v:shape id="AutoShape 28" o:spid="_x0000_s1043" type="#_x0000_t32" style="position:absolute;left:0;text-align:left;margin-left:375.3pt;margin-top:9.95pt;width:0;height:19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">
            <v:stroke endarrow="block"/>
          </v:shape>
        </w:pict>
      </w:r>
      <w:r>
        <w:rPr>
          <w:noProof/>
        </w:rPr>
        <w:pict>
          <v:shape id="AutoShape 27" o:spid="_x0000_s1042" type="#_x0000_t32" style="position:absolute;left:0;text-align:left;margin-left:112.15pt;margin-top:9.95pt;width:.8pt;height:19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">
            <v:stroke endarrow="block"/>
          </v:shape>
        </w:pict>
      </w:r>
      <w:r w:rsidR="00E24C6A">
        <w:tab/>
      </w:r>
    </w:p>
    <w:p w:rsidR="00E24C6A" w:rsidRDefault="00E63CE0" w:rsidP="00E24C6A">
      <w:pPr>
        <w:spacing w:before="0" w:beforeAutospacing="0"/>
        <w:ind w:firstLine="709"/>
      </w:pPr>
      <w:r w:rsidRPr="00E63CE0">
        <w:rPr>
          <w:noProof/>
          <w:sz w:val="20"/>
          <w:szCs w:val="20"/>
        </w:rPr>
        <w:pict>
          <v:shape id="_x0000_s1046" type="#_x0000_t32" style="position:absolute;left:0;text-align:left;margin-left:244.1pt;margin-top:146.35pt;width:0;height:14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j0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">
            <v:stroke endarrow="block"/>
          </v:shape>
        </w:pict>
      </w:r>
      <w:r w:rsidRPr="00E63CE0">
        <w:rPr>
          <w:noProof/>
          <w:sz w:val="20"/>
          <w:szCs w:val="20"/>
        </w:rPr>
        <w:pict>
          <v:shape id="AutoShape 30" o:spid="_x0000_s1045" type="#_x0000_t32" style="position:absolute;left:0;text-align:left;margin-left:244.9pt;margin-top:96.45pt;width:0;height:14.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Zj0NAIAAF0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">
            <v:stroke endarrow="block"/>
          </v:shape>
        </w:pict>
      </w:r>
      <w:r w:rsidRPr="00E63CE0">
        <w:rPr>
          <w:noProof/>
          <w:sz w:val="20"/>
          <w:szCs w:val="20"/>
        </w:rPr>
        <w:pict>
          <v:shape id="AutoShape 29" o:spid="_x0000_s1044" type="#_x0000_t32" style="position:absolute;left:0;text-align:left;margin-left:244.9pt;margin-top:46.85pt;width:0;height:18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D3MgIAAF0EAAAOAAAAZHJzL2Uyb0RvYy54bWysVE2P2jAQvVfqf7B8h3wsU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">
            <v:stroke endarrow="block"/>
          </v:shape>
        </w:pict>
      </w:r>
      <w:r w:rsidRPr="00E63CE0">
        <w:rPr>
          <w:noProof/>
          <w:sz w:val="20"/>
          <w:szCs w:val="20"/>
        </w:rPr>
        <w:pict>
          <v:rect id="Rectangle 21" o:spid="_x0000_s1037" style="position:absolute;left:0;text-align:left;margin-left:-4.95pt;margin-top:160.45pt;width:7in;height:3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">
            <v:textbox style="mso-next-textbox:#Rectangle 21">
              <w:txbxContent>
                <w:p w:rsidR="00E24C6A" w:rsidRPr="00A2258B" w:rsidRDefault="00E24C6A" w:rsidP="00E24C6A">
                  <w:pPr>
                    <w:rPr>
                      <w:sz w:val="20"/>
                      <w:szCs w:val="20"/>
                    </w:rPr>
                  </w:pPr>
                  <w:r w:rsidRPr="00A2258B">
                    <w:rPr>
                      <w:sz w:val="20"/>
                      <w:szCs w:val="20"/>
                    </w:rPr>
                    <w:t xml:space="preserve">Передача зарегистрированного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A2258B">
                    <w:rPr>
                      <w:sz w:val="20"/>
                      <w:szCs w:val="20"/>
                    </w:rPr>
                    <w:t xml:space="preserve">остановления </w:t>
                  </w:r>
                  <w:r w:rsidRPr="00521870">
                    <w:rPr>
                      <w:sz w:val="20"/>
                      <w:szCs w:val="20"/>
                    </w:rPr>
                    <w:t>о предоста</w:t>
                  </w:r>
                  <w:r>
                    <w:rPr>
                      <w:sz w:val="20"/>
                      <w:szCs w:val="20"/>
                    </w:rPr>
                    <w:t>в</w:t>
                  </w:r>
                  <w:r w:rsidRPr="00521870">
                    <w:rPr>
                      <w:sz w:val="20"/>
                      <w:szCs w:val="20"/>
                    </w:rPr>
                    <w:t>лении земельного участка в собственность бесплатно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521870">
                    <w:rPr>
                      <w:sz w:val="20"/>
                      <w:szCs w:val="20"/>
                    </w:rPr>
                    <w:t>ув</w:t>
                  </w:r>
                  <w:r w:rsidRPr="00A2258B">
                    <w:rPr>
                      <w:sz w:val="20"/>
                      <w:szCs w:val="20"/>
                    </w:rPr>
                    <w:t>едомления об отказе в предоставлении муниципальной услуги)</w:t>
                  </w:r>
                  <w:r>
                    <w:rPr>
                      <w:sz w:val="20"/>
                      <w:szCs w:val="20"/>
                    </w:rPr>
                    <w:t xml:space="preserve"> заявителю</w:t>
                  </w:r>
                </w:p>
                <w:p w:rsidR="00E24C6A" w:rsidRDefault="00E24C6A" w:rsidP="00E24C6A"/>
                <w:p w:rsidR="00E24C6A" w:rsidRDefault="00E24C6A" w:rsidP="00E24C6A"/>
              </w:txbxContent>
            </v:textbox>
          </v:rect>
        </w:pict>
      </w:r>
      <w:r w:rsidRPr="00E63CE0">
        <w:rPr>
          <w:noProof/>
          <w:sz w:val="20"/>
          <w:szCs w:val="20"/>
        </w:rPr>
        <w:pict>
          <v:rect id="Rectangle 20" o:spid="_x0000_s1036" style="position:absolute;left:0;text-align:left;margin-left:-4.95pt;margin-top:110.55pt;width:7in;height:35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">
            <v:textbox>
              <w:txbxContent>
                <w:p w:rsidR="00E24C6A" w:rsidRPr="00A2258B" w:rsidRDefault="00E24C6A" w:rsidP="00E24C6A">
                  <w:pPr>
                    <w:rPr>
                      <w:sz w:val="20"/>
                      <w:szCs w:val="20"/>
                    </w:rPr>
                  </w:pPr>
                  <w:r w:rsidRPr="00A2258B">
                    <w:rPr>
                      <w:sz w:val="20"/>
                      <w:szCs w:val="20"/>
                    </w:rPr>
                    <w:t xml:space="preserve">Регистрация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A2258B">
                    <w:rPr>
                      <w:sz w:val="20"/>
                      <w:szCs w:val="20"/>
                    </w:rPr>
                    <w:t>остановления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21870">
                    <w:rPr>
                      <w:sz w:val="20"/>
                      <w:szCs w:val="20"/>
                    </w:rPr>
                    <w:t>о предоставлении земельного участка в собственность бесплатно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21870">
                    <w:rPr>
                      <w:sz w:val="20"/>
                      <w:szCs w:val="20"/>
                    </w:rPr>
                    <w:t>(уведомления</w:t>
                  </w:r>
                  <w:r w:rsidRPr="00A2258B">
                    <w:rPr>
                      <w:sz w:val="20"/>
                      <w:szCs w:val="20"/>
                    </w:rPr>
                    <w:t xml:space="preserve"> об отказе в предоставлении муниципальной услуги)</w:t>
                  </w:r>
                </w:p>
                <w:p w:rsidR="00E24C6A" w:rsidRDefault="00E24C6A" w:rsidP="00E24C6A"/>
              </w:txbxContent>
            </v:textbox>
          </v:rect>
        </w:pict>
      </w:r>
      <w:r>
        <w:rPr>
          <w:noProof/>
        </w:rPr>
        <w:pict>
          <v:rect id="Rectangle 19" o:spid="_x0000_s1035" style="position:absolute;left:0;text-align:left;margin-left:-4.95pt;margin-top:65pt;width:7in;height:31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">
            <v:textbox>
              <w:txbxContent>
                <w:p w:rsidR="00E24C6A" w:rsidRPr="00A2258B" w:rsidRDefault="00E24C6A" w:rsidP="00E24C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(подписание) </w:t>
                  </w:r>
                  <w:r w:rsidRPr="00A2258B">
                    <w:rPr>
                      <w:sz w:val="20"/>
                      <w:szCs w:val="20"/>
                    </w:rPr>
                    <w:t xml:space="preserve">проекта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A2258B">
                    <w:rPr>
                      <w:sz w:val="20"/>
                      <w:szCs w:val="20"/>
                    </w:rPr>
                    <w:t xml:space="preserve">остановления </w:t>
                  </w:r>
                  <w:r w:rsidRPr="00521870">
                    <w:rPr>
                      <w:sz w:val="20"/>
                      <w:szCs w:val="20"/>
                    </w:rPr>
                    <w:t>о бесплатном предоставлении в собственность земельного участка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521870">
                    <w:rPr>
                      <w:sz w:val="20"/>
                      <w:szCs w:val="20"/>
                    </w:rPr>
                    <w:t>проекта уведомления об отказе в предоставлении</w:t>
                  </w:r>
                  <w:r w:rsidRPr="00A2258B">
                    <w:rPr>
                      <w:sz w:val="20"/>
                      <w:szCs w:val="20"/>
                    </w:rPr>
                    <w:t xml:space="preserve"> муниципальной услуги)</w:t>
                  </w:r>
                </w:p>
                <w:p w:rsidR="00E24C6A" w:rsidRPr="00520D0A" w:rsidRDefault="00E24C6A" w:rsidP="00E24C6A">
                  <w:pPr>
                    <w:rPr>
                      <w:sz w:val="20"/>
                      <w:szCs w:val="20"/>
                    </w:rPr>
                  </w:pPr>
                </w:p>
                <w:p w:rsidR="00E24C6A" w:rsidRPr="00A2258B" w:rsidRDefault="00E24C6A" w:rsidP="00E24C6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" o:spid="_x0000_s1034" style="position:absolute;left:0;text-align:left;margin-left:-6.45pt;margin-top:13.7pt;width:505.5pt;height:3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">
            <v:textbox>
              <w:txbxContent>
                <w:p w:rsidR="00E24C6A" w:rsidRPr="00521870" w:rsidRDefault="00E24C6A" w:rsidP="00E24C6A">
                  <w:pPr>
                    <w:rPr>
                      <w:sz w:val="20"/>
                      <w:szCs w:val="20"/>
                    </w:rPr>
                  </w:pPr>
                  <w:r w:rsidRPr="00A2258B">
                    <w:rPr>
                      <w:sz w:val="20"/>
                      <w:szCs w:val="20"/>
                    </w:rPr>
                    <w:t xml:space="preserve">Согласование проекта </w:t>
                  </w:r>
                  <w:r w:rsidRPr="00521870">
                    <w:rPr>
                      <w:sz w:val="20"/>
                      <w:szCs w:val="20"/>
                    </w:rPr>
                    <w:t>постановления о предоставлении земельного участка в собственность бесплатно</w:t>
                  </w:r>
                  <w:r w:rsidRPr="00A2258B">
                    <w:rPr>
                      <w:sz w:val="20"/>
                      <w:szCs w:val="20"/>
                    </w:rPr>
                    <w:t xml:space="preserve"> (проекта </w:t>
                  </w:r>
                  <w:r w:rsidRPr="00521870">
                    <w:rPr>
                      <w:sz w:val="20"/>
                      <w:szCs w:val="20"/>
                    </w:rPr>
                    <w:t>уведомления об отказе в предоставлении муниципальной услуги)</w:t>
                  </w:r>
                </w:p>
                <w:p w:rsidR="00E24C6A" w:rsidRPr="00521870" w:rsidRDefault="00E24C6A" w:rsidP="00E24C6A">
                  <w:pPr>
                    <w:rPr>
                      <w:sz w:val="20"/>
                      <w:szCs w:val="20"/>
                    </w:rPr>
                  </w:pPr>
                </w:p>
                <w:p w:rsidR="00E24C6A" w:rsidRDefault="00E24C6A" w:rsidP="00E24C6A"/>
              </w:txbxContent>
            </v:textbox>
          </v:rect>
        </w:pict>
      </w:r>
      <w:r w:rsidR="00E24C6A" w:rsidRPr="00B244B6">
        <w:br w:type="page"/>
      </w:r>
    </w:p>
    <w:p w:rsidR="00E24C6A" w:rsidRPr="00BA7408" w:rsidRDefault="00E24C6A" w:rsidP="00E24C6A">
      <w:pPr>
        <w:pStyle w:val="ConsPlusNonformat"/>
        <w:pageBreakBefore/>
        <w:ind w:left="5387"/>
        <w:rPr>
          <w:rFonts w:ascii="Times New Roman" w:hAnsi="Times New Roman" w:cs="Times New Roman"/>
          <w:sz w:val="28"/>
          <w:szCs w:val="28"/>
        </w:rPr>
      </w:pPr>
      <w:r w:rsidRPr="00BA740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E24C6A" w:rsidRPr="00C73A18" w:rsidRDefault="00E24C6A" w:rsidP="00E24C6A">
      <w:pPr>
        <w:pStyle w:val="ConsPlusNonformat"/>
        <w:ind w:left="5387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7408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по </w:t>
      </w:r>
      <w:r w:rsidRPr="00BA7408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</w:t>
      </w:r>
      <w:r w:rsidRPr="00CC4B19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A8665A">
        <w:rPr>
          <w:rFonts w:ascii="Times New Roman" w:hAnsi="Times New Roman" w:cs="Times New Roman"/>
          <w:sz w:val="28"/>
          <w:szCs w:val="28"/>
        </w:rPr>
        <w:t>муниципальной</w:t>
      </w:r>
      <w:r w:rsidRPr="00CC4B19">
        <w:rPr>
          <w:rFonts w:ascii="Times New Roman" w:hAnsi="Times New Roman" w:cs="Times New Roman"/>
          <w:sz w:val="28"/>
          <w:szCs w:val="28"/>
        </w:rPr>
        <w:t xml:space="preserve"> собственности, гражданину или юридическому лицу в собственность </w:t>
      </w:r>
      <w:r w:rsidRPr="00615316">
        <w:rPr>
          <w:rFonts w:ascii="Times New Roman" w:hAnsi="Times New Roman" w:cs="Times New Roman"/>
          <w:sz w:val="28"/>
          <w:szCs w:val="28"/>
        </w:rPr>
        <w:t>бесплатно</w:t>
      </w:r>
      <w:r w:rsidRPr="006153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E24C6A" w:rsidRDefault="00E24C6A" w:rsidP="00E24C6A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  <w:rPr>
          <w:bCs/>
        </w:rPr>
      </w:pPr>
    </w:p>
    <w:p w:rsidR="00E24C6A" w:rsidRDefault="00E24C6A" w:rsidP="00E24C6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</w:p>
    <w:p w:rsidR="00E24C6A" w:rsidRPr="00DC44FC" w:rsidRDefault="00E24C6A" w:rsidP="00E24C6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44FC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муниципальной услуги</w:t>
      </w:r>
    </w:p>
    <w:p w:rsidR="00E24C6A" w:rsidRPr="00DC44FC" w:rsidRDefault="00E24C6A" w:rsidP="00E24C6A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24C6A" w:rsidRPr="00DC44FC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</w:p>
    <w:p w:rsidR="00D63C5B" w:rsidRDefault="00E24C6A" w:rsidP="00D63C5B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C44FC">
        <w:rPr>
          <w:rFonts w:ascii="Times New Roman" w:hAnsi="Times New Roman" w:cs="Times New Roman"/>
          <w:sz w:val="28"/>
          <w:szCs w:val="28"/>
        </w:rPr>
        <w:t xml:space="preserve">Кому </w:t>
      </w:r>
      <w:r w:rsidR="00D63C5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24C6A" w:rsidRDefault="00E24C6A" w:rsidP="00D63C5B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DC44F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24C6A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63C5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24C6A" w:rsidRPr="00DC44FC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63C5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24C6A" w:rsidRPr="00F3519D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4"/>
          <w:szCs w:val="24"/>
        </w:rPr>
      </w:pPr>
      <w:r w:rsidRPr="00F3519D">
        <w:rPr>
          <w:rFonts w:ascii="Times New Roman" w:hAnsi="Times New Roman" w:cs="Times New Roman"/>
          <w:sz w:val="24"/>
          <w:szCs w:val="24"/>
        </w:rPr>
        <w:t xml:space="preserve">      (фамилия, имя, отчество заявителя)</w:t>
      </w:r>
    </w:p>
    <w:p w:rsidR="00D63C5B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 w:rsidRPr="00DC44FC">
        <w:rPr>
          <w:rFonts w:ascii="Times New Roman" w:hAnsi="Times New Roman" w:cs="Times New Roman"/>
          <w:sz w:val="28"/>
          <w:szCs w:val="28"/>
        </w:rPr>
        <w:t xml:space="preserve">Куда </w:t>
      </w:r>
    </w:p>
    <w:p w:rsidR="00E24C6A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 w:rsidRPr="00DC44F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24C6A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63C5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24C6A" w:rsidRPr="00DC44FC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D63C5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24C6A" w:rsidRPr="00F3519D" w:rsidRDefault="00E24C6A" w:rsidP="00E24C6A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F3519D">
        <w:rPr>
          <w:rFonts w:ascii="Times New Roman" w:hAnsi="Times New Roman" w:cs="Times New Roman"/>
          <w:sz w:val="24"/>
          <w:szCs w:val="24"/>
        </w:rPr>
        <w:t>(адрес заявителя согласно заявлению)</w:t>
      </w:r>
    </w:p>
    <w:p w:rsidR="00E24C6A" w:rsidRPr="00DC44FC" w:rsidRDefault="00E24C6A" w:rsidP="00E24C6A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</w:p>
    <w:p w:rsidR="00E24C6A" w:rsidRPr="00521870" w:rsidRDefault="00E24C6A" w:rsidP="00E24C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187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63C5B">
        <w:rPr>
          <w:rFonts w:ascii="Times New Roman" w:hAnsi="Times New Roman" w:cs="Times New Roman"/>
          <w:sz w:val="28"/>
          <w:szCs w:val="28"/>
        </w:rPr>
        <w:t>____</w:t>
      </w:r>
    </w:p>
    <w:p w:rsidR="00E24C6A" w:rsidRPr="00521870" w:rsidRDefault="00E24C6A" w:rsidP="00E24C6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521870">
        <w:rPr>
          <w:rFonts w:ascii="Times New Roman" w:hAnsi="Times New Roman" w:cs="Times New Roman"/>
          <w:sz w:val="24"/>
          <w:szCs w:val="28"/>
        </w:rPr>
        <w:t>(наименование органа, оказывающего муниципальную услугу)</w:t>
      </w:r>
    </w:p>
    <w:p w:rsidR="00E24C6A" w:rsidRPr="00521870" w:rsidRDefault="00E24C6A" w:rsidP="00E2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870">
        <w:rPr>
          <w:rFonts w:ascii="Times New Roman" w:hAnsi="Times New Roman" w:cs="Times New Roman"/>
          <w:sz w:val="28"/>
          <w:szCs w:val="28"/>
        </w:rPr>
        <w:t>принято решение об отказе в предоставлени</w:t>
      </w:r>
      <w:r w:rsidR="00D63C5B">
        <w:rPr>
          <w:rFonts w:ascii="Times New Roman" w:hAnsi="Times New Roman" w:cs="Times New Roman"/>
          <w:sz w:val="28"/>
          <w:szCs w:val="28"/>
        </w:rPr>
        <w:t>и муниципальной услуги ______</w:t>
      </w:r>
    </w:p>
    <w:p w:rsidR="00E24C6A" w:rsidRPr="00521870" w:rsidRDefault="00E24C6A" w:rsidP="00E24C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187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63C5B">
        <w:rPr>
          <w:rFonts w:ascii="Times New Roman" w:hAnsi="Times New Roman" w:cs="Times New Roman"/>
          <w:sz w:val="28"/>
          <w:szCs w:val="28"/>
        </w:rPr>
        <w:t>______</w:t>
      </w:r>
    </w:p>
    <w:p w:rsidR="00E24C6A" w:rsidRPr="00521870" w:rsidRDefault="00E24C6A" w:rsidP="00E24C6A">
      <w:pPr>
        <w:spacing w:before="0" w:beforeAutospacing="0"/>
        <w:ind w:firstLine="709"/>
        <w:jc w:val="center"/>
        <w:rPr>
          <w:sz w:val="24"/>
        </w:rPr>
      </w:pPr>
      <w:r w:rsidRPr="00521870">
        <w:rPr>
          <w:sz w:val="24"/>
        </w:rPr>
        <w:t>(наименование муниципальной услуги)</w:t>
      </w:r>
    </w:p>
    <w:p w:rsidR="00E24C6A" w:rsidRPr="00521870" w:rsidRDefault="00E24C6A" w:rsidP="00E24C6A">
      <w:pPr>
        <w:spacing w:before="0" w:beforeAutospacing="0"/>
        <w:ind w:firstLine="709"/>
      </w:pPr>
    </w:p>
    <w:p w:rsidR="00E24C6A" w:rsidRPr="00521870" w:rsidRDefault="00E24C6A" w:rsidP="00E24C6A">
      <w:pPr>
        <w:spacing w:before="0" w:beforeAutospacing="0"/>
      </w:pPr>
      <w:r w:rsidRPr="00521870">
        <w:t>по следующим основаниям: ______________________________________</w:t>
      </w:r>
      <w:r w:rsidR="00D63C5B">
        <w:t>____________________________</w:t>
      </w:r>
    </w:p>
    <w:p w:rsidR="00E24C6A" w:rsidRPr="00521870" w:rsidRDefault="00E24C6A" w:rsidP="00E24C6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521870">
        <w:rPr>
          <w:rFonts w:ascii="Times New Roman" w:hAnsi="Times New Roman" w:cs="Times New Roman"/>
          <w:sz w:val="24"/>
          <w:szCs w:val="28"/>
        </w:rPr>
        <w:t>(основания для отказа в предоставлении муниципальной услуги)</w:t>
      </w:r>
    </w:p>
    <w:p w:rsidR="00E24C6A" w:rsidRPr="00521870" w:rsidRDefault="00E24C6A" w:rsidP="00E24C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C6A" w:rsidRPr="00521870" w:rsidRDefault="00E24C6A" w:rsidP="00E24C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70">
        <w:rPr>
          <w:rFonts w:ascii="Times New Roman" w:hAnsi="Times New Roman" w:cs="Times New Roman"/>
          <w:sz w:val="28"/>
          <w:szCs w:val="28"/>
        </w:rPr>
        <w:t>Данное решение может быть обжаловано путем подачи жалобы в порядке, установленном разделом 5 административного регламента предоставления вышеназванной муниципальной услуги, и (или) заявления в федеральный суд общей юрисдикции по месту своего жительства или по месту нахождения ______________________________________</w:t>
      </w:r>
      <w:r w:rsidR="00D63C5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24C6A" w:rsidRPr="00521870" w:rsidRDefault="00E24C6A" w:rsidP="00E24C6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521870">
        <w:rPr>
          <w:rFonts w:ascii="Times New Roman" w:hAnsi="Times New Roman" w:cs="Times New Roman"/>
          <w:sz w:val="24"/>
          <w:szCs w:val="28"/>
        </w:rPr>
        <w:t>(наименование органа, оказывающего муниципальную услугу)</w:t>
      </w:r>
    </w:p>
    <w:p w:rsidR="00D63C5B" w:rsidRDefault="00D63C5B" w:rsidP="00E24C6A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24C6A" w:rsidRPr="00521870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 </w:t>
      </w:r>
      <w:r w:rsidR="00E24C6A">
        <w:rPr>
          <w:sz w:val="28"/>
          <w:szCs w:val="28"/>
        </w:rPr>
        <w:t xml:space="preserve"> </w:t>
      </w:r>
      <w:r w:rsidR="00E24C6A" w:rsidRPr="00521870">
        <w:rPr>
          <w:sz w:val="28"/>
          <w:szCs w:val="28"/>
        </w:rPr>
        <w:t>___________</w:t>
      </w:r>
      <w:r w:rsidR="00E24C6A">
        <w:rPr>
          <w:sz w:val="28"/>
          <w:szCs w:val="28"/>
        </w:rPr>
        <w:t xml:space="preserve"> </w:t>
      </w:r>
    </w:p>
    <w:p w:rsidR="00D63C5B" w:rsidRDefault="00E24C6A" w:rsidP="00E24C6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21870">
        <w:rPr>
          <w:sz w:val="28"/>
          <w:szCs w:val="28"/>
        </w:rPr>
        <w:t xml:space="preserve">__________________________________ </w:t>
      </w:r>
      <w:r w:rsidR="00D63C5B">
        <w:rPr>
          <w:sz w:val="28"/>
          <w:szCs w:val="28"/>
        </w:rPr>
        <w:t xml:space="preserve">  </w:t>
      </w:r>
      <w:r w:rsidRPr="00521870">
        <w:rPr>
          <w:sz w:val="28"/>
          <w:szCs w:val="28"/>
        </w:rPr>
        <w:t>(</w:t>
      </w:r>
      <w:r w:rsidRPr="00521870">
        <w:rPr>
          <w:rFonts w:ascii="Times New Roman" w:hAnsi="Times New Roman" w:cs="Times New Roman"/>
          <w:sz w:val="24"/>
          <w:szCs w:val="28"/>
        </w:rPr>
        <w:t>должность)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</w:t>
      </w:r>
    </w:p>
    <w:p w:rsidR="00D63C5B" w:rsidRDefault="00D63C5B" w:rsidP="00E24C6A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D63C5B" w:rsidRDefault="00E24C6A" w:rsidP="00E24C6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21870">
        <w:rPr>
          <w:rFonts w:ascii="Times New Roman" w:hAnsi="Times New Roman" w:cs="Times New Roman"/>
          <w:sz w:val="24"/>
          <w:szCs w:val="28"/>
        </w:rPr>
        <w:t>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21870">
        <w:rPr>
          <w:rFonts w:ascii="Times New Roman" w:hAnsi="Times New Roman" w:cs="Times New Roman"/>
          <w:sz w:val="24"/>
          <w:szCs w:val="28"/>
        </w:rPr>
        <w:t xml:space="preserve">(расшифровка </w:t>
      </w:r>
      <w:r w:rsidRPr="00521870">
        <w:rPr>
          <w:rFonts w:ascii="Times New Roman" w:hAnsi="Times New Roman" w:cs="Times New Roman"/>
          <w:sz w:val="24"/>
          <w:szCs w:val="24"/>
        </w:rPr>
        <w:t>подписи</w:t>
      </w:r>
      <w:r w:rsidR="00D63C5B">
        <w:rPr>
          <w:rFonts w:ascii="Times New Roman" w:hAnsi="Times New Roman" w:cs="Times New Roman"/>
          <w:sz w:val="24"/>
          <w:szCs w:val="24"/>
        </w:rPr>
        <w:t xml:space="preserve"> лица, </w:t>
      </w:r>
      <w:proofErr w:type="gramEnd"/>
    </w:p>
    <w:p w:rsidR="00F64524" w:rsidRPr="00D63C5B" w:rsidRDefault="00D63C5B" w:rsidP="00D63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="00E24C6A" w:rsidRPr="00521870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="00E24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C6A" w:rsidRPr="00521870">
        <w:rPr>
          <w:rFonts w:ascii="Times New Roman" w:hAnsi="Times New Roman" w:cs="Times New Roman"/>
          <w:sz w:val="24"/>
          <w:szCs w:val="28"/>
        </w:rPr>
        <w:t>уведомление)</w:t>
      </w:r>
    </w:p>
    <w:p w:rsidR="00F64524" w:rsidRDefault="00F64524" w:rsidP="00F64524">
      <w:pPr>
        <w:spacing w:before="0" w:beforeAutospacing="0"/>
        <w:rPr>
          <w:sz w:val="24"/>
          <w:szCs w:val="24"/>
        </w:rPr>
      </w:pPr>
    </w:p>
    <w:p w:rsidR="000F7AD5" w:rsidRDefault="000F7AD5" w:rsidP="00F64524">
      <w:pPr>
        <w:spacing w:before="0" w:beforeAutospacing="0"/>
        <w:rPr>
          <w:sz w:val="24"/>
          <w:szCs w:val="24"/>
        </w:rPr>
      </w:pPr>
    </w:p>
    <w:p w:rsidR="000F7AD5" w:rsidRDefault="000F7AD5" w:rsidP="00F64524">
      <w:pPr>
        <w:spacing w:before="0" w:beforeAutospacing="0"/>
        <w:rPr>
          <w:sz w:val="24"/>
          <w:szCs w:val="24"/>
        </w:rPr>
      </w:pPr>
    </w:p>
    <w:p w:rsidR="000F7AD5" w:rsidRDefault="000F7AD5" w:rsidP="00F64524">
      <w:pPr>
        <w:spacing w:before="0" w:beforeAutospacing="0"/>
        <w:rPr>
          <w:sz w:val="24"/>
          <w:szCs w:val="24"/>
        </w:rPr>
      </w:pPr>
    </w:p>
    <w:p w:rsidR="000F7AD5" w:rsidRDefault="000F7AD5" w:rsidP="00F64524">
      <w:pPr>
        <w:spacing w:before="0" w:beforeAutospacing="0"/>
        <w:rPr>
          <w:sz w:val="24"/>
          <w:szCs w:val="24"/>
        </w:rPr>
      </w:pPr>
    </w:p>
    <w:p w:rsidR="00F64524" w:rsidRDefault="00F64524" w:rsidP="00F64524">
      <w:pPr>
        <w:spacing w:before="0" w:beforeAutospacing="0"/>
      </w:pPr>
    </w:p>
    <w:sectPr w:rsidR="00F64524" w:rsidSect="00D63C5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86BA3"/>
    <w:multiLevelType w:val="hybridMultilevel"/>
    <w:tmpl w:val="44B073B4"/>
    <w:lvl w:ilvl="0" w:tplc="1F9CF9B0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78B00A0"/>
    <w:multiLevelType w:val="hybridMultilevel"/>
    <w:tmpl w:val="47C01940"/>
    <w:lvl w:ilvl="0" w:tplc="1F9CF9B0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524"/>
    <w:rsid w:val="00066A39"/>
    <w:rsid w:val="000F7AD5"/>
    <w:rsid w:val="001860F3"/>
    <w:rsid w:val="00304CB3"/>
    <w:rsid w:val="003128F3"/>
    <w:rsid w:val="00366B17"/>
    <w:rsid w:val="00380C54"/>
    <w:rsid w:val="00406C69"/>
    <w:rsid w:val="00424EE6"/>
    <w:rsid w:val="004A193A"/>
    <w:rsid w:val="005064FE"/>
    <w:rsid w:val="00537CAA"/>
    <w:rsid w:val="00567996"/>
    <w:rsid w:val="00624637"/>
    <w:rsid w:val="006D6D93"/>
    <w:rsid w:val="00784A26"/>
    <w:rsid w:val="00787CE3"/>
    <w:rsid w:val="00A438AE"/>
    <w:rsid w:val="00AB6B71"/>
    <w:rsid w:val="00B00E2E"/>
    <w:rsid w:val="00B42B9D"/>
    <w:rsid w:val="00BE131E"/>
    <w:rsid w:val="00C8125E"/>
    <w:rsid w:val="00D63C5B"/>
    <w:rsid w:val="00E20632"/>
    <w:rsid w:val="00E24C6A"/>
    <w:rsid w:val="00E63CE0"/>
    <w:rsid w:val="00EC4CEE"/>
    <w:rsid w:val="00F64524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3" type="connector" idref="#AutoShape 27"/>
        <o:r id="V:Rule14" type="connector" idref="#AutoShape 24"/>
        <o:r id="V:Rule15" type="connector" idref="#AutoShape 29"/>
        <o:r id="V:Rule16" type="connector" idref="#AutoShape 12"/>
        <o:r id="V:Rule17" type="connector" idref="#AutoShape 2"/>
        <o:r id="V:Rule18" type="connector" idref="#AutoShape 30"/>
        <o:r id="V:Rule19" type="connector" idref="#AutoShape 26"/>
        <o:r id="V:Rule20" type="connector" idref="#_x0000_s1046"/>
        <o:r id="V:Rule21" type="connector" idref="#AutoShape 25"/>
        <o:r id="V:Rule22" type="connector" idref="#AutoShape 28"/>
        <o:r id="V:Rule23" type="connector" idref="#AutoShape 3"/>
        <o:r id="V:Rule24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2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4524"/>
    <w:pPr>
      <w:spacing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64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24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1">
    <w:name w:val="Стиль Обычный (веб) + 14 pt по ширине Первая строка:  1 см"/>
    <w:basedOn w:val="a3"/>
    <w:uiPriority w:val="99"/>
    <w:rsid w:val="00E24C6A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4">
    <w:name w:val="footer"/>
    <w:basedOn w:val="a"/>
    <w:link w:val="a5"/>
    <w:rsid w:val="00E24C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24C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E24C6A"/>
  </w:style>
  <w:style w:type="paragraph" w:customStyle="1" w:styleId="095">
    <w:name w:val="Стиль по ширине Первая строка:  095 см"/>
    <w:basedOn w:val="a"/>
    <w:rsid w:val="00E24C6A"/>
    <w:pPr>
      <w:spacing w:before="0" w:beforeAutospacing="0"/>
      <w:ind w:firstLine="539"/>
      <w:jc w:val="both"/>
    </w:pPr>
    <w:rPr>
      <w:sz w:val="24"/>
      <w:szCs w:val="20"/>
    </w:rPr>
  </w:style>
  <w:style w:type="character" w:styleId="a7">
    <w:name w:val="Hyperlink"/>
    <w:uiPriority w:val="99"/>
    <w:unhideWhenUsed/>
    <w:rsid w:val="00E24C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4C6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C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text"/>
    <w:basedOn w:val="a"/>
    <w:link w:val="ab"/>
    <w:uiPriority w:val="99"/>
    <w:unhideWhenUsed/>
    <w:rsid w:val="00E24C6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24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pt11">
    <w:name w:val="Стиль Обычный (веб) + 14 pt по ширине Первая строка:  1 см1"/>
    <w:basedOn w:val="a3"/>
    <w:uiPriority w:val="99"/>
    <w:rsid w:val="00E24C6A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c">
    <w:name w:val="Strong"/>
    <w:basedOn w:val="a0"/>
    <w:uiPriority w:val="22"/>
    <w:qFormat/>
    <w:rsid w:val="00E24C6A"/>
    <w:rPr>
      <w:b/>
      <w:bCs/>
    </w:rPr>
  </w:style>
  <w:style w:type="character" w:customStyle="1" w:styleId="apple-converted-space">
    <w:name w:val="apple-converted-space"/>
    <w:basedOn w:val="a0"/>
    <w:rsid w:val="00E24C6A"/>
  </w:style>
  <w:style w:type="character" w:styleId="ad">
    <w:name w:val="Emphasis"/>
    <w:basedOn w:val="a0"/>
    <w:uiPriority w:val="20"/>
    <w:qFormat/>
    <w:rsid w:val="00E24C6A"/>
    <w:rPr>
      <w:i/>
      <w:iCs/>
    </w:rPr>
  </w:style>
  <w:style w:type="paragraph" w:styleId="ae">
    <w:name w:val="header"/>
    <w:basedOn w:val="a"/>
    <w:link w:val="af"/>
    <w:uiPriority w:val="99"/>
    <w:unhideWhenUsed/>
    <w:rsid w:val="00E24C6A"/>
    <w:pPr>
      <w:tabs>
        <w:tab w:val="center" w:pos="4677"/>
        <w:tab w:val="right" w:pos="9355"/>
      </w:tabs>
      <w:spacing w:before="0" w:beforeAutospacing="0"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E24C6A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E24C6A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24C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7E2D5FB41B7CAE648F4C1A887F14087CDEA373B493E5B30ACD878F90F0B3920E5F42BFCv972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137E2D5FB41B7CAE648F4C1A887F14087CDEA373B493E5B30ACD878F90F0B3920E5F42BFCv971E" TargetMode="External"/><Relationship Id="rId12" Type="http://schemas.openxmlformats.org/officeDocument/2006/relationships/hyperlink" Target="consultantplus://offline/ref=AB520F9C6D676EEACF2E171663D3634B42F1B8130683D93D271B064FE78EF0C1C4345B39E4D654D52DCDDCb3u2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22925.0" TargetMode="External"/><Relationship Id="rId11" Type="http://schemas.openxmlformats.org/officeDocument/2006/relationships/hyperlink" Target="consultantplus://offline/ref=AB520F9C6D676EEACF2E171663D3634B42F1B8130683D93D271B064FE78EF0C1C4345B39E4D654D52DCDDCb3u2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B520F9C6D676EEACF2E171663D3634B42F1B8130683D93D271B064FE78EF0C1C4345B39E4D654D52DCFDBb3u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85DA4980EE82D4E2C92D8C5F3045FC075F63C82953424CBABD43D8577E1037B40E61DD5C34E259E2831H9L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E5F49-4E04-4FEE-8FC4-D5D4ACCD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22</Pages>
  <Words>7095</Words>
  <Characters>40444</Characters>
  <Application>Microsoft Office Word</Application>
  <DocSecurity>0</DocSecurity>
  <Lines>337</Lines>
  <Paragraphs>94</Paragraphs>
  <ScaleCrop>false</ScaleCrop>
  <Company>Microsoft</Company>
  <LinksUpToDate>false</LinksUpToDate>
  <CharactersWithSpaces>47445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Вологдина Евгения Игоревна</dc:creator>
  <cp:lastModifiedBy>Пучкина Оля</cp:lastModifiedBy>
  <cp:revision>12</cp:revision>
  <dcterms:created xsi:type="dcterms:W3CDTF">2015-03-02T09:16:00Z</dcterms:created>
  <dcterms:modified xsi:type="dcterms:W3CDTF">2015-05-21T10:02:00Z</dcterms:modified>
</cp:coreProperties>
</file>