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96" w:rsidRPr="007D25C0" w:rsidRDefault="00047296" w:rsidP="009F7A5A">
      <w:pPr>
        <w:tabs>
          <w:tab w:val="left" w:pos="6105"/>
        </w:tabs>
        <w:spacing w:after="0" w:line="240" w:lineRule="auto"/>
        <w:rPr>
          <w:rFonts w:ascii="Times New Roman" w:hAnsi="Times New Roman"/>
          <w:b/>
          <w:sz w:val="28"/>
          <w:szCs w:val="28"/>
        </w:rPr>
      </w:pPr>
      <w:r w:rsidRPr="007D25C0">
        <w:rPr>
          <w:rFonts w:ascii="Times New Roman" w:hAnsi="Times New Roman"/>
          <w:b/>
          <w:sz w:val="28"/>
          <w:szCs w:val="28"/>
        </w:rPr>
        <w:t xml:space="preserve">       </w:t>
      </w:r>
      <w:r w:rsidRPr="007D25C0">
        <w:rPr>
          <w:rFonts w:ascii="Times New Roman" w:hAnsi="Times New Roman"/>
          <w:b/>
          <w:noProof/>
          <w:sz w:val="28"/>
          <w:szCs w:val="28"/>
        </w:rPr>
        <w:t>Совет депутатов</w:t>
      </w:r>
      <w:r w:rsidRPr="007D25C0">
        <w:rPr>
          <w:rFonts w:ascii="Times New Roman" w:hAnsi="Times New Roman"/>
          <w:b/>
          <w:sz w:val="28"/>
          <w:szCs w:val="28"/>
        </w:rPr>
        <w:t xml:space="preserve">                 </w:t>
      </w:r>
      <w:r w:rsidRPr="007D25C0">
        <w:rPr>
          <w:rFonts w:ascii="Times New Roman" w:hAnsi="Times New Roman"/>
          <w:b/>
          <w:sz w:val="28"/>
          <w:szCs w:val="28"/>
        </w:rPr>
        <w:tab/>
      </w:r>
    </w:p>
    <w:p w:rsidR="00047296" w:rsidRPr="007D25C0" w:rsidRDefault="00C549B9" w:rsidP="009F7A5A">
      <w:pPr>
        <w:tabs>
          <w:tab w:val="left" w:pos="6105"/>
        </w:tabs>
        <w:spacing w:after="0" w:line="240" w:lineRule="auto"/>
        <w:rPr>
          <w:rFonts w:ascii="Times New Roman" w:hAnsi="Times New Roman"/>
          <w:b/>
          <w:sz w:val="28"/>
          <w:szCs w:val="28"/>
        </w:rPr>
      </w:pPr>
      <w:r w:rsidRPr="00C549B9">
        <w:rPr>
          <w:noProof/>
          <w:lang w:eastAsia="ru-RU"/>
        </w:rPr>
        <w:pict>
          <v:rect id="_x0000_s1026" style="position:absolute;margin-left:274.1pt;margin-top:15.45pt;width:200.1pt;height:100.4pt;z-index:1" stroked="f">
            <v:textbox>
              <w:txbxContent>
                <w:p w:rsidR="00047296" w:rsidRDefault="00047296" w:rsidP="004E5679">
                  <w:pPr>
                    <w:spacing w:after="0" w:line="240" w:lineRule="auto"/>
                    <w:rPr>
                      <w:rFonts w:ascii="Times New Roman" w:hAnsi="Times New Roman"/>
                      <w:sz w:val="28"/>
                      <w:szCs w:val="28"/>
                    </w:rPr>
                  </w:pPr>
                  <w:r>
                    <w:rPr>
                      <w:rFonts w:ascii="Times New Roman" w:hAnsi="Times New Roman"/>
                      <w:sz w:val="28"/>
                      <w:szCs w:val="28"/>
                    </w:rPr>
                    <w:t>Главе Станционного сельсовета</w:t>
                  </w:r>
                </w:p>
                <w:p w:rsidR="00047296" w:rsidRPr="004E5679" w:rsidRDefault="00047296" w:rsidP="004E5679">
                  <w:pPr>
                    <w:spacing w:after="0" w:line="240" w:lineRule="auto"/>
                    <w:rPr>
                      <w:rFonts w:ascii="Times New Roman" w:hAnsi="Times New Roman"/>
                      <w:sz w:val="28"/>
                      <w:szCs w:val="28"/>
                    </w:rPr>
                  </w:pPr>
                  <w:r w:rsidRPr="004E5679">
                    <w:rPr>
                      <w:rFonts w:ascii="Times New Roman" w:hAnsi="Times New Roman"/>
                      <w:sz w:val="28"/>
                      <w:szCs w:val="28"/>
                    </w:rPr>
                    <w:t>Новосибирского района</w:t>
                  </w:r>
                </w:p>
                <w:p w:rsidR="00047296" w:rsidRDefault="00047296" w:rsidP="004E5679">
                  <w:pPr>
                    <w:spacing w:after="0" w:line="240" w:lineRule="auto"/>
                    <w:rPr>
                      <w:rFonts w:ascii="Times New Roman" w:hAnsi="Times New Roman"/>
                      <w:sz w:val="28"/>
                      <w:szCs w:val="28"/>
                    </w:rPr>
                  </w:pPr>
                  <w:r w:rsidRPr="004E5679">
                    <w:rPr>
                      <w:rFonts w:ascii="Times New Roman" w:hAnsi="Times New Roman"/>
                      <w:sz w:val="28"/>
                      <w:szCs w:val="28"/>
                    </w:rPr>
                    <w:t>Новосибирской области</w:t>
                  </w:r>
                </w:p>
                <w:p w:rsidR="00047296" w:rsidRPr="004E5679" w:rsidRDefault="00047296" w:rsidP="004E5679">
                  <w:pPr>
                    <w:spacing w:after="0" w:line="240" w:lineRule="auto"/>
                    <w:rPr>
                      <w:rFonts w:ascii="Times New Roman" w:hAnsi="Times New Roman"/>
                      <w:sz w:val="28"/>
                      <w:szCs w:val="28"/>
                    </w:rPr>
                  </w:pPr>
                  <w:r>
                    <w:rPr>
                      <w:rFonts w:ascii="Times New Roman" w:hAnsi="Times New Roman"/>
                      <w:sz w:val="28"/>
                      <w:szCs w:val="28"/>
                    </w:rPr>
                    <w:t>Кумову А. А.</w:t>
                  </w:r>
                </w:p>
              </w:txbxContent>
            </v:textbox>
          </v:rect>
        </w:pict>
      </w:r>
      <w:r w:rsidR="00047296" w:rsidRPr="007D25C0">
        <w:rPr>
          <w:rFonts w:ascii="Times New Roman" w:hAnsi="Times New Roman"/>
          <w:b/>
          <w:sz w:val="28"/>
          <w:szCs w:val="28"/>
        </w:rPr>
        <w:t>Станционного  сельсовета</w:t>
      </w:r>
    </w:p>
    <w:p w:rsidR="00047296" w:rsidRPr="007D25C0" w:rsidRDefault="00047296" w:rsidP="009F7A5A">
      <w:pPr>
        <w:spacing w:after="0" w:line="240" w:lineRule="auto"/>
        <w:rPr>
          <w:rFonts w:ascii="Times New Roman" w:hAnsi="Times New Roman"/>
          <w:b/>
          <w:sz w:val="28"/>
          <w:szCs w:val="28"/>
        </w:rPr>
      </w:pPr>
      <w:r w:rsidRPr="007D25C0">
        <w:rPr>
          <w:rFonts w:ascii="Times New Roman" w:hAnsi="Times New Roman"/>
          <w:b/>
          <w:sz w:val="28"/>
          <w:szCs w:val="28"/>
        </w:rPr>
        <w:t xml:space="preserve"> Новосибирского района</w:t>
      </w:r>
    </w:p>
    <w:p w:rsidR="00047296" w:rsidRPr="007D25C0" w:rsidRDefault="00047296" w:rsidP="009F7A5A">
      <w:pPr>
        <w:spacing w:after="0" w:line="240" w:lineRule="auto"/>
        <w:rPr>
          <w:rFonts w:ascii="Times New Roman" w:hAnsi="Times New Roman"/>
          <w:b/>
          <w:sz w:val="28"/>
          <w:szCs w:val="28"/>
        </w:rPr>
      </w:pPr>
      <w:r w:rsidRPr="007D25C0">
        <w:rPr>
          <w:rFonts w:ascii="Times New Roman" w:hAnsi="Times New Roman"/>
          <w:b/>
          <w:sz w:val="28"/>
          <w:szCs w:val="28"/>
        </w:rPr>
        <w:t xml:space="preserve"> Новосибирской области                                        </w:t>
      </w:r>
      <w:r w:rsidRPr="007D25C0">
        <w:rPr>
          <w:rFonts w:ascii="Times New Roman" w:hAnsi="Times New Roman"/>
          <w:sz w:val="28"/>
          <w:szCs w:val="28"/>
        </w:rPr>
        <w:t xml:space="preserve">                                                                                    </w:t>
      </w:r>
    </w:p>
    <w:p w:rsidR="00047296" w:rsidRDefault="00047296" w:rsidP="008864EA">
      <w:pPr>
        <w:spacing w:after="0" w:line="240" w:lineRule="auto"/>
        <w:rPr>
          <w:rFonts w:ascii="Times New Roman" w:hAnsi="Times New Roman"/>
          <w:sz w:val="20"/>
          <w:szCs w:val="20"/>
        </w:rPr>
      </w:pPr>
      <w:r>
        <w:rPr>
          <w:rFonts w:ascii="Times New Roman" w:hAnsi="Times New Roman"/>
          <w:sz w:val="28"/>
          <w:szCs w:val="28"/>
        </w:rPr>
        <w:t xml:space="preserve">               </w:t>
      </w:r>
      <w:r w:rsidRPr="008864EA">
        <w:rPr>
          <w:rFonts w:ascii="Times New Roman" w:hAnsi="Times New Roman"/>
          <w:sz w:val="20"/>
          <w:szCs w:val="20"/>
        </w:rPr>
        <w:t xml:space="preserve">ул. Линейная , 68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rsidR="00047296" w:rsidRPr="008864EA" w:rsidRDefault="00047296" w:rsidP="008864EA">
      <w:pPr>
        <w:spacing w:after="0" w:line="240" w:lineRule="auto"/>
        <w:rPr>
          <w:rFonts w:ascii="Times New Roman" w:hAnsi="Times New Roman"/>
          <w:sz w:val="20"/>
          <w:szCs w:val="20"/>
        </w:rPr>
      </w:pPr>
      <w:r>
        <w:rPr>
          <w:rFonts w:ascii="Times New Roman" w:hAnsi="Times New Roman"/>
          <w:sz w:val="20"/>
          <w:szCs w:val="20"/>
        </w:rPr>
        <w:t xml:space="preserve">                         ст. Мочище</w:t>
      </w:r>
      <w:r w:rsidRPr="008864EA">
        <w:rPr>
          <w:rFonts w:ascii="Times New Roman" w:hAnsi="Times New Roman"/>
          <w:sz w:val="20"/>
          <w:szCs w:val="20"/>
        </w:rPr>
        <w:t xml:space="preserve">                                               </w:t>
      </w:r>
      <w:r>
        <w:rPr>
          <w:rFonts w:ascii="Times New Roman" w:hAnsi="Times New Roman"/>
          <w:sz w:val="20"/>
          <w:szCs w:val="20"/>
        </w:rPr>
        <w:t xml:space="preserve">                         </w:t>
      </w:r>
    </w:p>
    <w:p w:rsidR="00047296" w:rsidRPr="007D25C0" w:rsidRDefault="00047296" w:rsidP="008864EA">
      <w:pPr>
        <w:spacing w:after="0" w:line="240" w:lineRule="auto"/>
        <w:rPr>
          <w:rFonts w:ascii="Times New Roman" w:hAnsi="Times New Roman"/>
          <w:sz w:val="28"/>
          <w:szCs w:val="28"/>
        </w:rPr>
      </w:pPr>
      <w:r>
        <w:rPr>
          <w:rFonts w:ascii="Times New Roman" w:hAnsi="Times New Roman"/>
          <w:sz w:val="28"/>
          <w:szCs w:val="28"/>
        </w:rPr>
        <w:t xml:space="preserve">              </w:t>
      </w:r>
      <w:r w:rsidRPr="007D25C0">
        <w:rPr>
          <w:rFonts w:ascii="Times New Roman" w:hAnsi="Times New Roman"/>
          <w:sz w:val="20"/>
          <w:szCs w:val="20"/>
        </w:rPr>
        <w:t xml:space="preserve">Новосибирский   район  </w:t>
      </w:r>
      <w:r w:rsidRPr="007D25C0">
        <w:rPr>
          <w:rFonts w:ascii="Times New Roman" w:hAnsi="Times New Roman"/>
          <w:sz w:val="28"/>
          <w:szCs w:val="28"/>
        </w:rPr>
        <w:t xml:space="preserve">           </w:t>
      </w:r>
      <w:r>
        <w:rPr>
          <w:rFonts w:ascii="Times New Roman" w:hAnsi="Times New Roman"/>
          <w:sz w:val="28"/>
          <w:szCs w:val="28"/>
        </w:rPr>
        <w:t xml:space="preserve">                   </w:t>
      </w:r>
    </w:p>
    <w:p w:rsidR="00047296" w:rsidRPr="007D25C0" w:rsidRDefault="00047296" w:rsidP="008864EA">
      <w:pPr>
        <w:spacing w:after="0" w:line="240" w:lineRule="auto"/>
        <w:rPr>
          <w:rFonts w:ascii="Times New Roman" w:hAnsi="Times New Roman"/>
          <w:sz w:val="28"/>
          <w:szCs w:val="28"/>
        </w:rPr>
      </w:pPr>
      <w:r w:rsidRPr="007D25C0">
        <w:rPr>
          <w:rFonts w:ascii="Times New Roman" w:hAnsi="Times New Roman"/>
          <w:sz w:val="28"/>
          <w:szCs w:val="28"/>
        </w:rPr>
        <w:t xml:space="preserve">            </w:t>
      </w:r>
      <w:r w:rsidRPr="007D25C0">
        <w:rPr>
          <w:rFonts w:ascii="Times New Roman" w:hAnsi="Times New Roman"/>
          <w:sz w:val="20"/>
          <w:szCs w:val="20"/>
        </w:rPr>
        <w:t xml:space="preserve">Новосибирская область </w:t>
      </w:r>
      <w:r w:rsidRPr="007D25C0">
        <w:rPr>
          <w:rFonts w:ascii="Times New Roman" w:hAnsi="Times New Roman"/>
          <w:sz w:val="28"/>
          <w:szCs w:val="28"/>
        </w:rPr>
        <w:t xml:space="preserve">                              </w:t>
      </w:r>
      <w:r>
        <w:rPr>
          <w:rFonts w:ascii="Times New Roman" w:hAnsi="Times New Roman"/>
          <w:sz w:val="28"/>
          <w:szCs w:val="28"/>
        </w:rPr>
        <w:t xml:space="preserve">            </w:t>
      </w:r>
    </w:p>
    <w:p w:rsidR="00047296" w:rsidRPr="007D25C0" w:rsidRDefault="00047296" w:rsidP="008864EA">
      <w:pPr>
        <w:spacing w:after="0" w:line="240" w:lineRule="auto"/>
        <w:rPr>
          <w:rFonts w:ascii="Times New Roman" w:hAnsi="Times New Roman"/>
          <w:b/>
          <w:sz w:val="28"/>
          <w:szCs w:val="28"/>
        </w:rPr>
      </w:pPr>
      <w:r w:rsidRPr="007D25C0">
        <w:rPr>
          <w:rFonts w:ascii="Times New Roman" w:hAnsi="Times New Roman"/>
          <w:sz w:val="28"/>
          <w:szCs w:val="28"/>
        </w:rPr>
        <w:t xml:space="preserve">                    </w:t>
      </w:r>
      <w:r w:rsidRPr="007D25C0">
        <w:rPr>
          <w:rFonts w:ascii="Times New Roman" w:hAnsi="Times New Roman"/>
          <w:sz w:val="20"/>
          <w:szCs w:val="20"/>
        </w:rPr>
        <w:t xml:space="preserve">630535  </w:t>
      </w:r>
      <w:r w:rsidRPr="007D25C0">
        <w:rPr>
          <w:rFonts w:ascii="Times New Roman" w:hAnsi="Times New Roman"/>
          <w:sz w:val="28"/>
          <w:szCs w:val="28"/>
        </w:rPr>
        <w:t xml:space="preserve">                                  </w:t>
      </w:r>
      <w:r>
        <w:rPr>
          <w:rFonts w:ascii="Times New Roman" w:hAnsi="Times New Roman"/>
          <w:sz w:val="28"/>
          <w:szCs w:val="28"/>
        </w:rPr>
        <w:t xml:space="preserve">  </w:t>
      </w:r>
    </w:p>
    <w:p w:rsidR="00047296" w:rsidRPr="007D25C0" w:rsidRDefault="00047296" w:rsidP="008864EA">
      <w:pPr>
        <w:spacing w:after="0" w:line="240" w:lineRule="auto"/>
        <w:rPr>
          <w:rFonts w:ascii="Times New Roman" w:hAnsi="Times New Roman"/>
          <w:sz w:val="20"/>
          <w:szCs w:val="20"/>
        </w:rPr>
      </w:pPr>
      <w:r w:rsidRPr="007D25C0">
        <w:rPr>
          <w:rFonts w:ascii="Times New Roman" w:hAnsi="Times New Roman"/>
          <w:b/>
          <w:sz w:val="20"/>
          <w:szCs w:val="20"/>
        </w:rPr>
        <w:t xml:space="preserve">          </w:t>
      </w:r>
      <w:r>
        <w:rPr>
          <w:rFonts w:ascii="Times New Roman" w:hAnsi="Times New Roman"/>
          <w:b/>
          <w:sz w:val="20"/>
          <w:szCs w:val="20"/>
        </w:rPr>
        <w:t xml:space="preserve">          </w:t>
      </w:r>
      <w:r w:rsidRPr="007D25C0">
        <w:rPr>
          <w:rFonts w:ascii="Times New Roman" w:hAnsi="Times New Roman"/>
          <w:sz w:val="20"/>
          <w:szCs w:val="20"/>
        </w:rPr>
        <w:t xml:space="preserve">Тел\факс   29-47-183       </w:t>
      </w:r>
      <w:r w:rsidRPr="007D25C0">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t xml:space="preserve">                 </w:t>
      </w:r>
    </w:p>
    <w:p w:rsidR="00047296" w:rsidRPr="007D25C0" w:rsidRDefault="00047296" w:rsidP="009F7A5A">
      <w:pPr>
        <w:spacing w:after="0" w:line="240" w:lineRule="auto"/>
        <w:rPr>
          <w:rFonts w:ascii="Times New Roman" w:hAnsi="Times New Roman"/>
          <w:b/>
          <w:sz w:val="28"/>
          <w:szCs w:val="28"/>
        </w:rPr>
      </w:pPr>
      <w:r w:rsidRPr="007D25C0">
        <w:rPr>
          <w:rFonts w:ascii="Times New Roman" w:hAnsi="Times New Roman"/>
          <w:sz w:val="28"/>
          <w:szCs w:val="28"/>
        </w:rPr>
        <w:t xml:space="preserve">                                                               </w:t>
      </w:r>
      <w:r w:rsidRPr="007D25C0">
        <w:rPr>
          <w:rFonts w:ascii="Times New Roman" w:hAnsi="Times New Roman"/>
          <w:b/>
          <w:sz w:val="28"/>
          <w:szCs w:val="28"/>
        </w:rPr>
        <w:t xml:space="preserve">                                                              </w:t>
      </w:r>
    </w:p>
    <w:p w:rsidR="00047296" w:rsidRPr="007D25C0" w:rsidRDefault="00047296" w:rsidP="009F7A5A">
      <w:pPr>
        <w:rPr>
          <w:rFonts w:ascii="Times New Roman" w:hAnsi="Times New Roman"/>
          <w:b/>
          <w:sz w:val="28"/>
          <w:szCs w:val="28"/>
        </w:rPr>
      </w:pPr>
      <w:r w:rsidRPr="007D25C0">
        <w:rPr>
          <w:rFonts w:ascii="Times New Roman" w:hAnsi="Times New Roman"/>
          <w:b/>
          <w:sz w:val="28"/>
          <w:szCs w:val="28"/>
        </w:rPr>
        <w:t xml:space="preserve"> «</w:t>
      </w:r>
      <w:r w:rsidR="00EB266C">
        <w:rPr>
          <w:rFonts w:ascii="Times New Roman" w:hAnsi="Times New Roman"/>
          <w:sz w:val="28"/>
          <w:szCs w:val="28"/>
        </w:rPr>
        <w:t>25</w:t>
      </w:r>
      <w:r>
        <w:rPr>
          <w:rFonts w:ascii="Times New Roman" w:hAnsi="Times New Roman"/>
          <w:sz w:val="28"/>
          <w:szCs w:val="28"/>
        </w:rPr>
        <w:t>»</w:t>
      </w:r>
      <w:r w:rsidR="00EB266C">
        <w:rPr>
          <w:rFonts w:ascii="Times New Roman" w:hAnsi="Times New Roman"/>
          <w:sz w:val="28"/>
          <w:szCs w:val="28"/>
        </w:rPr>
        <w:t xml:space="preserve"> февраля</w:t>
      </w:r>
      <w:r>
        <w:rPr>
          <w:rFonts w:ascii="Times New Roman" w:hAnsi="Times New Roman"/>
          <w:sz w:val="28"/>
          <w:szCs w:val="28"/>
        </w:rPr>
        <w:t xml:space="preserve">  2016</w:t>
      </w:r>
      <w:r w:rsidRPr="007D25C0">
        <w:rPr>
          <w:rFonts w:ascii="Times New Roman" w:hAnsi="Times New Roman"/>
          <w:sz w:val="28"/>
          <w:szCs w:val="28"/>
        </w:rPr>
        <w:t>г   Исх. №</w:t>
      </w:r>
      <w:r w:rsidRPr="007D25C0">
        <w:rPr>
          <w:rFonts w:ascii="Times New Roman" w:hAnsi="Times New Roman"/>
          <w:b/>
          <w:sz w:val="28"/>
          <w:szCs w:val="28"/>
        </w:rPr>
        <w:t xml:space="preserve"> </w:t>
      </w:r>
      <w:r w:rsidR="00EB266C">
        <w:rPr>
          <w:rFonts w:ascii="Times New Roman" w:hAnsi="Times New Roman"/>
          <w:sz w:val="28"/>
          <w:szCs w:val="28"/>
        </w:rPr>
        <w:t>55</w:t>
      </w:r>
      <w:r w:rsidRPr="007D25C0">
        <w:rPr>
          <w:rFonts w:ascii="Times New Roman" w:hAnsi="Times New Roman"/>
          <w:b/>
          <w:sz w:val="28"/>
          <w:szCs w:val="28"/>
        </w:rPr>
        <w:t xml:space="preserve">  </w:t>
      </w:r>
    </w:p>
    <w:p w:rsidR="008D40BE" w:rsidRDefault="00047296" w:rsidP="008D40BE">
      <w:pPr>
        <w:rPr>
          <w:rFonts w:ascii="Times New Roman" w:hAnsi="Times New Roman"/>
          <w:sz w:val="28"/>
          <w:szCs w:val="28"/>
        </w:rPr>
      </w:pPr>
      <w:r w:rsidRPr="007D25C0">
        <w:rPr>
          <w:rFonts w:ascii="Times New Roman" w:hAnsi="Times New Roman"/>
          <w:b/>
          <w:sz w:val="28"/>
          <w:szCs w:val="28"/>
        </w:rPr>
        <w:t xml:space="preserve">     </w:t>
      </w:r>
      <w:r w:rsidRPr="007D25C0">
        <w:rPr>
          <w:rFonts w:ascii="Times New Roman" w:hAnsi="Times New Roman"/>
          <w:sz w:val="28"/>
          <w:szCs w:val="28"/>
        </w:rPr>
        <w:tab/>
        <w:t xml:space="preserve">                  </w:t>
      </w:r>
      <w:r>
        <w:rPr>
          <w:rFonts w:ascii="Times New Roman" w:hAnsi="Times New Roman"/>
          <w:sz w:val="28"/>
          <w:szCs w:val="28"/>
        </w:rPr>
        <w:t xml:space="preserve">Уважаемый Андрей Александрович!      </w:t>
      </w:r>
    </w:p>
    <w:p w:rsidR="00EB266C" w:rsidRPr="008D40BE" w:rsidRDefault="00047296" w:rsidP="008D40BE">
      <w:pPr>
        <w:ind w:firstLine="708"/>
        <w:rPr>
          <w:rFonts w:ascii="Times New Roman" w:hAnsi="Times New Roman"/>
          <w:sz w:val="28"/>
          <w:szCs w:val="28"/>
        </w:rPr>
      </w:pPr>
      <w:r>
        <w:rPr>
          <w:rFonts w:ascii="Times New Roman" w:hAnsi="Times New Roman"/>
          <w:sz w:val="25"/>
          <w:szCs w:val="25"/>
        </w:rPr>
        <w:t>Сообщаю Вам, что на заседании сессии Совета депутатов Станцион</w:t>
      </w:r>
      <w:r w:rsidR="00EB266C">
        <w:rPr>
          <w:rFonts w:ascii="Times New Roman" w:hAnsi="Times New Roman"/>
          <w:sz w:val="25"/>
          <w:szCs w:val="25"/>
        </w:rPr>
        <w:t>ного сельсовета, состоявшейся 21.02</w:t>
      </w:r>
      <w:r>
        <w:rPr>
          <w:rFonts w:ascii="Times New Roman" w:hAnsi="Times New Roman"/>
          <w:sz w:val="25"/>
          <w:szCs w:val="25"/>
        </w:rPr>
        <w:t>.2016г., был</w:t>
      </w:r>
      <w:r w:rsidR="00EB266C">
        <w:rPr>
          <w:rFonts w:ascii="Times New Roman" w:hAnsi="Times New Roman"/>
          <w:sz w:val="25"/>
          <w:szCs w:val="25"/>
        </w:rPr>
        <w:t xml:space="preserve">и </w:t>
      </w:r>
      <w:r>
        <w:rPr>
          <w:rFonts w:ascii="Times New Roman" w:hAnsi="Times New Roman"/>
          <w:sz w:val="25"/>
          <w:szCs w:val="25"/>
        </w:rPr>
        <w:t xml:space="preserve"> рассмотрен</w:t>
      </w:r>
      <w:r w:rsidR="00EB266C">
        <w:rPr>
          <w:rFonts w:ascii="Times New Roman" w:hAnsi="Times New Roman"/>
          <w:sz w:val="25"/>
          <w:szCs w:val="25"/>
        </w:rPr>
        <w:t>ы</w:t>
      </w:r>
      <w:r>
        <w:rPr>
          <w:rFonts w:ascii="Times New Roman" w:hAnsi="Times New Roman"/>
          <w:sz w:val="25"/>
          <w:szCs w:val="25"/>
        </w:rPr>
        <w:t xml:space="preserve"> вопрос</w:t>
      </w:r>
      <w:r w:rsidR="00EB266C">
        <w:rPr>
          <w:rFonts w:ascii="Times New Roman" w:hAnsi="Times New Roman"/>
          <w:sz w:val="25"/>
          <w:szCs w:val="25"/>
        </w:rPr>
        <w:t>ы:</w:t>
      </w:r>
      <w:r>
        <w:rPr>
          <w:rFonts w:ascii="Times New Roman" w:hAnsi="Times New Roman"/>
          <w:sz w:val="25"/>
          <w:szCs w:val="25"/>
        </w:rPr>
        <w:t xml:space="preserve"> «</w:t>
      </w:r>
      <w:r w:rsidR="00EB266C">
        <w:rPr>
          <w:rFonts w:ascii="Times New Roman" w:hAnsi="Times New Roman"/>
          <w:b/>
          <w:sz w:val="28"/>
          <w:szCs w:val="28"/>
        </w:rPr>
        <w:t>О делегировании депутатов в состав комиссии по соблюдению требований к служебному поведению муниципальных служащих Станционного сельсовета Новосибирского района Новосибирской области и урегулированию конфликта» и  «</w:t>
      </w:r>
      <w:r w:rsidR="00EB266C">
        <w:rPr>
          <w:rFonts w:ascii="Times New Roman" w:hAnsi="Times New Roman"/>
          <w:b/>
          <w:bCs/>
          <w:sz w:val="28"/>
          <w:szCs w:val="28"/>
        </w:rPr>
        <w:t xml:space="preserve">О принятии проекта </w:t>
      </w:r>
      <w:r w:rsidR="00EB266C" w:rsidRPr="00BD678D">
        <w:rPr>
          <w:rFonts w:ascii="Times New Roman" w:hAnsi="Times New Roman"/>
          <w:b/>
          <w:bCs/>
          <w:sz w:val="28"/>
          <w:szCs w:val="28"/>
        </w:rPr>
        <w:t>П</w:t>
      </w:r>
      <w:r w:rsidR="00EB266C">
        <w:rPr>
          <w:rFonts w:ascii="Times New Roman" w:hAnsi="Times New Roman"/>
          <w:b/>
          <w:bCs/>
          <w:sz w:val="28"/>
          <w:szCs w:val="28"/>
        </w:rPr>
        <w:t xml:space="preserve">равил </w:t>
      </w:r>
      <w:r w:rsidR="00EB266C" w:rsidRPr="00BD678D">
        <w:rPr>
          <w:rFonts w:ascii="Times New Roman" w:hAnsi="Times New Roman"/>
          <w:b/>
          <w:bCs/>
          <w:sz w:val="28"/>
          <w:szCs w:val="28"/>
        </w:rPr>
        <w:t>благоустройства на территории Станционного сельсовета Новосибирского района Новосибирской области</w:t>
      </w:r>
      <w:r w:rsidR="00EB266C">
        <w:rPr>
          <w:rFonts w:ascii="Times New Roman" w:hAnsi="Times New Roman"/>
          <w:b/>
          <w:bCs/>
          <w:sz w:val="28"/>
          <w:szCs w:val="28"/>
        </w:rPr>
        <w:t>»</w:t>
      </w:r>
    </w:p>
    <w:p w:rsidR="00047296" w:rsidRDefault="00047296" w:rsidP="007E1FDC">
      <w:pPr>
        <w:spacing w:after="0" w:line="240" w:lineRule="auto"/>
        <w:ind w:firstLine="708"/>
        <w:jc w:val="both"/>
        <w:rPr>
          <w:rFonts w:ascii="Times New Roman" w:hAnsi="Times New Roman"/>
          <w:sz w:val="25"/>
          <w:szCs w:val="25"/>
        </w:rPr>
      </w:pPr>
      <w:r>
        <w:rPr>
          <w:rFonts w:ascii="Times New Roman" w:hAnsi="Times New Roman"/>
          <w:sz w:val="25"/>
          <w:szCs w:val="25"/>
        </w:rPr>
        <w:t>.</w:t>
      </w:r>
    </w:p>
    <w:p w:rsidR="00047296" w:rsidRDefault="00EB266C" w:rsidP="00EB266C">
      <w:pPr>
        <w:spacing w:after="0" w:line="240" w:lineRule="auto"/>
        <w:ind w:firstLine="708"/>
        <w:jc w:val="both"/>
        <w:rPr>
          <w:rFonts w:ascii="Times New Roman" w:hAnsi="Times New Roman"/>
          <w:sz w:val="25"/>
          <w:szCs w:val="25"/>
        </w:rPr>
      </w:pPr>
      <w:r>
        <w:rPr>
          <w:rFonts w:ascii="Times New Roman" w:hAnsi="Times New Roman"/>
          <w:sz w:val="25"/>
          <w:szCs w:val="25"/>
        </w:rPr>
        <w:t>Направляю Вам Решение №2</w:t>
      </w:r>
      <w:r w:rsidR="008D40BE">
        <w:rPr>
          <w:rFonts w:ascii="Times New Roman" w:hAnsi="Times New Roman"/>
          <w:sz w:val="25"/>
          <w:szCs w:val="25"/>
        </w:rPr>
        <w:t xml:space="preserve"> </w:t>
      </w:r>
      <w:r w:rsidR="008D40BE">
        <w:rPr>
          <w:rFonts w:ascii="Times New Roman" w:hAnsi="Times New Roman"/>
          <w:b/>
          <w:sz w:val="28"/>
          <w:szCs w:val="28"/>
        </w:rPr>
        <w:t>О делегировании депутатов в состав комиссии по соблюдению требований к служебному поведению муниципальных служащих Станционного сельсовета Новосибирского района Новосибирской области и урегулированию конфликта</w:t>
      </w:r>
      <w:r w:rsidR="00047296">
        <w:rPr>
          <w:rFonts w:ascii="Times New Roman" w:hAnsi="Times New Roman"/>
          <w:sz w:val="25"/>
          <w:szCs w:val="25"/>
        </w:rPr>
        <w:t xml:space="preserve"> дв</w:t>
      </w:r>
      <w:r>
        <w:rPr>
          <w:rFonts w:ascii="Times New Roman" w:hAnsi="Times New Roman"/>
          <w:sz w:val="25"/>
          <w:szCs w:val="25"/>
        </w:rPr>
        <w:t>адцать четвёртой</w:t>
      </w:r>
      <w:r w:rsidR="00047296">
        <w:rPr>
          <w:rFonts w:ascii="Times New Roman" w:hAnsi="Times New Roman"/>
          <w:sz w:val="25"/>
          <w:szCs w:val="25"/>
        </w:rPr>
        <w:t xml:space="preserve"> сессии Совета депутатов Станционного сельсовета Новосибирско</w:t>
      </w:r>
      <w:r>
        <w:rPr>
          <w:rFonts w:ascii="Times New Roman" w:hAnsi="Times New Roman"/>
          <w:sz w:val="25"/>
          <w:szCs w:val="25"/>
        </w:rPr>
        <w:t>го района Новосибирской области</w:t>
      </w:r>
      <w:r w:rsidR="008D40BE">
        <w:rPr>
          <w:rFonts w:ascii="Times New Roman" w:hAnsi="Times New Roman"/>
          <w:sz w:val="25"/>
          <w:szCs w:val="25"/>
        </w:rPr>
        <w:t xml:space="preserve"> пятого созыва от 21.02.2017 года</w:t>
      </w:r>
      <w:r>
        <w:rPr>
          <w:rFonts w:ascii="Times New Roman" w:hAnsi="Times New Roman"/>
          <w:sz w:val="25"/>
          <w:szCs w:val="25"/>
        </w:rPr>
        <w:t xml:space="preserve"> и Решение №5 </w:t>
      </w:r>
      <w:r w:rsidR="008D40BE">
        <w:rPr>
          <w:rFonts w:ascii="Times New Roman" w:hAnsi="Times New Roman"/>
          <w:b/>
          <w:bCs/>
          <w:sz w:val="28"/>
          <w:szCs w:val="28"/>
        </w:rPr>
        <w:t xml:space="preserve">О принятии проекта </w:t>
      </w:r>
      <w:r w:rsidR="008D40BE" w:rsidRPr="00BD678D">
        <w:rPr>
          <w:rFonts w:ascii="Times New Roman" w:hAnsi="Times New Roman"/>
          <w:b/>
          <w:bCs/>
          <w:sz w:val="28"/>
          <w:szCs w:val="28"/>
        </w:rPr>
        <w:t>П</w:t>
      </w:r>
      <w:r w:rsidR="008D40BE">
        <w:rPr>
          <w:rFonts w:ascii="Times New Roman" w:hAnsi="Times New Roman"/>
          <w:b/>
          <w:bCs/>
          <w:sz w:val="28"/>
          <w:szCs w:val="28"/>
        </w:rPr>
        <w:t xml:space="preserve">равил </w:t>
      </w:r>
      <w:r w:rsidR="008D40BE" w:rsidRPr="00BD678D">
        <w:rPr>
          <w:rFonts w:ascii="Times New Roman" w:hAnsi="Times New Roman"/>
          <w:b/>
          <w:bCs/>
          <w:sz w:val="28"/>
          <w:szCs w:val="28"/>
        </w:rPr>
        <w:t>благоустройства на территории Станционного сельсовета Новосибирского района Новосибирской области</w:t>
      </w:r>
      <w:r w:rsidR="008D40BE">
        <w:rPr>
          <w:rFonts w:ascii="Times New Roman" w:hAnsi="Times New Roman"/>
          <w:sz w:val="25"/>
          <w:szCs w:val="25"/>
        </w:rPr>
        <w:t xml:space="preserve"> </w:t>
      </w:r>
      <w:r>
        <w:rPr>
          <w:rFonts w:ascii="Times New Roman" w:hAnsi="Times New Roman"/>
          <w:sz w:val="25"/>
          <w:szCs w:val="25"/>
        </w:rPr>
        <w:t>двадцать четвёртой сессии Совета депутатов Станционного сельсовета Новосибирского района Новосибирской области</w:t>
      </w:r>
      <w:r w:rsidR="008D40BE">
        <w:rPr>
          <w:rFonts w:ascii="Times New Roman" w:hAnsi="Times New Roman"/>
          <w:sz w:val="25"/>
          <w:szCs w:val="25"/>
        </w:rPr>
        <w:t xml:space="preserve"> пятого созыва от 21.02.2017 года</w:t>
      </w:r>
      <w:r>
        <w:rPr>
          <w:rFonts w:ascii="Times New Roman" w:hAnsi="Times New Roman"/>
          <w:sz w:val="25"/>
          <w:szCs w:val="25"/>
        </w:rPr>
        <w:t>.</w:t>
      </w:r>
    </w:p>
    <w:p w:rsidR="00047296" w:rsidRDefault="00047296" w:rsidP="006F21BF">
      <w:pPr>
        <w:spacing w:after="0" w:line="240" w:lineRule="auto"/>
        <w:ind w:firstLine="708"/>
        <w:jc w:val="both"/>
        <w:rPr>
          <w:rFonts w:ascii="Times New Roman" w:hAnsi="Times New Roman"/>
          <w:sz w:val="25"/>
          <w:szCs w:val="25"/>
        </w:rPr>
      </w:pPr>
    </w:p>
    <w:p w:rsidR="00047296" w:rsidRDefault="00047296" w:rsidP="006F21BF">
      <w:pPr>
        <w:spacing w:after="0" w:line="240" w:lineRule="auto"/>
        <w:ind w:firstLine="708"/>
        <w:jc w:val="both"/>
        <w:rPr>
          <w:rFonts w:ascii="Times New Roman" w:hAnsi="Times New Roman"/>
          <w:sz w:val="25"/>
          <w:szCs w:val="25"/>
        </w:rPr>
      </w:pPr>
    </w:p>
    <w:p w:rsidR="00047296" w:rsidRPr="00661EEC" w:rsidRDefault="00047296" w:rsidP="006F21BF">
      <w:pPr>
        <w:spacing w:after="0" w:line="240" w:lineRule="auto"/>
        <w:ind w:firstLine="708"/>
        <w:jc w:val="both"/>
        <w:rPr>
          <w:rFonts w:ascii="Times New Roman" w:hAnsi="Times New Roman"/>
          <w:sz w:val="25"/>
          <w:szCs w:val="25"/>
        </w:rPr>
      </w:pPr>
      <w:r>
        <w:rPr>
          <w:rFonts w:ascii="Times New Roman" w:hAnsi="Times New Roman"/>
          <w:sz w:val="25"/>
          <w:szCs w:val="25"/>
        </w:rPr>
        <w:t>Приложение: Решение</w:t>
      </w:r>
      <w:r w:rsidR="008D40BE">
        <w:rPr>
          <w:rFonts w:ascii="Times New Roman" w:hAnsi="Times New Roman"/>
          <w:sz w:val="25"/>
          <w:szCs w:val="25"/>
        </w:rPr>
        <w:t xml:space="preserve"> №2</w:t>
      </w:r>
      <w:r w:rsidR="008D40BE" w:rsidRPr="008D40BE">
        <w:rPr>
          <w:rFonts w:ascii="Times New Roman" w:hAnsi="Times New Roman"/>
          <w:b/>
          <w:sz w:val="28"/>
          <w:szCs w:val="28"/>
        </w:rPr>
        <w:t xml:space="preserve"> </w:t>
      </w:r>
      <w:r w:rsidR="008D40BE">
        <w:rPr>
          <w:rFonts w:ascii="Times New Roman" w:hAnsi="Times New Roman"/>
          <w:b/>
          <w:sz w:val="28"/>
          <w:szCs w:val="28"/>
        </w:rPr>
        <w:t>О делегировании депутатов в состав комиссии по соблюдению требований к служебному поведению муниципальных служащих Станционного сельсовета Новосибирского района Новосибирской области и урегулированию конфликта</w:t>
      </w:r>
      <w:r>
        <w:rPr>
          <w:rFonts w:ascii="Times New Roman" w:hAnsi="Times New Roman"/>
          <w:sz w:val="25"/>
          <w:szCs w:val="25"/>
        </w:rPr>
        <w:t xml:space="preserve"> </w:t>
      </w:r>
      <w:r w:rsidR="008D40BE">
        <w:rPr>
          <w:rFonts w:ascii="Times New Roman" w:hAnsi="Times New Roman"/>
          <w:sz w:val="25"/>
          <w:szCs w:val="25"/>
        </w:rPr>
        <w:t xml:space="preserve">двадцать четвёртой </w:t>
      </w:r>
      <w:r>
        <w:rPr>
          <w:rFonts w:ascii="Times New Roman" w:hAnsi="Times New Roman"/>
          <w:sz w:val="25"/>
          <w:szCs w:val="25"/>
        </w:rPr>
        <w:t>сессии Совета депутатов Станционного сельсовета Новосибирского района Новосибирской области</w:t>
      </w:r>
      <w:r w:rsidR="008D40BE">
        <w:rPr>
          <w:rFonts w:ascii="Times New Roman" w:hAnsi="Times New Roman"/>
          <w:sz w:val="25"/>
          <w:szCs w:val="25"/>
        </w:rPr>
        <w:t xml:space="preserve"> пятого созыва  от 21.02.2017г., на 1 листах, в одном экземпляре и Решение №5 </w:t>
      </w:r>
      <w:r w:rsidR="008D40BE">
        <w:rPr>
          <w:rFonts w:ascii="Times New Roman" w:hAnsi="Times New Roman"/>
          <w:b/>
          <w:bCs/>
          <w:sz w:val="28"/>
          <w:szCs w:val="28"/>
        </w:rPr>
        <w:t xml:space="preserve">О принятии проекта </w:t>
      </w:r>
      <w:r w:rsidR="008D40BE" w:rsidRPr="00BD678D">
        <w:rPr>
          <w:rFonts w:ascii="Times New Roman" w:hAnsi="Times New Roman"/>
          <w:b/>
          <w:bCs/>
          <w:sz w:val="28"/>
          <w:szCs w:val="28"/>
        </w:rPr>
        <w:t>П</w:t>
      </w:r>
      <w:r w:rsidR="008D40BE">
        <w:rPr>
          <w:rFonts w:ascii="Times New Roman" w:hAnsi="Times New Roman"/>
          <w:b/>
          <w:bCs/>
          <w:sz w:val="28"/>
          <w:szCs w:val="28"/>
        </w:rPr>
        <w:t xml:space="preserve">равил </w:t>
      </w:r>
      <w:r w:rsidR="008D40BE" w:rsidRPr="00BD678D">
        <w:rPr>
          <w:rFonts w:ascii="Times New Roman" w:hAnsi="Times New Roman"/>
          <w:b/>
          <w:bCs/>
          <w:sz w:val="28"/>
          <w:szCs w:val="28"/>
        </w:rPr>
        <w:t>благоустройства на территории Станционного сельсовета Новосибирского района Новосибирской области</w:t>
      </w:r>
      <w:r w:rsidR="008D40BE">
        <w:rPr>
          <w:rFonts w:ascii="Times New Roman" w:hAnsi="Times New Roman"/>
          <w:sz w:val="25"/>
          <w:szCs w:val="25"/>
        </w:rPr>
        <w:t xml:space="preserve"> двадцать четвёртой сессии Совета депутатов Станционного сельсовета Новосибирского района Новосибирской области пятого созыва от 21.02.2017 года. На 122 листах в одном экземпляре.</w:t>
      </w:r>
      <w:r>
        <w:rPr>
          <w:rFonts w:ascii="Times New Roman" w:hAnsi="Times New Roman"/>
          <w:sz w:val="25"/>
          <w:szCs w:val="25"/>
        </w:rPr>
        <w:t xml:space="preserve"> </w:t>
      </w:r>
    </w:p>
    <w:p w:rsidR="008D40BE" w:rsidRDefault="008D40BE" w:rsidP="009206DE">
      <w:pPr>
        <w:tabs>
          <w:tab w:val="left" w:pos="7185"/>
        </w:tabs>
        <w:rPr>
          <w:rFonts w:ascii="Times New Roman" w:hAnsi="Times New Roman"/>
          <w:sz w:val="28"/>
          <w:szCs w:val="28"/>
        </w:rPr>
      </w:pPr>
    </w:p>
    <w:p w:rsidR="008D40BE" w:rsidRDefault="00047296" w:rsidP="008D40BE">
      <w:pPr>
        <w:tabs>
          <w:tab w:val="left" w:pos="7185"/>
        </w:tabs>
        <w:rPr>
          <w:rFonts w:ascii="Times New Roman" w:hAnsi="Times New Roman"/>
          <w:sz w:val="28"/>
          <w:szCs w:val="28"/>
        </w:rPr>
      </w:pPr>
      <w:r w:rsidRPr="009206DE">
        <w:rPr>
          <w:rFonts w:ascii="Times New Roman" w:hAnsi="Times New Roman"/>
          <w:sz w:val="28"/>
          <w:szCs w:val="28"/>
        </w:rPr>
        <w:t>Председатель Совета депутатов                              А. М. Мыльник</w:t>
      </w:r>
      <w:r w:rsidR="008D40BE">
        <w:rPr>
          <w:rFonts w:ascii="Times New Roman" w:hAnsi="Times New Roman"/>
          <w:sz w:val="28"/>
          <w:szCs w:val="28"/>
        </w:rPr>
        <w:t>ов</w:t>
      </w:r>
    </w:p>
    <w:p w:rsidR="008D40BE" w:rsidRPr="008D40BE" w:rsidRDefault="008D40BE" w:rsidP="008D40BE">
      <w:pPr>
        <w:tabs>
          <w:tab w:val="left" w:pos="7185"/>
        </w:tabs>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СОВЕТ ДЕПУТАТОВ СТАНЦИОННОГО СЕЛЬСОВЕТА</w:t>
      </w:r>
    </w:p>
    <w:p w:rsidR="008D40BE" w:rsidRDefault="008D40BE" w:rsidP="008D40BE">
      <w:pPr>
        <w:tabs>
          <w:tab w:val="left" w:pos="0"/>
        </w:tabs>
        <w:spacing w:after="0"/>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8D40BE" w:rsidRDefault="008D40BE" w:rsidP="008D40BE">
      <w:pPr>
        <w:tabs>
          <w:tab w:val="left" w:pos="0"/>
        </w:tabs>
        <w:spacing w:after="0"/>
        <w:jc w:val="center"/>
        <w:rPr>
          <w:rFonts w:ascii="Times New Roman" w:hAnsi="Times New Roman"/>
          <w:b/>
          <w:sz w:val="28"/>
          <w:szCs w:val="28"/>
        </w:rPr>
      </w:pPr>
      <w:r>
        <w:rPr>
          <w:rFonts w:ascii="Times New Roman" w:hAnsi="Times New Roman"/>
          <w:b/>
          <w:sz w:val="28"/>
          <w:szCs w:val="28"/>
        </w:rPr>
        <w:t>пятого созыва</w:t>
      </w:r>
    </w:p>
    <w:p w:rsidR="008D40BE" w:rsidRDefault="008D40BE" w:rsidP="008D40BE">
      <w:pPr>
        <w:tabs>
          <w:tab w:val="left" w:pos="0"/>
        </w:tabs>
        <w:spacing w:after="0"/>
        <w:jc w:val="center"/>
        <w:rPr>
          <w:rFonts w:ascii="Times New Roman" w:hAnsi="Times New Roman"/>
          <w:b/>
          <w:sz w:val="28"/>
          <w:szCs w:val="28"/>
        </w:rPr>
      </w:pPr>
    </w:p>
    <w:p w:rsidR="008D40BE" w:rsidRDefault="008D40BE" w:rsidP="008D40BE">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8D40BE" w:rsidRDefault="008D40BE" w:rsidP="008D40BE">
      <w:pPr>
        <w:tabs>
          <w:tab w:val="left" w:pos="0"/>
        </w:tabs>
        <w:spacing w:after="0"/>
        <w:jc w:val="center"/>
        <w:rPr>
          <w:rFonts w:ascii="Times New Roman" w:hAnsi="Times New Roman"/>
          <w:b/>
          <w:sz w:val="28"/>
          <w:szCs w:val="28"/>
        </w:rPr>
      </w:pPr>
    </w:p>
    <w:p w:rsidR="008D40BE" w:rsidRDefault="008D40BE" w:rsidP="008D40BE">
      <w:pPr>
        <w:tabs>
          <w:tab w:val="left" w:pos="0"/>
        </w:tabs>
        <w:spacing w:after="0"/>
        <w:jc w:val="center"/>
        <w:rPr>
          <w:rFonts w:ascii="Times New Roman" w:hAnsi="Times New Roman"/>
          <w:b/>
          <w:sz w:val="28"/>
          <w:szCs w:val="28"/>
        </w:rPr>
      </w:pPr>
      <w:r>
        <w:rPr>
          <w:rFonts w:ascii="Times New Roman" w:hAnsi="Times New Roman"/>
          <w:b/>
          <w:sz w:val="28"/>
          <w:szCs w:val="28"/>
        </w:rPr>
        <w:t>Двадцать четвёртой сессии</w:t>
      </w:r>
    </w:p>
    <w:p w:rsidR="008D40BE" w:rsidRDefault="008D40BE" w:rsidP="008D40BE">
      <w:pPr>
        <w:tabs>
          <w:tab w:val="left" w:pos="0"/>
        </w:tabs>
        <w:spacing w:after="0"/>
        <w:jc w:val="center"/>
        <w:rPr>
          <w:rFonts w:ascii="Times New Roman" w:hAnsi="Times New Roman"/>
          <w:b/>
          <w:sz w:val="28"/>
          <w:szCs w:val="28"/>
        </w:rPr>
      </w:pPr>
    </w:p>
    <w:p w:rsidR="008D40BE" w:rsidRDefault="008D40BE" w:rsidP="008D40BE">
      <w:pPr>
        <w:tabs>
          <w:tab w:val="left" w:pos="0"/>
        </w:tabs>
        <w:spacing w:after="0"/>
        <w:rPr>
          <w:rFonts w:ascii="Times New Roman" w:hAnsi="Times New Roman"/>
          <w:b/>
          <w:sz w:val="28"/>
          <w:szCs w:val="28"/>
        </w:rPr>
      </w:pPr>
      <w:r>
        <w:rPr>
          <w:rFonts w:ascii="Times New Roman" w:hAnsi="Times New Roman"/>
          <w:b/>
          <w:sz w:val="28"/>
          <w:szCs w:val="28"/>
        </w:rPr>
        <w:t xml:space="preserve"> 21.02.2017                                ст. Мочище                                                   №2</w:t>
      </w:r>
    </w:p>
    <w:p w:rsidR="008D40BE" w:rsidRDefault="008D40BE" w:rsidP="008D40BE">
      <w:pPr>
        <w:tabs>
          <w:tab w:val="left" w:pos="0"/>
        </w:tabs>
        <w:spacing w:after="0"/>
        <w:rPr>
          <w:rFonts w:ascii="Times New Roman" w:hAnsi="Times New Roman"/>
          <w:b/>
          <w:sz w:val="28"/>
          <w:szCs w:val="28"/>
        </w:rPr>
      </w:pPr>
    </w:p>
    <w:p w:rsidR="008D40BE" w:rsidRPr="00C30904" w:rsidRDefault="008D40BE" w:rsidP="008D40BE">
      <w:pPr>
        <w:tabs>
          <w:tab w:val="left" w:pos="142"/>
        </w:tabs>
        <w:spacing w:after="0"/>
        <w:rPr>
          <w:rFonts w:ascii="Times New Roman" w:hAnsi="Times New Roman"/>
          <w:b/>
          <w:sz w:val="28"/>
          <w:szCs w:val="28"/>
        </w:rPr>
      </w:pPr>
      <w:r>
        <w:rPr>
          <w:rFonts w:ascii="Times New Roman" w:hAnsi="Times New Roman"/>
          <w:b/>
          <w:sz w:val="28"/>
          <w:szCs w:val="28"/>
        </w:rPr>
        <w:t xml:space="preserve">О делегировании депутатов в состав комиссии по соблюдению требований к служебному поведению муниципальных служащих Станционного сельсовета Новосибирского района Новосибирской области и урегулированию конфликта интересов </w:t>
      </w:r>
    </w:p>
    <w:p w:rsidR="008D40BE" w:rsidRPr="003C714D" w:rsidRDefault="008D40BE" w:rsidP="008D40BE">
      <w:pPr>
        <w:ind w:firstLine="851"/>
        <w:jc w:val="both"/>
        <w:rPr>
          <w:rFonts w:ascii="Times New Roman" w:hAnsi="Times New Roman"/>
          <w:sz w:val="28"/>
          <w:szCs w:val="28"/>
        </w:rPr>
      </w:pPr>
      <w:r w:rsidRPr="003470D0">
        <w:rPr>
          <w:rFonts w:ascii="Times New Roman" w:hAnsi="Times New Roman"/>
          <w:sz w:val="28"/>
          <w:szCs w:val="28"/>
        </w:rPr>
        <w:t xml:space="preserve">Во исполнение </w:t>
      </w:r>
      <w:r>
        <w:rPr>
          <w:rFonts w:ascii="Times New Roman" w:hAnsi="Times New Roman"/>
          <w:sz w:val="28"/>
          <w:szCs w:val="28"/>
        </w:rPr>
        <w:t>пункта 8 Указа Президента Российской Федерации № 821 «О комиссиях по соблюдению требований к служебному поведению федеральных государственных служащих и урегулированию конфликта интересов» от 01.07.2010 г.</w:t>
      </w:r>
      <w:r w:rsidRPr="003470D0">
        <w:rPr>
          <w:rFonts w:ascii="Times New Roman" w:hAnsi="Times New Roman"/>
          <w:sz w:val="28"/>
          <w:szCs w:val="28"/>
        </w:rPr>
        <w:t xml:space="preserve">, </w:t>
      </w:r>
      <w:r>
        <w:rPr>
          <w:rFonts w:ascii="Times New Roman" w:hAnsi="Times New Roman"/>
          <w:sz w:val="28"/>
          <w:szCs w:val="28"/>
        </w:rPr>
        <w:t xml:space="preserve">и рассмотрев письмо главы администрации Станционного сельсовета №45 от 25.01.2017 года, Совет депутатов Станционного сельсовета Новосибирского района Новосибирской области </w:t>
      </w:r>
    </w:p>
    <w:p w:rsidR="008D40BE" w:rsidRPr="00C30904" w:rsidRDefault="008D40BE" w:rsidP="008D40BE">
      <w:pPr>
        <w:shd w:val="clear" w:color="auto" w:fill="FFFFFF"/>
        <w:tabs>
          <w:tab w:val="left" w:pos="0"/>
        </w:tabs>
        <w:spacing w:line="322" w:lineRule="exact"/>
        <w:jc w:val="both"/>
        <w:rPr>
          <w:rFonts w:ascii="Times New Roman" w:hAnsi="Times New Roman"/>
          <w:color w:val="000000"/>
          <w:sz w:val="28"/>
          <w:szCs w:val="28"/>
        </w:rPr>
      </w:pPr>
      <w:r w:rsidRPr="00C30904">
        <w:rPr>
          <w:rFonts w:ascii="Times New Roman" w:hAnsi="Times New Roman"/>
          <w:color w:val="000000"/>
          <w:sz w:val="28"/>
          <w:szCs w:val="28"/>
        </w:rPr>
        <w:t>РЕШИЛ:</w:t>
      </w:r>
    </w:p>
    <w:p w:rsidR="008D40BE" w:rsidRPr="00C30904" w:rsidRDefault="008D40BE" w:rsidP="008D40BE">
      <w:pPr>
        <w:shd w:val="clear" w:color="auto" w:fill="FFFFFF"/>
        <w:tabs>
          <w:tab w:val="left" w:pos="0"/>
        </w:tabs>
        <w:spacing w:line="322" w:lineRule="exact"/>
        <w:jc w:val="both"/>
        <w:rPr>
          <w:rFonts w:ascii="Times New Roman" w:hAnsi="Times New Roman"/>
          <w:color w:val="000000"/>
          <w:sz w:val="28"/>
          <w:szCs w:val="28"/>
        </w:rPr>
      </w:pPr>
    </w:p>
    <w:p w:rsidR="008D40BE" w:rsidRPr="00C30904" w:rsidRDefault="008D40BE" w:rsidP="008D40BE">
      <w:pPr>
        <w:tabs>
          <w:tab w:val="left" w:pos="142"/>
        </w:tabs>
        <w:spacing w:after="0"/>
        <w:rPr>
          <w:rFonts w:ascii="Times New Roman" w:hAnsi="Times New Roman"/>
          <w:b/>
          <w:sz w:val="28"/>
          <w:szCs w:val="28"/>
        </w:rPr>
      </w:pPr>
      <w:r w:rsidRPr="00C30904">
        <w:rPr>
          <w:rFonts w:ascii="Times New Roman" w:hAnsi="Times New Roman"/>
          <w:color w:val="000000"/>
          <w:sz w:val="28"/>
          <w:szCs w:val="28"/>
        </w:rPr>
        <w:t xml:space="preserve"> </w:t>
      </w:r>
      <w:r w:rsidRPr="00C30904">
        <w:rPr>
          <w:rFonts w:ascii="Times New Roman" w:hAnsi="Times New Roman"/>
          <w:color w:val="000000"/>
          <w:sz w:val="28"/>
          <w:szCs w:val="28"/>
        </w:rPr>
        <w:tab/>
      </w:r>
      <w:r>
        <w:rPr>
          <w:rFonts w:ascii="Times New Roman" w:hAnsi="Times New Roman"/>
          <w:color w:val="000000"/>
          <w:sz w:val="28"/>
          <w:szCs w:val="28"/>
        </w:rPr>
        <w:tab/>
      </w:r>
      <w:r w:rsidRPr="00C30904">
        <w:rPr>
          <w:rFonts w:ascii="Times New Roman" w:hAnsi="Times New Roman"/>
          <w:color w:val="000000"/>
          <w:sz w:val="28"/>
          <w:szCs w:val="28"/>
        </w:rPr>
        <w:t>1.</w:t>
      </w:r>
      <w:r w:rsidRPr="003470D0">
        <w:rPr>
          <w:rFonts w:ascii="Times New Roman" w:hAnsi="Times New Roman"/>
          <w:sz w:val="28"/>
          <w:szCs w:val="28"/>
        </w:rPr>
        <w:t xml:space="preserve"> </w:t>
      </w:r>
      <w:r>
        <w:rPr>
          <w:rFonts w:ascii="Times New Roman" w:hAnsi="Times New Roman"/>
          <w:sz w:val="28"/>
          <w:szCs w:val="28"/>
        </w:rPr>
        <w:t>Д</w:t>
      </w:r>
      <w:r w:rsidRPr="003470D0">
        <w:rPr>
          <w:rFonts w:ascii="Times New Roman" w:hAnsi="Times New Roman"/>
          <w:sz w:val="28"/>
          <w:szCs w:val="28"/>
        </w:rPr>
        <w:t xml:space="preserve">елегировать </w:t>
      </w:r>
      <w:r>
        <w:rPr>
          <w:rFonts w:ascii="Times New Roman" w:hAnsi="Times New Roman"/>
          <w:sz w:val="28"/>
          <w:szCs w:val="28"/>
        </w:rPr>
        <w:t>Бобровнич Светлану Александровну и Клочкову Лидию Петровну - депутатов Совета депутатов Станционного сельсовета Новосибирского района Новосибирской области</w:t>
      </w:r>
      <w:r w:rsidRPr="003470D0">
        <w:rPr>
          <w:rFonts w:ascii="Times New Roman" w:hAnsi="Times New Roman"/>
          <w:sz w:val="28"/>
          <w:szCs w:val="28"/>
        </w:rPr>
        <w:t xml:space="preserve"> в состав </w:t>
      </w:r>
      <w:r w:rsidRPr="000449EE">
        <w:rPr>
          <w:rFonts w:ascii="Times New Roman" w:hAnsi="Times New Roman"/>
          <w:sz w:val="28"/>
          <w:szCs w:val="28"/>
        </w:rPr>
        <w:t>комиссии по соблюдению тр</w:t>
      </w:r>
      <w:r>
        <w:rPr>
          <w:rFonts w:ascii="Times New Roman" w:hAnsi="Times New Roman"/>
          <w:sz w:val="28"/>
          <w:szCs w:val="28"/>
        </w:rPr>
        <w:t xml:space="preserve">ебований к служебному поведению </w:t>
      </w:r>
      <w:r w:rsidRPr="000449EE">
        <w:rPr>
          <w:rFonts w:ascii="Times New Roman" w:hAnsi="Times New Roman"/>
          <w:sz w:val="28"/>
          <w:szCs w:val="28"/>
        </w:rPr>
        <w:t>муниципальных служащих Станционного сельсовета Новосибирского района Новосибирской области и урегулированию конфликта интересов</w:t>
      </w:r>
      <w:r>
        <w:rPr>
          <w:rFonts w:ascii="Times New Roman" w:hAnsi="Times New Roman"/>
          <w:sz w:val="28"/>
          <w:szCs w:val="28"/>
        </w:rPr>
        <w:t>.</w:t>
      </w:r>
      <w:r>
        <w:rPr>
          <w:rFonts w:ascii="Times New Roman" w:hAnsi="Times New Roman"/>
          <w:b/>
          <w:sz w:val="28"/>
          <w:szCs w:val="28"/>
        </w:rPr>
        <w:t xml:space="preserve"> </w:t>
      </w:r>
    </w:p>
    <w:p w:rsidR="008D40BE" w:rsidRPr="00C30904" w:rsidRDefault="008D40BE" w:rsidP="008D40BE">
      <w:pPr>
        <w:shd w:val="clear" w:color="auto" w:fill="FFFFFF"/>
        <w:tabs>
          <w:tab w:val="left" w:pos="0"/>
        </w:tabs>
        <w:spacing w:line="322" w:lineRule="exact"/>
        <w:jc w:val="both"/>
        <w:rPr>
          <w:rFonts w:ascii="Times New Roman" w:hAnsi="Times New Roman"/>
          <w:color w:val="000000"/>
          <w:sz w:val="28"/>
          <w:szCs w:val="28"/>
        </w:rPr>
      </w:pPr>
      <w:r>
        <w:rPr>
          <w:rFonts w:ascii="Times New Roman" w:hAnsi="Times New Roman"/>
          <w:sz w:val="28"/>
          <w:szCs w:val="28"/>
        </w:rPr>
        <w:t xml:space="preserve">         2. Направить данное решение Главе Станционного сельсовета. </w:t>
      </w:r>
      <w:r w:rsidRPr="003470D0">
        <w:rPr>
          <w:rFonts w:ascii="Times New Roman" w:hAnsi="Times New Roman"/>
          <w:sz w:val="28"/>
          <w:szCs w:val="28"/>
        </w:rPr>
        <w:t xml:space="preserve"> </w:t>
      </w: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r w:rsidRPr="00C30904">
        <w:rPr>
          <w:rFonts w:ascii="Times New Roman" w:hAnsi="Times New Roman"/>
          <w:sz w:val="28"/>
          <w:szCs w:val="28"/>
        </w:rPr>
        <w:t>Председатель Совета депутатов                                                 А.М. Мыльников</w:t>
      </w: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Default="008D40BE" w:rsidP="008D40BE">
      <w:pPr>
        <w:shd w:val="clear" w:color="auto" w:fill="FFFFFF"/>
        <w:tabs>
          <w:tab w:val="left" w:pos="0"/>
        </w:tabs>
        <w:spacing w:line="322" w:lineRule="exact"/>
        <w:jc w:val="both"/>
        <w:rPr>
          <w:rFonts w:ascii="Times New Roman" w:hAnsi="Times New Roman"/>
          <w:sz w:val="28"/>
          <w:szCs w:val="28"/>
        </w:rPr>
      </w:pPr>
    </w:p>
    <w:p w:rsidR="008D40BE" w:rsidRPr="00BD678D" w:rsidRDefault="008D40BE" w:rsidP="008D40BE">
      <w:pPr>
        <w:tabs>
          <w:tab w:val="left" w:pos="0"/>
        </w:tabs>
        <w:rPr>
          <w:rFonts w:ascii="Times New Roman" w:hAnsi="Times New Roman"/>
          <w:b/>
          <w:i/>
          <w:sz w:val="28"/>
          <w:szCs w:val="28"/>
        </w:rPr>
      </w:pPr>
      <w:r w:rsidRPr="00BD678D">
        <w:rPr>
          <w:rFonts w:ascii="Times New Roman" w:hAnsi="Times New Roman"/>
          <w:b/>
          <w:sz w:val="28"/>
          <w:szCs w:val="28"/>
        </w:rPr>
        <w:lastRenderedPageBreak/>
        <w:t xml:space="preserve">  </w:t>
      </w:r>
      <w:r w:rsidR="00A55415">
        <w:rPr>
          <w:rFonts w:ascii="Times New Roman" w:hAnsi="Times New Roman"/>
          <w:b/>
          <w:sz w:val="28"/>
          <w:szCs w:val="28"/>
        </w:rPr>
        <w:t xml:space="preserve">           </w:t>
      </w:r>
      <w:r w:rsidRPr="00BD678D">
        <w:rPr>
          <w:rFonts w:ascii="Times New Roman" w:hAnsi="Times New Roman"/>
          <w:b/>
          <w:sz w:val="28"/>
          <w:szCs w:val="28"/>
        </w:rPr>
        <w:t xml:space="preserve"> СОВЕТ ДЕПУТАТОВ СТАНЦИОННОГО СЕЛЬСОВЕТА</w:t>
      </w:r>
    </w:p>
    <w:p w:rsidR="008D40BE" w:rsidRPr="00BD678D" w:rsidRDefault="008D40BE" w:rsidP="008D40BE">
      <w:pPr>
        <w:tabs>
          <w:tab w:val="left" w:pos="0"/>
        </w:tabs>
        <w:jc w:val="center"/>
        <w:rPr>
          <w:rFonts w:ascii="Times New Roman" w:hAnsi="Times New Roman"/>
          <w:b/>
          <w:sz w:val="28"/>
          <w:szCs w:val="28"/>
        </w:rPr>
      </w:pPr>
      <w:r w:rsidRPr="00BD678D">
        <w:rPr>
          <w:rFonts w:ascii="Times New Roman" w:hAnsi="Times New Roman"/>
          <w:b/>
          <w:sz w:val="28"/>
          <w:szCs w:val="28"/>
        </w:rPr>
        <w:t>НОВОСИБИРСКОГО РАЙОНА НОВОСИБИРСКОЙ ОБЛАСТИ</w:t>
      </w:r>
    </w:p>
    <w:p w:rsidR="008D40BE" w:rsidRPr="00BD678D" w:rsidRDefault="008D40BE" w:rsidP="008D40BE">
      <w:pPr>
        <w:tabs>
          <w:tab w:val="left" w:pos="0"/>
        </w:tabs>
        <w:jc w:val="center"/>
        <w:rPr>
          <w:rFonts w:ascii="Times New Roman" w:hAnsi="Times New Roman"/>
          <w:b/>
          <w:sz w:val="28"/>
          <w:szCs w:val="28"/>
        </w:rPr>
      </w:pPr>
      <w:r w:rsidRPr="00BD678D">
        <w:rPr>
          <w:rFonts w:ascii="Times New Roman" w:hAnsi="Times New Roman"/>
          <w:b/>
          <w:sz w:val="28"/>
          <w:szCs w:val="28"/>
        </w:rPr>
        <w:t>пятого созыва</w:t>
      </w:r>
    </w:p>
    <w:p w:rsidR="008D40BE" w:rsidRPr="00BD678D" w:rsidRDefault="008D40BE" w:rsidP="008D40BE">
      <w:pPr>
        <w:tabs>
          <w:tab w:val="left" w:pos="0"/>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BD678D">
        <w:rPr>
          <w:rFonts w:ascii="Times New Roman" w:hAnsi="Times New Roman"/>
          <w:b/>
          <w:sz w:val="28"/>
          <w:szCs w:val="28"/>
        </w:rPr>
        <w:t>РЕШЕНИЕ</w:t>
      </w:r>
    </w:p>
    <w:p w:rsidR="008D40BE" w:rsidRPr="00BD678D" w:rsidRDefault="008D40BE" w:rsidP="008D40BE">
      <w:pPr>
        <w:tabs>
          <w:tab w:val="left" w:pos="0"/>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BD678D">
        <w:rPr>
          <w:rFonts w:ascii="Times New Roman" w:hAnsi="Times New Roman"/>
          <w:b/>
          <w:sz w:val="28"/>
          <w:szCs w:val="28"/>
        </w:rPr>
        <w:t>Двадцать четвёртой сессии</w:t>
      </w:r>
    </w:p>
    <w:p w:rsidR="008D40BE" w:rsidRPr="00BD678D" w:rsidRDefault="008D40BE" w:rsidP="008D40BE">
      <w:pPr>
        <w:tabs>
          <w:tab w:val="left" w:pos="0"/>
        </w:tabs>
        <w:rPr>
          <w:rFonts w:ascii="Times New Roman" w:hAnsi="Times New Roman"/>
          <w:b/>
          <w:sz w:val="28"/>
          <w:szCs w:val="28"/>
        </w:rPr>
      </w:pPr>
      <w:r w:rsidRPr="00BD678D">
        <w:rPr>
          <w:rFonts w:ascii="Times New Roman" w:hAnsi="Times New Roman"/>
          <w:b/>
          <w:sz w:val="28"/>
          <w:szCs w:val="28"/>
        </w:rPr>
        <w:t xml:space="preserve">21.02.2017                                ст. Мочище                                                 </w:t>
      </w:r>
      <w:r>
        <w:rPr>
          <w:rFonts w:ascii="Times New Roman" w:hAnsi="Times New Roman"/>
          <w:b/>
          <w:sz w:val="28"/>
          <w:szCs w:val="28"/>
        </w:rPr>
        <w:t xml:space="preserve">  №5</w:t>
      </w:r>
    </w:p>
    <w:p w:rsidR="008D40BE" w:rsidRDefault="008D40BE" w:rsidP="008D40BE">
      <w:pPr>
        <w:widowControl w:val="0"/>
        <w:autoSpaceDE w:val="0"/>
        <w:autoSpaceDN w:val="0"/>
        <w:adjustRightInd w:val="0"/>
        <w:spacing w:after="0" w:line="240" w:lineRule="auto"/>
        <w:rPr>
          <w:rFonts w:ascii="Times New Roman" w:hAnsi="Times New Roman"/>
          <w:b/>
          <w:bCs/>
          <w:sz w:val="28"/>
          <w:szCs w:val="28"/>
        </w:rPr>
      </w:pPr>
    </w:p>
    <w:p w:rsidR="008D40BE" w:rsidRPr="00BD678D" w:rsidRDefault="00A55415" w:rsidP="008D40BE">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 принятии прое</w:t>
      </w:r>
      <w:r w:rsidR="008D40BE">
        <w:rPr>
          <w:rFonts w:ascii="Times New Roman" w:hAnsi="Times New Roman"/>
          <w:b/>
          <w:bCs/>
          <w:sz w:val="28"/>
          <w:szCs w:val="28"/>
        </w:rPr>
        <w:t xml:space="preserve">кта </w:t>
      </w:r>
      <w:r w:rsidR="008D40BE" w:rsidRPr="00BD678D">
        <w:rPr>
          <w:rFonts w:ascii="Times New Roman" w:hAnsi="Times New Roman"/>
          <w:b/>
          <w:bCs/>
          <w:sz w:val="28"/>
          <w:szCs w:val="28"/>
        </w:rPr>
        <w:t>П</w:t>
      </w:r>
      <w:r w:rsidR="008D40BE">
        <w:rPr>
          <w:rFonts w:ascii="Times New Roman" w:hAnsi="Times New Roman"/>
          <w:b/>
          <w:bCs/>
          <w:sz w:val="28"/>
          <w:szCs w:val="28"/>
        </w:rPr>
        <w:t xml:space="preserve">равил </w:t>
      </w:r>
      <w:r w:rsidR="008D40BE" w:rsidRPr="00BD678D">
        <w:rPr>
          <w:rFonts w:ascii="Times New Roman" w:hAnsi="Times New Roman"/>
          <w:b/>
          <w:bCs/>
          <w:sz w:val="28"/>
          <w:szCs w:val="28"/>
        </w:rPr>
        <w:t xml:space="preserve">благоустройства на территории </w:t>
      </w:r>
    </w:p>
    <w:p w:rsidR="008D40BE" w:rsidRDefault="008D40BE" w:rsidP="008D40BE">
      <w:pPr>
        <w:widowControl w:val="0"/>
        <w:autoSpaceDE w:val="0"/>
        <w:autoSpaceDN w:val="0"/>
        <w:adjustRightInd w:val="0"/>
        <w:spacing w:after="0" w:line="240" w:lineRule="auto"/>
        <w:rPr>
          <w:rFonts w:ascii="Times New Roman" w:hAnsi="Times New Roman"/>
          <w:b/>
          <w:bCs/>
          <w:sz w:val="28"/>
          <w:szCs w:val="28"/>
        </w:rPr>
      </w:pPr>
      <w:r w:rsidRPr="00BD678D">
        <w:rPr>
          <w:rFonts w:ascii="Times New Roman" w:hAnsi="Times New Roman"/>
          <w:b/>
          <w:bCs/>
          <w:sz w:val="28"/>
          <w:szCs w:val="28"/>
        </w:rPr>
        <w:t xml:space="preserve">Станционного сельсовета Новосибирского района </w:t>
      </w:r>
    </w:p>
    <w:p w:rsidR="008D40BE" w:rsidRPr="00101F76" w:rsidRDefault="008D40BE" w:rsidP="008D40BE">
      <w:pPr>
        <w:widowControl w:val="0"/>
        <w:autoSpaceDE w:val="0"/>
        <w:autoSpaceDN w:val="0"/>
        <w:adjustRightInd w:val="0"/>
        <w:spacing w:after="0" w:line="240" w:lineRule="auto"/>
        <w:rPr>
          <w:rFonts w:ascii="Times New Roman" w:hAnsi="Times New Roman"/>
          <w:b/>
          <w:bCs/>
          <w:sz w:val="25"/>
          <w:szCs w:val="25"/>
        </w:rPr>
      </w:pPr>
      <w:r w:rsidRPr="00BD678D">
        <w:rPr>
          <w:rFonts w:ascii="Times New Roman" w:hAnsi="Times New Roman"/>
          <w:b/>
          <w:bCs/>
          <w:sz w:val="28"/>
          <w:szCs w:val="28"/>
        </w:rPr>
        <w:t>Новосибирской области</w:t>
      </w:r>
    </w:p>
    <w:p w:rsidR="008D40BE" w:rsidRPr="00BD678D" w:rsidRDefault="008D40BE" w:rsidP="008D40BE">
      <w:pPr>
        <w:widowControl w:val="0"/>
        <w:autoSpaceDE w:val="0"/>
        <w:autoSpaceDN w:val="0"/>
        <w:adjustRightInd w:val="0"/>
        <w:spacing w:after="0" w:line="240" w:lineRule="auto"/>
        <w:outlineLvl w:val="0"/>
        <w:rPr>
          <w:rFonts w:ascii="Times New Roman" w:hAnsi="Times New Roman"/>
          <w:sz w:val="28"/>
          <w:szCs w:val="28"/>
        </w:rPr>
      </w:pPr>
    </w:p>
    <w:p w:rsidR="008D40BE" w:rsidRDefault="008D40BE" w:rsidP="008D40BE">
      <w:pPr>
        <w:widowControl w:val="0"/>
        <w:autoSpaceDE w:val="0"/>
        <w:autoSpaceDN w:val="0"/>
        <w:adjustRightInd w:val="0"/>
        <w:spacing w:after="0" w:line="240" w:lineRule="auto"/>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ind w:firstLine="708"/>
        <w:outlineLvl w:val="0"/>
        <w:rPr>
          <w:rFonts w:ascii="Times New Roman" w:hAnsi="Times New Roman"/>
          <w:sz w:val="28"/>
          <w:szCs w:val="28"/>
          <w:lang w:eastAsia="ru-RU"/>
        </w:rPr>
      </w:pPr>
      <w:r>
        <w:rPr>
          <w:rFonts w:ascii="Times New Roman" w:hAnsi="Times New Roman"/>
          <w:sz w:val="28"/>
          <w:szCs w:val="28"/>
          <w:lang w:eastAsia="ru-RU"/>
        </w:rPr>
        <w:t xml:space="preserve">В соответствии </w:t>
      </w:r>
      <w:r w:rsidRPr="00B36B09">
        <w:rPr>
          <w:rFonts w:ascii="Times New Roman" w:hAnsi="Times New Roman"/>
          <w:sz w:val="28"/>
          <w:szCs w:val="28"/>
          <w:lang w:eastAsia="ru-RU"/>
        </w:rPr>
        <w:t>Федеральными законами № 131-ФЗ от 06.10.2003 «Об общих принципах организации местного самоуправления в Российской Федерации», № 52-ФЗ от 30.03.1999 «О санитарно-эпидемиологическом благополучии населения», СанПиН 42-128-4600-88 «Санитарные правила содержания территорий населенных мест», утвержденных Минздравом СССР от 05.08.1988 № 4690-88, требованиями постановления Госстроя РФ №170 от 27.09.2003 «Об утверждении правил и норм технической эксплуатации жилищного фонда», Устава Станционного сельсовета</w:t>
      </w:r>
      <w:r>
        <w:rPr>
          <w:rFonts w:ascii="Times New Roman" w:hAnsi="Times New Roman"/>
          <w:sz w:val="28"/>
          <w:szCs w:val="28"/>
          <w:lang w:eastAsia="ru-RU"/>
        </w:rPr>
        <w:t xml:space="preserve"> Совет депутатов Станционного сельсовета Новосибирского района Новосибирской области</w:t>
      </w:r>
    </w:p>
    <w:p w:rsidR="008D40BE" w:rsidRDefault="008D40BE" w:rsidP="008D40BE">
      <w:pPr>
        <w:widowControl w:val="0"/>
        <w:autoSpaceDE w:val="0"/>
        <w:autoSpaceDN w:val="0"/>
        <w:adjustRightInd w:val="0"/>
        <w:spacing w:after="0" w:line="240" w:lineRule="auto"/>
        <w:ind w:firstLine="708"/>
        <w:outlineLvl w:val="0"/>
        <w:rPr>
          <w:rFonts w:ascii="Times New Roman" w:hAnsi="Times New Roman"/>
          <w:sz w:val="28"/>
          <w:szCs w:val="28"/>
          <w:lang w:eastAsia="ru-RU"/>
        </w:rPr>
      </w:pPr>
    </w:p>
    <w:p w:rsidR="008D40BE" w:rsidRDefault="008D40BE" w:rsidP="008D40BE">
      <w:pPr>
        <w:widowControl w:val="0"/>
        <w:autoSpaceDE w:val="0"/>
        <w:autoSpaceDN w:val="0"/>
        <w:adjustRightInd w:val="0"/>
        <w:spacing w:after="0" w:line="240" w:lineRule="auto"/>
        <w:ind w:firstLine="708"/>
        <w:outlineLvl w:val="0"/>
        <w:rPr>
          <w:rFonts w:ascii="Times New Roman" w:hAnsi="Times New Roman"/>
          <w:sz w:val="28"/>
          <w:szCs w:val="28"/>
          <w:lang w:eastAsia="ru-RU"/>
        </w:rPr>
      </w:pPr>
    </w:p>
    <w:p w:rsidR="008D40BE" w:rsidRDefault="008D40BE" w:rsidP="008D40BE">
      <w:pPr>
        <w:widowControl w:val="0"/>
        <w:autoSpaceDE w:val="0"/>
        <w:autoSpaceDN w:val="0"/>
        <w:adjustRightInd w:val="0"/>
        <w:spacing w:after="0" w:line="240" w:lineRule="auto"/>
        <w:ind w:firstLine="708"/>
        <w:outlineLvl w:val="0"/>
        <w:rPr>
          <w:rFonts w:ascii="Times New Roman" w:hAnsi="Times New Roman"/>
          <w:b/>
          <w:sz w:val="28"/>
          <w:szCs w:val="28"/>
          <w:lang w:eastAsia="ru-RU"/>
        </w:rPr>
      </w:pPr>
      <w:r w:rsidRPr="00B36B09">
        <w:rPr>
          <w:rFonts w:ascii="Times New Roman" w:hAnsi="Times New Roman"/>
          <w:b/>
          <w:sz w:val="28"/>
          <w:szCs w:val="28"/>
          <w:lang w:eastAsia="ru-RU"/>
        </w:rPr>
        <w:t>РЕШИЛ:</w:t>
      </w:r>
    </w:p>
    <w:p w:rsidR="008D40BE" w:rsidRDefault="008D40BE" w:rsidP="008D40BE">
      <w:pPr>
        <w:widowControl w:val="0"/>
        <w:autoSpaceDE w:val="0"/>
        <w:autoSpaceDN w:val="0"/>
        <w:adjustRightInd w:val="0"/>
        <w:spacing w:after="0" w:line="240" w:lineRule="auto"/>
        <w:ind w:firstLine="708"/>
        <w:outlineLvl w:val="0"/>
        <w:rPr>
          <w:rFonts w:ascii="Times New Roman" w:hAnsi="Times New Roman"/>
          <w:b/>
          <w:sz w:val="28"/>
          <w:szCs w:val="28"/>
          <w:lang w:eastAsia="ru-RU"/>
        </w:rPr>
      </w:pPr>
    </w:p>
    <w:p w:rsidR="008D40BE" w:rsidRDefault="008D40BE" w:rsidP="008D40BE">
      <w:pPr>
        <w:widowControl w:val="0"/>
        <w:autoSpaceDE w:val="0"/>
        <w:autoSpaceDN w:val="0"/>
        <w:adjustRightInd w:val="0"/>
        <w:spacing w:after="0" w:line="240" w:lineRule="auto"/>
        <w:ind w:firstLine="708"/>
        <w:rPr>
          <w:rFonts w:ascii="Times New Roman" w:hAnsi="Times New Roman"/>
          <w:bCs/>
          <w:sz w:val="28"/>
          <w:szCs w:val="28"/>
        </w:rPr>
      </w:pPr>
      <w:r w:rsidRPr="00B36B09">
        <w:rPr>
          <w:rFonts w:ascii="Times New Roman" w:hAnsi="Times New Roman"/>
          <w:sz w:val="28"/>
          <w:szCs w:val="28"/>
          <w:lang w:eastAsia="ru-RU"/>
        </w:rPr>
        <w:t xml:space="preserve">1. Принять проект </w:t>
      </w:r>
      <w:r w:rsidRPr="00B36B09">
        <w:rPr>
          <w:rFonts w:ascii="Times New Roman" w:hAnsi="Times New Roman"/>
          <w:bCs/>
          <w:sz w:val="28"/>
          <w:szCs w:val="28"/>
        </w:rPr>
        <w:t>Правил благоустройства на территории  Станционного сельсовета Новосибирского района  Новосибирской области</w:t>
      </w:r>
      <w:r>
        <w:rPr>
          <w:rFonts w:ascii="Times New Roman" w:hAnsi="Times New Roman"/>
          <w:bCs/>
          <w:sz w:val="28"/>
          <w:szCs w:val="28"/>
        </w:rPr>
        <w:t xml:space="preserve"> (пиложение№1)</w:t>
      </w:r>
    </w:p>
    <w:p w:rsidR="008D40BE" w:rsidRPr="00B36B09" w:rsidRDefault="008D40BE" w:rsidP="008D40BE">
      <w:pPr>
        <w:widowControl w:val="0"/>
        <w:autoSpaceDE w:val="0"/>
        <w:autoSpaceDN w:val="0"/>
        <w:adjustRightInd w:val="0"/>
        <w:spacing w:after="0" w:line="240" w:lineRule="auto"/>
        <w:ind w:firstLine="708"/>
        <w:rPr>
          <w:rFonts w:ascii="Times New Roman" w:hAnsi="Times New Roman"/>
          <w:bCs/>
          <w:sz w:val="28"/>
          <w:szCs w:val="28"/>
        </w:rPr>
      </w:pPr>
      <w:r>
        <w:rPr>
          <w:rFonts w:ascii="Times New Roman" w:hAnsi="Times New Roman"/>
          <w:bCs/>
          <w:sz w:val="28"/>
          <w:szCs w:val="28"/>
        </w:rPr>
        <w:t>2.</w:t>
      </w:r>
      <w:r w:rsidRPr="00B36B09">
        <w:rPr>
          <w:sz w:val="28"/>
          <w:szCs w:val="28"/>
        </w:rPr>
        <w:t xml:space="preserve"> </w:t>
      </w:r>
      <w:r w:rsidRPr="00B36B09">
        <w:rPr>
          <w:rFonts w:ascii="Times New Roman" w:hAnsi="Times New Roman"/>
          <w:sz w:val="28"/>
          <w:szCs w:val="28"/>
        </w:rPr>
        <w:t>Главе Станционного сельсовета Новосибирского района Новосибирской области вынести на публичные слушания проект</w:t>
      </w:r>
      <w:r w:rsidRPr="00B36B09">
        <w:rPr>
          <w:rFonts w:ascii="Times New Roman" w:hAnsi="Times New Roman"/>
          <w:bCs/>
          <w:sz w:val="28"/>
          <w:szCs w:val="28"/>
        </w:rPr>
        <w:t xml:space="preserve"> </w:t>
      </w:r>
      <w:r w:rsidRPr="00B36B09">
        <w:rPr>
          <w:rFonts w:ascii="Times New Roman" w:hAnsi="Times New Roman"/>
          <w:sz w:val="28"/>
          <w:szCs w:val="28"/>
          <w:lang w:eastAsia="ru-RU"/>
        </w:rPr>
        <w:t xml:space="preserve"> </w:t>
      </w:r>
      <w:r w:rsidRPr="00B36B09">
        <w:rPr>
          <w:rFonts w:ascii="Times New Roman" w:hAnsi="Times New Roman"/>
          <w:bCs/>
          <w:sz w:val="28"/>
          <w:szCs w:val="28"/>
        </w:rPr>
        <w:t>Правил благоустройства на территории  Станционного сельсовета Новосибирского района  Новосибирской области</w:t>
      </w:r>
      <w:r>
        <w:rPr>
          <w:rFonts w:ascii="Times New Roman" w:hAnsi="Times New Roman"/>
          <w:bCs/>
          <w:sz w:val="28"/>
          <w:szCs w:val="28"/>
        </w:rPr>
        <w:t xml:space="preserve"> (п</w:t>
      </w:r>
      <w:r w:rsidR="00A55415">
        <w:rPr>
          <w:rFonts w:ascii="Times New Roman" w:hAnsi="Times New Roman"/>
          <w:bCs/>
          <w:sz w:val="28"/>
          <w:szCs w:val="28"/>
        </w:rPr>
        <w:t>р</w:t>
      </w:r>
      <w:r>
        <w:rPr>
          <w:rFonts w:ascii="Times New Roman" w:hAnsi="Times New Roman"/>
          <w:bCs/>
          <w:sz w:val="28"/>
          <w:szCs w:val="28"/>
        </w:rPr>
        <w:t>иложение №1).</w:t>
      </w:r>
    </w:p>
    <w:p w:rsidR="008D40BE" w:rsidRPr="00B36B09" w:rsidRDefault="008D40BE" w:rsidP="008D40BE">
      <w:pPr>
        <w:widowControl w:val="0"/>
        <w:autoSpaceDE w:val="0"/>
        <w:autoSpaceDN w:val="0"/>
        <w:adjustRightInd w:val="0"/>
        <w:spacing w:after="0" w:line="240" w:lineRule="auto"/>
        <w:ind w:firstLine="708"/>
        <w:rPr>
          <w:rFonts w:ascii="Times New Roman" w:hAnsi="Times New Roman"/>
          <w:bCs/>
          <w:sz w:val="28"/>
          <w:szCs w:val="28"/>
        </w:rPr>
      </w:pPr>
      <w:r>
        <w:rPr>
          <w:rFonts w:ascii="Times New Roman" w:hAnsi="Times New Roman"/>
          <w:bCs/>
          <w:sz w:val="28"/>
          <w:szCs w:val="28"/>
        </w:rPr>
        <w:t>3. Опубликовать данное Решения в газете «Приобская правда» и на официальном сайте администрации.</w:t>
      </w: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Pr="00B36B09" w:rsidRDefault="008D40BE" w:rsidP="008D40BE">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Председатель Совета депутатов                                              А.М. Мыльников</w:t>
      </w: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8D40BE" w:rsidRPr="00B36B09" w:rsidRDefault="008D40BE" w:rsidP="008D40BE">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 Станционного сельсовета                                              А.А. Кумов</w:t>
      </w:r>
    </w:p>
    <w:p w:rsidR="008D40BE" w:rsidRDefault="008D40BE" w:rsidP="008D40BE">
      <w:pPr>
        <w:widowControl w:val="0"/>
        <w:autoSpaceDE w:val="0"/>
        <w:autoSpaceDN w:val="0"/>
        <w:adjustRightInd w:val="0"/>
        <w:spacing w:after="0" w:line="240" w:lineRule="auto"/>
        <w:jc w:val="right"/>
        <w:outlineLvl w:val="0"/>
        <w:rPr>
          <w:rFonts w:ascii="Times New Roman" w:hAnsi="Times New Roman"/>
          <w:sz w:val="20"/>
          <w:szCs w:val="20"/>
        </w:rPr>
      </w:pPr>
    </w:p>
    <w:p w:rsidR="00A55415" w:rsidRDefault="00A55415" w:rsidP="008D40BE">
      <w:pPr>
        <w:widowControl w:val="0"/>
        <w:autoSpaceDE w:val="0"/>
        <w:autoSpaceDN w:val="0"/>
        <w:adjustRightInd w:val="0"/>
        <w:spacing w:after="0" w:line="240" w:lineRule="auto"/>
        <w:ind w:left="7788"/>
        <w:outlineLvl w:val="0"/>
        <w:rPr>
          <w:rFonts w:ascii="Times New Roman" w:hAnsi="Times New Roman"/>
          <w:sz w:val="20"/>
          <w:szCs w:val="20"/>
        </w:rPr>
      </w:pPr>
    </w:p>
    <w:p w:rsidR="00A55415" w:rsidRDefault="00A55415" w:rsidP="008D40BE">
      <w:pPr>
        <w:widowControl w:val="0"/>
        <w:autoSpaceDE w:val="0"/>
        <w:autoSpaceDN w:val="0"/>
        <w:adjustRightInd w:val="0"/>
        <w:spacing w:after="0" w:line="240" w:lineRule="auto"/>
        <w:ind w:left="7788"/>
        <w:outlineLvl w:val="0"/>
        <w:rPr>
          <w:rFonts w:ascii="Times New Roman" w:hAnsi="Times New Roman"/>
          <w:sz w:val="20"/>
          <w:szCs w:val="20"/>
        </w:rPr>
      </w:pPr>
    </w:p>
    <w:p w:rsidR="00A55415" w:rsidRDefault="00A55415" w:rsidP="008D40BE">
      <w:pPr>
        <w:widowControl w:val="0"/>
        <w:autoSpaceDE w:val="0"/>
        <w:autoSpaceDN w:val="0"/>
        <w:adjustRightInd w:val="0"/>
        <w:spacing w:after="0" w:line="240" w:lineRule="auto"/>
        <w:ind w:left="7788"/>
        <w:outlineLvl w:val="0"/>
        <w:rPr>
          <w:rFonts w:ascii="Times New Roman" w:hAnsi="Times New Roman"/>
          <w:sz w:val="20"/>
          <w:szCs w:val="20"/>
        </w:rPr>
      </w:pPr>
    </w:p>
    <w:p w:rsidR="008D40BE" w:rsidRPr="00DB5F82" w:rsidRDefault="008D40BE" w:rsidP="008D40BE">
      <w:pPr>
        <w:widowControl w:val="0"/>
        <w:autoSpaceDE w:val="0"/>
        <w:autoSpaceDN w:val="0"/>
        <w:adjustRightInd w:val="0"/>
        <w:spacing w:after="0" w:line="240" w:lineRule="auto"/>
        <w:ind w:left="7788"/>
        <w:outlineLvl w:val="0"/>
        <w:rPr>
          <w:rFonts w:ascii="Times New Roman" w:hAnsi="Times New Roman"/>
          <w:sz w:val="20"/>
          <w:szCs w:val="20"/>
        </w:rPr>
      </w:pPr>
      <w:r w:rsidRPr="00DB5F82">
        <w:rPr>
          <w:rFonts w:ascii="Times New Roman" w:hAnsi="Times New Roman"/>
          <w:sz w:val="20"/>
          <w:szCs w:val="20"/>
        </w:rPr>
        <w:lastRenderedPageBreak/>
        <w:t>Приложение</w:t>
      </w:r>
      <w:r>
        <w:rPr>
          <w:rFonts w:ascii="Times New Roman" w:hAnsi="Times New Roman"/>
          <w:sz w:val="20"/>
          <w:szCs w:val="20"/>
        </w:rPr>
        <w:t xml:space="preserve"> № 1</w:t>
      </w:r>
    </w:p>
    <w:p w:rsidR="008D40BE" w:rsidRDefault="008D40BE" w:rsidP="008D40BE">
      <w:pPr>
        <w:widowControl w:val="0"/>
        <w:autoSpaceDE w:val="0"/>
        <w:autoSpaceDN w:val="0"/>
        <w:adjustRightInd w:val="0"/>
        <w:spacing w:after="0" w:line="240" w:lineRule="auto"/>
        <w:jc w:val="right"/>
        <w:rPr>
          <w:rFonts w:ascii="Times New Roman" w:hAnsi="Times New Roman"/>
          <w:sz w:val="20"/>
          <w:szCs w:val="20"/>
        </w:rPr>
      </w:pPr>
      <w:r w:rsidRPr="00DB5F82">
        <w:rPr>
          <w:rFonts w:ascii="Times New Roman" w:hAnsi="Times New Roman"/>
          <w:sz w:val="20"/>
          <w:szCs w:val="20"/>
        </w:rPr>
        <w:t xml:space="preserve">к </w:t>
      </w:r>
      <w:r>
        <w:rPr>
          <w:rFonts w:ascii="Times New Roman" w:hAnsi="Times New Roman"/>
          <w:sz w:val="20"/>
          <w:szCs w:val="20"/>
        </w:rPr>
        <w:t xml:space="preserve">решению Совета депутатов </w:t>
      </w:r>
      <w:r w:rsidRPr="00DB5F82">
        <w:rPr>
          <w:rFonts w:ascii="Times New Roman" w:hAnsi="Times New Roman"/>
          <w:sz w:val="20"/>
          <w:szCs w:val="20"/>
        </w:rPr>
        <w:t>Станционного сельсовета</w:t>
      </w:r>
    </w:p>
    <w:p w:rsidR="008D40BE" w:rsidRPr="00DB5F82" w:rsidRDefault="008D40BE" w:rsidP="008D40BE">
      <w:pPr>
        <w:widowControl w:val="0"/>
        <w:autoSpaceDE w:val="0"/>
        <w:autoSpaceDN w:val="0"/>
        <w:adjustRightInd w:val="0"/>
        <w:spacing w:after="0" w:line="240" w:lineRule="auto"/>
        <w:jc w:val="right"/>
        <w:rPr>
          <w:rFonts w:ascii="Times New Roman" w:hAnsi="Times New Roman"/>
          <w:sz w:val="20"/>
          <w:szCs w:val="20"/>
        </w:rPr>
      </w:pPr>
      <w:r w:rsidRPr="00DB5F82">
        <w:rPr>
          <w:rFonts w:ascii="Times New Roman" w:hAnsi="Times New Roman"/>
          <w:sz w:val="20"/>
          <w:szCs w:val="20"/>
        </w:rPr>
        <w:t>Новосибирского района</w:t>
      </w:r>
      <w:r w:rsidR="00A55415">
        <w:rPr>
          <w:rFonts w:ascii="Times New Roman" w:hAnsi="Times New Roman"/>
          <w:sz w:val="20"/>
          <w:szCs w:val="20"/>
        </w:rPr>
        <w:t xml:space="preserve"> </w:t>
      </w:r>
      <w:r w:rsidRPr="00DB5F82">
        <w:rPr>
          <w:rFonts w:ascii="Times New Roman" w:hAnsi="Times New Roman"/>
          <w:sz w:val="20"/>
          <w:szCs w:val="20"/>
        </w:rPr>
        <w:t>Новосибирской области</w:t>
      </w:r>
      <w:r w:rsidR="00A55415">
        <w:rPr>
          <w:rFonts w:ascii="Times New Roman" w:hAnsi="Times New Roman"/>
          <w:sz w:val="20"/>
          <w:szCs w:val="20"/>
        </w:rPr>
        <w:t xml:space="preserve"> </w:t>
      </w:r>
      <w:r w:rsidRPr="00DB5F82">
        <w:rPr>
          <w:rFonts w:ascii="Times New Roman" w:hAnsi="Times New Roman"/>
          <w:sz w:val="20"/>
          <w:szCs w:val="20"/>
        </w:rPr>
        <w:t xml:space="preserve">от </w:t>
      </w:r>
      <w:r>
        <w:rPr>
          <w:rFonts w:ascii="Times New Roman" w:hAnsi="Times New Roman"/>
          <w:sz w:val="20"/>
          <w:szCs w:val="20"/>
        </w:rPr>
        <w:t>21.02.2017 № 5</w:t>
      </w:r>
    </w:p>
    <w:p w:rsidR="008D40BE" w:rsidRDefault="008D40BE" w:rsidP="008D40BE">
      <w:pPr>
        <w:widowControl w:val="0"/>
        <w:autoSpaceDE w:val="0"/>
        <w:autoSpaceDN w:val="0"/>
        <w:adjustRightInd w:val="0"/>
        <w:spacing w:after="0" w:line="240" w:lineRule="auto"/>
        <w:jc w:val="right"/>
        <w:rPr>
          <w:rFonts w:ascii="Times New Roman" w:hAnsi="Times New Roman"/>
          <w:sz w:val="24"/>
          <w:szCs w:val="24"/>
        </w:rPr>
      </w:pPr>
    </w:p>
    <w:p w:rsidR="008D40BE" w:rsidRDefault="008D40BE" w:rsidP="008D40BE">
      <w:pPr>
        <w:widowControl w:val="0"/>
        <w:autoSpaceDE w:val="0"/>
        <w:autoSpaceDN w:val="0"/>
        <w:adjustRightInd w:val="0"/>
        <w:spacing w:after="0" w:line="240" w:lineRule="auto"/>
        <w:jc w:val="right"/>
        <w:rPr>
          <w:rFonts w:ascii="Times New Roman" w:hAnsi="Times New Roman"/>
          <w:sz w:val="24"/>
          <w:szCs w:val="24"/>
        </w:rPr>
      </w:pPr>
    </w:p>
    <w:p w:rsidR="008D40BE" w:rsidRDefault="008D40BE" w:rsidP="008D40BE">
      <w:pPr>
        <w:widowControl w:val="0"/>
        <w:autoSpaceDE w:val="0"/>
        <w:autoSpaceDN w:val="0"/>
        <w:adjustRightInd w:val="0"/>
        <w:spacing w:after="0" w:line="240" w:lineRule="auto"/>
        <w:jc w:val="right"/>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p>
    <w:p w:rsidR="008D40BE" w:rsidRPr="00101F76" w:rsidRDefault="008D40BE" w:rsidP="008D40BE">
      <w:pPr>
        <w:widowControl w:val="0"/>
        <w:autoSpaceDE w:val="0"/>
        <w:autoSpaceDN w:val="0"/>
        <w:adjustRightInd w:val="0"/>
        <w:spacing w:after="0" w:line="240" w:lineRule="auto"/>
        <w:jc w:val="center"/>
        <w:rPr>
          <w:rFonts w:ascii="Times New Roman" w:hAnsi="Times New Roman"/>
          <w:b/>
          <w:bCs/>
          <w:sz w:val="25"/>
          <w:szCs w:val="25"/>
        </w:rPr>
      </w:pPr>
      <w:bookmarkStart w:id="0" w:name="Par29"/>
      <w:bookmarkEnd w:id="0"/>
      <w:r w:rsidRPr="00101F76">
        <w:rPr>
          <w:rFonts w:ascii="Times New Roman" w:hAnsi="Times New Roman"/>
          <w:b/>
          <w:bCs/>
          <w:sz w:val="25"/>
          <w:szCs w:val="25"/>
        </w:rPr>
        <w:t>П</w:t>
      </w:r>
      <w:r>
        <w:rPr>
          <w:rFonts w:ascii="Times New Roman" w:hAnsi="Times New Roman"/>
          <w:b/>
          <w:bCs/>
          <w:sz w:val="25"/>
          <w:szCs w:val="25"/>
        </w:rPr>
        <w:t>равила</w:t>
      </w:r>
      <w:r w:rsidR="00A55415">
        <w:rPr>
          <w:rFonts w:ascii="Times New Roman" w:hAnsi="Times New Roman"/>
          <w:b/>
          <w:bCs/>
          <w:sz w:val="25"/>
          <w:szCs w:val="25"/>
        </w:rPr>
        <w:t xml:space="preserve"> </w:t>
      </w:r>
      <w:r w:rsidRPr="00101F76">
        <w:rPr>
          <w:rFonts w:ascii="Times New Roman" w:hAnsi="Times New Roman"/>
          <w:b/>
          <w:bCs/>
          <w:sz w:val="25"/>
          <w:szCs w:val="25"/>
        </w:rPr>
        <w:t xml:space="preserve">благоустройства на территории </w:t>
      </w:r>
    </w:p>
    <w:p w:rsidR="008D40BE" w:rsidRPr="00101F76" w:rsidRDefault="008D40BE" w:rsidP="008D40BE">
      <w:pPr>
        <w:widowControl w:val="0"/>
        <w:autoSpaceDE w:val="0"/>
        <w:autoSpaceDN w:val="0"/>
        <w:adjustRightInd w:val="0"/>
        <w:spacing w:after="0" w:line="240" w:lineRule="auto"/>
        <w:jc w:val="center"/>
        <w:rPr>
          <w:rFonts w:ascii="Times New Roman" w:hAnsi="Times New Roman"/>
          <w:b/>
          <w:bCs/>
          <w:sz w:val="25"/>
          <w:szCs w:val="25"/>
        </w:rPr>
      </w:pPr>
      <w:r w:rsidRPr="00101F76">
        <w:rPr>
          <w:rFonts w:ascii="Times New Roman" w:hAnsi="Times New Roman"/>
          <w:b/>
          <w:bCs/>
          <w:sz w:val="25"/>
          <w:szCs w:val="25"/>
        </w:rPr>
        <w:t>Станционного сельсовета Новосибирского района Новосибирской области</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1" w:name="Par36"/>
      <w:bookmarkEnd w:id="1"/>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101F76">
        <w:rPr>
          <w:rFonts w:ascii="Times New Roman" w:hAnsi="Times New Roman"/>
          <w:sz w:val="25"/>
          <w:szCs w:val="25"/>
        </w:rPr>
        <w:t>Раздел 1. Общие положения</w:t>
      </w:r>
    </w:p>
    <w:p w:rsidR="008D40BE" w:rsidRPr="00101F76"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Pr="00101F76" w:rsidRDefault="008D40BE" w:rsidP="008D40BE">
      <w:pPr>
        <w:widowControl w:val="0"/>
        <w:autoSpaceDE w:val="0"/>
        <w:autoSpaceDN w:val="0"/>
        <w:adjustRightInd w:val="0"/>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rPr>
        <w:t xml:space="preserve">1.1. </w:t>
      </w:r>
      <w:r w:rsidRPr="00101F76">
        <w:rPr>
          <w:rFonts w:ascii="Times New Roman" w:hAnsi="Times New Roman"/>
          <w:sz w:val="25"/>
          <w:szCs w:val="25"/>
          <w:lang w:eastAsia="ru-RU"/>
        </w:rPr>
        <w:t>Настоящ</w:t>
      </w:r>
      <w:r>
        <w:rPr>
          <w:rFonts w:ascii="Times New Roman" w:hAnsi="Times New Roman"/>
          <w:sz w:val="25"/>
          <w:szCs w:val="25"/>
          <w:lang w:eastAsia="ru-RU"/>
        </w:rPr>
        <w:t>и</w:t>
      </w:r>
      <w:r w:rsidRPr="00101F76">
        <w:rPr>
          <w:rFonts w:ascii="Times New Roman" w:hAnsi="Times New Roman"/>
          <w:sz w:val="25"/>
          <w:szCs w:val="25"/>
          <w:lang w:eastAsia="ru-RU"/>
        </w:rPr>
        <w:t xml:space="preserve">е </w:t>
      </w:r>
      <w:r>
        <w:rPr>
          <w:rFonts w:ascii="Times New Roman" w:hAnsi="Times New Roman"/>
          <w:sz w:val="25"/>
          <w:szCs w:val="25"/>
          <w:lang w:eastAsia="ru-RU"/>
        </w:rPr>
        <w:t>П</w:t>
      </w:r>
      <w:r>
        <w:rPr>
          <w:rFonts w:ascii="Times New Roman" w:hAnsi="Times New Roman"/>
          <w:bCs/>
          <w:sz w:val="25"/>
          <w:szCs w:val="25"/>
        </w:rPr>
        <w:t xml:space="preserve">равила </w:t>
      </w:r>
      <w:r w:rsidRPr="00101F76">
        <w:rPr>
          <w:rFonts w:ascii="Times New Roman" w:hAnsi="Times New Roman"/>
          <w:bCs/>
          <w:sz w:val="25"/>
          <w:szCs w:val="25"/>
        </w:rPr>
        <w:t xml:space="preserve">благоустройства на территории Станционного сельсовета Новосибирского района Новосибирской области </w:t>
      </w:r>
      <w:r w:rsidRPr="00101F76">
        <w:rPr>
          <w:rFonts w:ascii="Times New Roman" w:hAnsi="Times New Roman"/>
          <w:sz w:val="25"/>
          <w:szCs w:val="25"/>
          <w:lang w:eastAsia="ru-RU"/>
        </w:rPr>
        <w:t>(далее – Правила) разработаны в соответствии с требованиями Федеральными законами № 131-ФЗ от 06.10.2003 «Об общих принципах организации местного самоуправления в Российской Федерации», № 52-ФЗ от 30.03.1999 «О санитарно-эпидемиологическом благополучии населения», СанПиН 42-128-4600-88 «Санитарные правила содержания территорий населенных мест», утвержденных Минздравом СССР от 05.08.1988 № 4690-88, требованиями постановления Госстроя РФ №170 от 27.09.2003 «Об утверждении правил и норм технической эксплуатации жилищного фонда», Устав</w:t>
      </w:r>
      <w:r>
        <w:rPr>
          <w:rFonts w:ascii="Times New Roman" w:hAnsi="Times New Roman"/>
          <w:sz w:val="25"/>
          <w:szCs w:val="25"/>
          <w:lang w:eastAsia="ru-RU"/>
        </w:rPr>
        <w:t>а</w:t>
      </w:r>
      <w:r w:rsidRPr="00101F76">
        <w:rPr>
          <w:rFonts w:ascii="Times New Roman" w:hAnsi="Times New Roman"/>
          <w:sz w:val="25"/>
          <w:szCs w:val="25"/>
          <w:lang w:eastAsia="ru-RU"/>
        </w:rPr>
        <w:t xml:space="preserve"> Станционного сельсовета.</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 xml:space="preserve">1.2. Правила устанавливают </w:t>
      </w:r>
      <w:r w:rsidRPr="00101F76">
        <w:rPr>
          <w:rFonts w:ascii="Times New Roman" w:hAnsi="Times New Roman"/>
          <w:sz w:val="25"/>
          <w:szCs w:val="25"/>
        </w:rPr>
        <w:t xml:space="preserve">общие параметры и минимальное сочетание элементов благоустройства для создания безопасной, удобной и привлекательной среды территории </w:t>
      </w:r>
      <w:r w:rsidRPr="00101F76">
        <w:rPr>
          <w:rFonts w:ascii="Times New Roman" w:hAnsi="Times New Roman"/>
          <w:sz w:val="25"/>
          <w:szCs w:val="25"/>
          <w:lang w:eastAsia="ru-RU"/>
        </w:rPr>
        <w:t xml:space="preserve">Станционного сельсовета Новосибирского района Новосибирской области (далее по тексту – Станционный сельсовет),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w:t>
      </w:r>
    </w:p>
    <w:p w:rsidR="008D40BE" w:rsidRPr="00101F76" w:rsidRDefault="008D40BE" w:rsidP="008D40BE">
      <w:pPr>
        <w:spacing w:after="0" w:line="240" w:lineRule="auto"/>
        <w:ind w:firstLine="539"/>
        <w:jc w:val="both"/>
        <w:rPr>
          <w:rFonts w:ascii="Times New Roman" w:hAnsi="Times New Roman"/>
          <w:sz w:val="25"/>
          <w:szCs w:val="25"/>
        </w:rPr>
      </w:pPr>
      <w:r>
        <w:rPr>
          <w:rFonts w:ascii="Times New Roman" w:hAnsi="Times New Roman"/>
          <w:sz w:val="25"/>
          <w:szCs w:val="25"/>
          <w:lang w:eastAsia="ru-RU"/>
        </w:rPr>
        <w:t>1.3. Пр</w:t>
      </w:r>
      <w:r w:rsidRPr="00101F76">
        <w:rPr>
          <w:rFonts w:ascii="Times New Roman" w:hAnsi="Times New Roman"/>
          <w:sz w:val="25"/>
          <w:szCs w:val="25"/>
        </w:rPr>
        <w:t xml:space="preserve">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Pr="00101F76">
        <w:rPr>
          <w:rFonts w:ascii="Times New Roman" w:hAnsi="Times New Roman"/>
          <w:sz w:val="25"/>
          <w:szCs w:val="25"/>
          <w:lang w:eastAsia="ru-RU"/>
        </w:rPr>
        <w:t>Станционного сельсовета</w:t>
      </w:r>
      <w:r w:rsidRPr="00101F76">
        <w:rPr>
          <w:rFonts w:ascii="Times New Roman" w:hAnsi="Times New Roman"/>
          <w:sz w:val="25"/>
          <w:szCs w:val="25"/>
        </w:rPr>
        <w:t>.</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4. Содержание территории</w:t>
      </w:r>
      <w:r w:rsidRPr="00101F76">
        <w:rPr>
          <w:rFonts w:ascii="Times New Roman" w:hAnsi="Times New Roman"/>
          <w:sz w:val="25"/>
          <w:szCs w:val="25"/>
          <w:lang w:eastAsia="ru-RU"/>
        </w:rPr>
        <w:t> </w:t>
      </w:r>
      <w:r>
        <w:rPr>
          <w:rFonts w:ascii="Times New Roman" w:hAnsi="Times New Roman"/>
          <w:sz w:val="25"/>
          <w:szCs w:val="25"/>
          <w:lang w:eastAsia="ru-RU"/>
        </w:rPr>
        <w:t>Станционн</w:t>
      </w:r>
      <w:r w:rsidRPr="00101F76">
        <w:rPr>
          <w:rFonts w:ascii="Times New Roman" w:hAnsi="Times New Roman"/>
          <w:sz w:val="25"/>
          <w:szCs w:val="25"/>
          <w:lang w:eastAsia="ru-RU"/>
        </w:rPr>
        <w:t>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8D40B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sz w:val="25"/>
          <w:szCs w:val="25"/>
          <w:lang w:eastAsia="ru-RU"/>
        </w:rPr>
        <w:t>1.5. </w:t>
      </w:r>
      <w:r w:rsidRPr="00101F76">
        <w:rPr>
          <w:rFonts w:ascii="Times New Roman" w:hAnsi="Times New Roman"/>
          <w:sz w:val="25"/>
          <w:szCs w:val="25"/>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Станционного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8D40BE" w:rsidRPr="00101F76" w:rsidRDefault="008D40BE" w:rsidP="008D40BE">
      <w:pPr>
        <w:spacing w:after="0" w:line="240" w:lineRule="auto"/>
        <w:ind w:firstLine="539"/>
        <w:jc w:val="both"/>
        <w:rPr>
          <w:rFonts w:ascii="Times New Roman" w:hAnsi="Times New Roman"/>
          <w:sz w:val="25"/>
          <w:szCs w:val="25"/>
        </w:rPr>
      </w:pPr>
      <w:r>
        <w:rPr>
          <w:rFonts w:ascii="Times New Roman" w:hAnsi="Times New Roman"/>
          <w:sz w:val="25"/>
          <w:szCs w:val="25"/>
          <w:lang w:eastAsia="ru-RU"/>
        </w:rPr>
        <w:t>1.6. </w:t>
      </w:r>
      <w:r w:rsidRPr="00101F76">
        <w:rPr>
          <w:rFonts w:ascii="Times New Roman" w:hAnsi="Times New Roman"/>
          <w:sz w:val="25"/>
          <w:szCs w:val="25"/>
        </w:rPr>
        <w:t xml:space="preserve">Субъектами благоустройства территории </w:t>
      </w:r>
      <w:r>
        <w:rPr>
          <w:rFonts w:ascii="Times New Roman" w:hAnsi="Times New Roman"/>
          <w:sz w:val="25"/>
          <w:szCs w:val="25"/>
        </w:rPr>
        <w:t>Станционного сельсовета</w:t>
      </w:r>
      <w:r w:rsidRPr="00101F76">
        <w:rPr>
          <w:rFonts w:ascii="Times New Roman" w:hAnsi="Times New Roman"/>
          <w:sz w:val="25"/>
          <w:szCs w:val="25"/>
        </w:rPr>
        <w:t xml:space="preserve"> являются:</w:t>
      </w:r>
    </w:p>
    <w:p w:rsidR="008D40BE" w:rsidRPr="00101F76" w:rsidRDefault="008D40BE" w:rsidP="008D40BE">
      <w:pPr>
        <w:pStyle w:val="ConsPlusNormal"/>
        <w:ind w:firstLine="539"/>
        <w:jc w:val="both"/>
        <w:rPr>
          <w:rFonts w:ascii="Times New Roman" w:hAnsi="Times New Roman" w:cs="Times New Roman"/>
          <w:sz w:val="25"/>
          <w:szCs w:val="25"/>
        </w:rPr>
      </w:pPr>
      <w:r>
        <w:rPr>
          <w:rFonts w:ascii="Times New Roman" w:hAnsi="Times New Roman" w:cs="Times New Roman"/>
          <w:sz w:val="25"/>
          <w:szCs w:val="25"/>
        </w:rPr>
        <w:t>- </w:t>
      </w:r>
      <w:r w:rsidRPr="00101F76">
        <w:rPr>
          <w:rFonts w:ascii="Times New Roman" w:hAnsi="Times New Roman" w:cs="Times New Roman"/>
          <w:sz w:val="25"/>
          <w:szCs w:val="25"/>
        </w:rPr>
        <w:t>Российская Федерация, Новосибирская область в лице уполномоченных исполнительных органов государственной власти;</w:t>
      </w:r>
    </w:p>
    <w:p w:rsidR="008D40BE" w:rsidRPr="00101F76" w:rsidRDefault="008D40BE" w:rsidP="008D40BE">
      <w:pPr>
        <w:pStyle w:val="ConsPlusNormal"/>
        <w:ind w:firstLine="539"/>
        <w:jc w:val="both"/>
        <w:rPr>
          <w:rFonts w:ascii="Times New Roman" w:hAnsi="Times New Roman" w:cs="Times New Roman"/>
          <w:sz w:val="25"/>
          <w:szCs w:val="25"/>
        </w:rPr>
      </w:pPr>
      <w:r w:rsidRPr="00101F76">
        <w:rPr>
          <w:rFonts w:ascii="Times New Roman" w:hAnsi="Times New Roman" w:cs="Times New Roman"/>
          <w:sz w:val="25"/>
          <w:szCs w:val="25"/>
        </w:rPr>
        <w:t xml:space="preserve">- муниципальное образование </w:t>
      </w:r>
      <w:r>
        <w:rPr>
          <w:rFonts w:ascii="Times New Roman" w:hAnsi="Times New Roman" w:cs="Times New Roman"/>
          <w:sz w:val="25"/>
          <w:szCs w:val="25"/>
        </w:rPr>
        <w:t>Станционный сельсовет</w:t>
      </w:r>
      <w:r w:rsidRPr="00101F76">
        <w:rPr>
          <w:rFonts w:ascii="Times New Roman" w:hAnsi="Times New Roman" w:cs="Times New Roman"/>
          <w:sz w:val="25"/>
          <w:szCs w:val="25"/>
        </w:rPr>
        <w:t xml:space="preserve"> в лице уполномоченных органов местного самоуправления;</w:t>
      </w:r>
    </w:p>
    <w:p w:rsidR="008D40BE" w:rsidRPr="00101F76" w:rsidRDefault="008D40BE" w:rsidP="008D40BE">
      <w:pPr>
        <w:pStyle w:val="ConsPlusNormal"/>
        <w:ind w:firstLine="539"/>
        <w:jc w:val="both"/>
        <w:rPr>
          <w:rFonts w:ascii="Times New Roman" w:hAnsi="Times New Roman" w:cs="Times New Roman"/>
          <w:sz w:val="25"/>
          <w:szCs w:val="25"/>
        </w:rPr>
      </w:pPr>
      <w:r w:rsidRPr="00101F76">
        <w:rPr>
          <w:rFonts w:ascii="Times New Roman" w:hAnsi="Times New Roman" w:cs="Times New Roman"/>
          <w:sz w:val="25"/>
          <w:szCs w:val="25"/>
        </w:rPr>
        <w:t>- физические лица (в том числе индивидуальные предприниматели);</w:t>
      </w:r>
    </w:p>
    <w:p w:rsidR="008D40BE" w:rsidRPr="00101F76" w:rsidRDefault="008D40BE" w:rsidP="008D40BE">
      <w:pPr>
        <w:pStyle w:val="ConsPlusNormal"/>
        <w:ind w:firstLine="539"/>
        <w:jc w:val="both"/>
        <w:rPr>
          <w:rFonts w:ascii="Times New Roman" w:hAnsi="Times New Roman" w:cs="Times New Roman"/>
          <w:sz w:val="25"/>
          <w:szCs w:val="25"/>
        </w:rPr>
      </w:pPr>
      <w:r w:rsidRPr="00101F76">
        <w:rPr>
          <w:rFonts w:ascii="Times New Roman" w:hAnsi="Times New Roman" w:cs="Times New Roman"/>
          <w:sz w:val="25"/>
          <w:szCs w:val="25"/>
        </w:rPr>
        <w:t>- юридические лица.</w:t>
      </w:r>
    </w:p>
    <w:p w:rsidR="008D40BE" w:rsidRPr="00101F76" w:rsidRDefault="008D40BE" w:rsidP="008D40BE">
      <w:pPr>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1.7</w:t>
      </w:r>
      <w:r w:rsidRPr="00101F76">
        <w:rPr>
          <w:rFonts w:ascii="Times New Roman" w:hAnsi="Times New Roman"/>
          <w:sz w:val="25"/>
          <w:szCs w:val="25"/>
        </w:rPr>
        <w:t>.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8D40BE" w:rsidRPr="00101F76" w:rsidRDefault="008D40BE" w:rsidP="008D40BE">
      <w:pPr>
        <w:pStyle w:val="ConsPlusNormal"/>
        <w:widowControl/>
        <w:ind w:firstLine="539"/>
        <w:jc w:val="both"/>
        <w:rPr>
          <w:rFonts w:ascii="Times New Roman" w:hAnsi="Times New Roman" w:cs="Times New Roman"/>
          <w:sz w:val="25"/>
          <w:szCs w:val="25"/>
        </w:rPr>
      </w:pPr>
      <w:r w:rsidRPr="00101F76">
        <w:rPr>
          <w:rFonts w:ascii="Times New Roman" w:hAnsi="Times New Roman" w:cs="Times New Roman"/>
          <w:sz w:val="25"/>
          <w:szCs w:val="25"/>
        </w:rPr>
        <w:lastRenderedPageBreak/>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 </w:t>
      </w:r>
    </w:p>
    <w:p w:rsidR="008D40BE" w:rsidRPr="003E1025" w:rsidRDefault="008D40BE" w:rsidP="008D40BE">
      <w:pPr>
        <w:pStyle w:val="ConsPlusNormal"/>
        <w:widowControl/>
        <w:ind w:firstLine="539"/>
        <w:jc w:val="both"/>
        <w:rPr>
          <w:rFonts w:ascii="Times New Roman" w:hAnsi="Times New Roman" w:cs="Times New Roman"/>
          <w:sz w:val="25"/>
          <w:szCs w:val="25"/>
        </w:rPr>
      </w:pPr>
      <w:r w:rsidRPr="00101F76">
        <w:rPr>
          <w:rFonts w:ascii="Times New Roman" w:hAnsi="Times New Roman" w:cs="Times New Roman"/>
          <w:sz w:val="25"/>
          <w:szCs w:val="25"/>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в случаях, когда земельные участки для эксплуатации соответствующих объектов капитального строительства и временных (некапитальных) </w:t>
      </w:r>
      <w:r w:rsidRPr="003E1025">
        <w:rPr>
          <w:rFonts w:ascii="Times New Roman" w:hAnsi="Times New Roman" w:cs="Times New Roman"/>
          <w:sz w:val="25"/>
          <w:szCs w:val="25"/>
        </w:rPr>
        <w:t>объектов переданы им в пользование или владение в порядке, предусмотренном действующим законодательством Российской Федерации, согласнотребованиям настоящих Правилам.</w:t>
      </w:r>
    </w:p>
    <w:p w:rsidR="008D40BE" w:rsidRPr="003E1025" w:rsidRDefault="008D40BE" w:rsidP="008D40BE">
      <w:pPr>
        <w:pStyle w:val="ConsPlusNormal"/>
        <w:widowControl/>
        <w:ind w:firstLine="539"/>
        <w:jc w:val="both"/>
        <w:rPr>
          <w:rFonts w:ascii="Times New Roman" w:hAnsi="Times New Roman" w:cs="Times New Roman"/>
          <w:sz w:val="25"/>
          <w:szCs w:val="25"/>
        </w:rPr>
      </w:pPr>
      <w:r w:rsidRPr="003E1025">
        <w:rPr>
          <w:rFonts w:ascii="Times New Roman" w:hAnsi="Times New Roman" w:cs="Times New Roman"/>
          <w:sz w:val="25"/>
          <w:szCs w:val="25"/>
        </w:rPr>
        <w:t>1.8. На лиц, указанных в п. 1.6 настоящих Правил возложена, в том числе обязанность по соблюдению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а также недопущению загрязнения и захламления.</w:t>
      </w:r>
    </w:p>
    <w:p w:rsidR="008D40BE" w:rsidRPr="00101F76" w:rsidRDefault="008D40BE" w:rsidP="008D40BE">
      <w:pPr>
        <w:pStyle w:val="ConsPlusNormal"/>
        <w:widowControl/>
        <w:ind w:firstLine="539"/>
        <w:jc w:val="both"/>
        <w:rPr>
          <w:rFonts w:ascii="Times New Roman" w:hAnsi="Times New Roman" w:cs="Times New Roman"/>
          <w:sz w:val="25"/>
          <w:szCs w:val="25"/>
        </w:rPr>
      </w:pPr>
      <w:r w:rsidRPr="003E1025">
        <w:rPr>
          <w:rFonts w:ascii="Times New Roman" w:hAnsi="Times New Roman" w:cs="Times New Roman"/>
          <w:sz w:val="25"/>
          <w:szCs w:val="25"/>
        </w:rPr>
        <w:t>1.9. В случае, если объект благоустройства принадлежит</w:t>
      </w:r>
      <w:r w:rsidRPr="00101F76">
        <w:rPr>
          <w:rFonts w:ascii="Times New Roman" w:hAnsi="Times New Roman" w:cs="Times New Roman"/>
          <w:sz w:val="25"/>
          <w:szCs w:val="25"/>
        </w:rPr>
        <w:t xml:space="preserve">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по соглашению между указанными лицами.</w:t>
      </w:r>
    </w:p>
    <w:p w:rsidR="008D40BE" w:rsidRPr="00101F76" w:rsidRDefault="008D40BE" w:rsidP="008D40BE">
      <w:pPr>
        <w:pStyle w:val="ConsPlusNormal"/>
        <w:ind w:firstLine="539"/>
        <w:jc w:val="both"/>
        <w:rPr>
          <w:rFonts w:ascii="Times New Roman" w:hAnsi="Times New Roman" w:cs="Times New Roman"/>
          <w:sz w:val="25"/>
          <w:szCs w:val="25"/>
        </w:rPr>
      </w:pPr>
      <w:r>
        <w:rPr>
          <w:rFonts w:ascii="Times New Roman" w:hAnsi="Times New Roman" w:cs="Times New Roman"/>
          <w:sz w:val="25"/>
          <w:szCs w:val="25"/>
        </w:rPr>
        <w:t>1.10</w:t>
      </w:r>
      <w:r w:rsidRPr="00101F76">
        <w:rPr>
          <w:rFonts w:ascii="Times New Roman" w:hAnsi="Times New Roman" w:cs="Times New Roman"/>
          <w:sz w:val="25"/>
          <w:szCs w:val="25"/>
        </w:rPr>
        <w:t xml:space="preserve">. Благоустройство и содержание земельных участков, находящихся в муниципальной собственности </w:t>
      </w:r>
      <w:r>
        <w:rPr>
          <w:rFonts w:ascii="Times New Roman" w:hAnsi="Times New Roman" w:cs="Times New Roman"/>
          <w:sz w:val="25"/>
          <w:szCs w:val="25"/>
        </w:rPr>
        <w:t>Станционного сельсовета</w:t>
      </w:r>
      <w:r w:rsidRPr="00101F76">
        <w:rPr>
          <w:rFonts w:ascii="Times New Roman" w:hAnsi="Times New Roman" w:cs="Times New Roman"/>
          <w:sz w:val="25"/>
          <w:szCs w:val="25"/>
        </w:rPr>
        <w:t xml:space="preserve">,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w:t>
      </w:r>
      <w:r>
        <w:rPr>
          <w:rFonts w:ascii="Times New Roman" w:hAnsi="Times New Roman" w:cs="Times New Roman"/>
          <w:sz w:val="25"/>
          <w:szCs w:val="25"/>
        </w:rPr>
        <w:t>Станционного сельсовета</w:t>
      </w:r>
      <w:r w:rsidRPr="00101F76">
        <w:rPr>
          <w:rFonts w:ascii="Times New Roman" w:hAnsi="Times New Roman" w:cs="Times New Roman"/>
          <w:sz w:val="25"/>
          <w:szCs w:val="25"/>
        </w:rPr>
        <w:t xml:space="preserve">, осуществляется администрацией </w:t>
      </w:r>
      <w:r>
        <w:rPr>
          <w:rFonts w:ascii="Times New Roman" w:hAnsi="Times New Roman" w:cs="Times New Roman"/>
          <w:sz w:val="25"/>
          <w:szCs w:val="25"/>
        </w:rPr>
        <w:t>Станционного сельсовета</w:t>
      </w:r>
      <w:r w:rsidRPr="00101F76">
        <w:rPr>
          <w:rFonts w:ascii="Times New Roman" w:hAnsi="Times New Roman" w:cs="Times New Roman"/>
          <w:sz w:val="25"/>
          <w:szCs w:val="25"/>
        </w:rPr>
        <w:t>, подведомственными ей муниципальными предприятиями и учреждениями.</w:t>
      </w:r>
    </w:p>
    <w:p w:rsidR="008D40BE" w:rsidRPr="00101F76" w:rsidRDefault="008D40BE" w:rsidP="008D40BE">
      <w:pPr>
        <w:pStyle w:val="ConsPlusNormal"/>
        <w:ind w:firstLine="539"/>
        <w:jc w:val="both"/>
        <w:rPr>
          <w:rFonts w:ascii="Times New Roman" w:hAnsi="Times New Roman" w:cs="Times New Roman"/>
          <w:sz w:val="25"/>
          <w:szCs w:val="25"/>
        </w:rPr>
      </w:pPr>
      <w:r w:rsidRPr="00101F76">
        <w:rPr>
          <w:rFonts w:ascii="Times New Roman" w:hAnsi="Times New Roman" w:cs="Times New Roman"/>
          <w:sz w:val="25"/>
          <w:szCs w:val="25"/>
        </w:rPr>
        <w:t xml:space="preserve">Содержание объектов благоустройства, не находящихся в собственности </w:t>
      </w:r>
      <w:r>
        <w:rPr>
          <w:rFonts w:ascii="Times New Roman" w:hAnsi="Times New Roman" w:cs="Times New Roman"/>
          <w:sz w:val="25"/>
          <w:szCs w:val="25"/>
        </w:rPr>
        <w:t>Станционногог сельсовета</w:t>
      </w:r>
      <w:r w:rsidRPr="00101F76">
        <w:rPr>
          <w:rFonts w:ascii="Times New Roman" w:hAnsi="Times New Roman" w:cs="Times New Roman"/>
          <w:sz w:val="25"/>
          <w:szCs w:val="25"/>
        </w:rPr>
        <w:t>,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8D40BE" w:rsidRPr="00101F76" w:rsidRDefault="008D40BE" w:rsidP="008D40BE">
      <w:pPr>
        <w:pStyle w:val="ConsPlusNormal"/>
        <w:widowControl/>
        <w:ind w:firstLine="539"/>
        <w:jc w:val="both"/>
        <w:rPr>
          <w:rFonts w:ascii="Times New Roman" w:hAnsi="Times New Roman" w:cs="Times New Roman"/>
          <w:sz w:val="25"/>
          <w:szCs w:val="25"/>
        </w:rPr>
      </w:pPr>
      <w:r>
        <w:rPr>
          <w:rFonts w:ascii="Times New Roman" w:hAnsi="Times New Roman" w:cs="Times New Roman"/>
          <w:sz w:val="25"/>
          <w:szCs w:val="25"/>
        </w:rPr>
        <w:t>1.11</w:t>
      </w:r>
      <w:r w:rsidRPr="00101F76">
        <w:rPr>
          <w:rFonts w:ascii="Times New Roman" w:hAnsi="Times New Roman" w:cs="Times New Roman"/>
          <w:sz w:val="25"/>
          <w:szCs w:val="25"/>
        </w:rPr>
        <w:t xml:space="preserve">. На основании соглашений, заключаемых между администрацией </w:t>
      </w:r>
      <w:r>
        <w:rPr>
          <w:rFonts w:ascii="Times New Roman" w:hAnsi="Times New Roman" w:cs="Times New Roman"/>
          <w:sz w:val="25"/>
          <w:szCs w:val="25"/>
        </w:rPr>
        <w:t>Станционного сельсолвета</w:t>
      </w:r>
      <w:r w:rsidRPr="00101F76">
        <w:rPr>
          <w:rFonts w:ascii="Times New Roman" w:hAnsi="Times New Roman" w:cs="Times New Roman"/>
          <w:sz w:val="25"/>
          <w:szCs w:val="25"/>
        </w:rPr>
        <w:t xml:space="preserve"> и субъектами благоустройства, за физическими лицами (в том числе индивидуальными предпринимателями) и (или) юридическими лицами может быть дополнительно закреплена территория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12</w:t>
      </w:r>
      <w:r w:rsidRPr="00101F76">
        <w:rPr>
          <w:rFonts w:ascii="Times New Roman" w:hAnsi="Times New Roman"/>
          <w:sz w:val="25"/>
          <w:szCs w:val="25"/>
          <w:lang w:eastAsia="ru-RU"/>
        </w:rPr>
        <w:t>. Руководство и контроль в сфере санитарного содержания территории, обеспечения чистоты и порядка в Станционном сельсовете осуществляют:</w:t>
      </w:r>
    </w:p>
    <w:p w:rsidR="008D40BE"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12</w:t>
      </w:r>
      <w:r w:rsidRPr="00101F76">
        <w:rPr>
          <w:rFonts w:ascii="Times New Roman" w:hAnsi="Times New Roman"/>
          <w:sz w:val="25"/>
          <w:szCs w:val="25"/>
          <w:lang w:eastAsia="ru-RU"/>
        </w:rPr>
        <w:t>.1. Координацию деятельности муниципальных служб в области санитарной очистки, уборки территорий осуществляет администрация Станционного сельсовета в соответствии с установленными полномочиями.</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12</w:t>
      </w:r>
      <w:r w:rsidRPr="00101F76">
        <w:rPr>
          <w:rFonts w:ascii="Times New Roman" w:hAnsi="Times New Roman"/>
          <w:sz w:val="25"/>
          <w:szCs w:val="25"/>
          <w:lang w:eastAsia="ru-RU"/>
        </w:rPr>
        <w:t xml:space="preserve">.2. Организация работ по уборке, санитарной очистке и благоустройству территорий возлагается на администрацию Станционного сельсовета, </w:t>
      </w:r>
      <w:r w:rsidRPr="00101F76">
        <w:rPr>
          <w:rFonts w:ascii="Times New Roman" w:hAnsi="Times New Roman"/>
          <w:sz w:val="25"/>
          <w:szCs w:val="25"/>
          <w:lang w:eastAsia="ru-RU"/>
        </w:rPr>
        <w:lastRenderedPageBreak/>
        <w:t>балансодержателей, владельцев, арендаторов и пользователей земельных участков, зданий и сооружений, встроенных, пристроенных нежилых помещений, председателей уличных комитетов, старост населенных пунктов, гаражные строительные кооперативы, жилищные строительные кооперативы, товарищества собственников жилья, управляющие компании и т.д.</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Администрация Станционного сельсовета организует деятельность юридических и физических лиц по содержанию территории Станционного сельсовета.</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13. </w:t>
      </w:r>
      <w:r w:rsidRPr="00101F76">
        <w:rPr>
          <w:rFonts w:ascii="Times New Roman" w:hAnsi="Times New Roman"/>
          <w:sz w:val="25"/>
          <w:szCs w:val="25"/>
          <w:lang w:eastAsia="ru-RU"/>
        </w:rPr>
        <w:t>Контроль за выполнением требований настоящих Правил осуществляют администрация, организации в соответствии с их компетенцией и предоставленными в установленном порядке полномочиями.</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13</w:t>
      </w:r>
      <w:r w:rsidRPr="00101F76">
        <w:rPr>
          <w:rFonts w:ascii="Times New Roman" w:hAnsi="Times New Roman"/>
          <w:sz w:val="25"/>
          <w:szCs w:val="25"/>
          <w:lang w:eastAsia="ru-RU"/>
        </w:rPr>
        <w:t>.1.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8D40BE" w:rsidRPr="00101F76" w:rsidRDefault="008D40BE" w:rsidP="008D40BE">
      <w:pPr>
        <w:spacing w:after="0" w:line="240" w:lineRule="auto"/>
        <w:ind w:firstLine="539"/>
        <w:jc w:val="both"/>
        <w:rPr>
          <w:rFonts w:ascii="Times New Roman" w:hAnsi="Times New Roman"/>
          <w:sz w:val="25"/>
          <w:szCs w:val="25"/>
          <w:lang w:eastAsia="ru-RU"/>
        </w:rPr>
      </w:pPr>
      <w:r w:rsidRPr="00101F76">
        <w:rPr>
          <w:rFonts w:ascii="Times New Roman" w:hAnsi="Times New Roman"/>
          <w:sz w:val="25"/>
          <w:szCs w:val="25"/>
          <w:lang w:eastAsia="ru-RU"/>
        </w:rPr>
        <w:t>1.</w:t>
      </w:r>
      <w:r>
        <w:rPr>
          <w:rFonts w:ascii="Times New Roman" w:hAnsi="Times New Roman"/>
          <w:sz w:val="25"/>
          <w:szCs w:val="25"/>
          <w:lang w:eastAsia="ru-RU"/>
        </w:rPr>
        <w:t>14</w:t>
      </w:r>
      <w:r w:rsidRPr="00101F76">
        <w:rPr>
          <w:rFonts w:ascii="Times New Roman" w:hAnsi="Times New Roman"/>
          <w:sz w:val="25"/>
          <w:szCs w:val="25"/>
          <w:lang w:eastAsia="ru-RU"/>
        </w:rPr>
        <w:t>.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не допускается.</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2" w:name="Par54"/>
      <w:bookmarkEnd w:id="2"/>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174E46">
        <w:rPr>
          <w:rFonts w:ascii="Times New Roman" w:hAnsi="Times New Roman"/>
          <w:sz w:val="25"/>
          <w:szCs w:val="25"/>
        </w:rPr>
        <w:t xml:space="preserve">Раздел 2. </w:t>
      </w:r>
      <w:r>
        <w:rPr>
          <w:rFonts w:ascii="Times New Roman" w:hAnsi="Times New Roman"/>
          <w:sz w:val="25"/>
          <w:szCs w:val="25"/>
        </w:rPr>
        <w:t>Основные понятия</w:t>
      </w:r>
    </w:p>
    <w:p w:rsidR="008D40BE" w:rsidRPr="00174E46"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Pr="00174E46" w:rsidRDefault="008D40BE" w:rsidP="008D40BE">
      <w:pPr>
        <w:pStyle w:val="ConsPlusNormal"/>
        <w:widowControl/>
        <w:ind w:firstLine="567"/>
        <w:jc w:val="both"/>
        <w:rPr>
          <w:rFonts w:ascii="Times New Roman" w:hAnsi="Times New Roman" w:cs="Times New Roman"/>
          <w:sz w:val="25"/>
          <w:szCs w:val="25"/>
        </w:rPr>
      </w:pPr>
      <w:r w:rsidRPr="00174E46">
        <w:rPr>
          <w:rFonts w:ascii="Times New Roman" w:hAnsi="Times New Roman" w:cs="Times New Roman"/>
          <w:sz w:val="25"/>
          <w:szCs w:val="25"/>
        </w:rPr>
        <w:t>Для целей настоящих Правил используются следующие основные понятия:</w:t>
      </w:r>
    </w:p>
    <w:p w:rsidR="008D40BE" w:rsidRPr="00174E46" w:rsidRDefault="008D40BE" w:rsidP="008D40BE">
      <w:pPr>
        <w:spacing w:after="0" w:line="240" w:lineRule="auto"/>
        <w:ind w:firstLine="567"/>
        <w:jc w:val="both"/>
        <w:rPr>
          <w:rFonts w:ascii="Times New Roman" w:hAnsi="Times New Roman"/>
          <w:b/>
          <w:sz w:val="25"/>
          <w:szCs w:val="25"/>
        </w:rPr>
      </w:pPr>
      <w:r>
        <w:rPr>
          <w:rFonts w:ascii="Times New Roman" w:hAnsi="Times New Roman"/>
          <w:bCs/>
          <w:sz w:val="25"/>
          <w:szCs w:val="25"/>
        </w:rPr>
        <w:t>2</w:t>
      </w:r>
      <w:r w:rsidRPr="00174E46">
        <w:rPr>
          <w:rFonts w:ascii="Times New Roman" w:hAnsi="Times New Roman"/>
          <w:bCs/>
          <w:sz w:val="25"/>
          <w:szCs w:val="25"/>
        </w:rPr>
        <w:t>.1.</w:t>
      </w:r>
      <w:r>
        <w:rPr>
          <w:rFonts w:ascii="Times New Roman" w:hAnsi="Times New Roman"/>
          <w:b/>
          <w:bCs/>
          <w:sz w:val="25"/>
          <w:szCs w:val="25"/>
        </w:rPr>
        <w:t> </w:t>
      </w:r>
      <w:r w:rsidRPr="00174E46">
        <w:rPr>
          <w:rFonts w:ascii="Times New Roman" w:hAnsi="Times New Roman"/>
          <w:b/>
          <w:bCs/>
          <w:sz w:val="25"/>
          <w:szCs w:val="25"/>
        </w:rPr>
        <w:t>Административный объект</w:t>
      </w:r>
      <w:r w:rsidRPr="00174E46">
        <w:rPr>
          <w:rFonts w:ascii="Times New Roman" w:hAnsi="Times New Roman"/>
          <w:sz w:val="25"/>
          <w:szCs w:val="25"/>
        </w:rPr>
        <w:t xml:space="preserve"> – объекты (здания, строения (в том числе некапитальные) и нежилые помещения) делового, административного, финансового, научного, религиозного и иного не связанного с производством назначения, за исключение объектов социальной сферы.</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2.2. </w:t>
      </w:r>
      <w:r w:rsidRPr="00174E46">
        <w:rPr>
          <w:rFonts w:ascii="Times New Roman" w:hAnsi="Times New Roman"/>
          <w:b/>
          <w:sz w:val="25"/>
          <w:szCs w:val="25"/>
        </w:rPr>
        <w:t>Благоустройство территории</w:t>
      </w:r>
      <w:r w:rsidRPr="00174E46">
        <w:rPr>
          <w:rFonts w:ascii="Times New Roman" w:hAnsi="Times New Roman"/>
          <w:sz w:val="25"/>
          <w:szCs w:val="25"/>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Pr>
          <w:rFonts w:ascii="Times New Roman" w:hAnsi="Times New Roman"/>
          <w:sz w:val="25"/>
          <w:szCs w:val="25"/>
        </w:rPr>
        <w:t>Станционногог сельсовета</w:t>
      </w:r>
      <w:r w:rsidRPr="00174E46">
        <w:rPr>
          <w:rFonts w:ascii="Times New Roman" w:hAnsi="Times New Roman"/>
          <w:sz w:val="25"/>
          <w:szCs w:val="25"/>
        </w:rPr>
        <w:t>.</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 xml:space="preserve">.3. </w:t>
      </w:r>
      <w:r w:rsidRPr="00174E46">
        <w:rPr>
          <w:rFonts w:ascii="Times New Roman" w:hAnsi="Times New Roman"/>
          <w:b/>
          <w:sz w:val="25"/>
          <w:szCs w:val="25"/>
        </w:rPr>
        <w:t>Бордюрный пандус</w:t>
      </w:r>
      <w:r w:rsidRPr="00174E46">
        <w:rPr>
          <w:rFonts w:ascii="Times New Roman" w:hAnsi="Times New Roman"/>
          <w:sz w:val="25"/>
          <w:szCs w:val="25"/>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 xml:space="preserve">.4. </w:t>
      </w:r>
      <w:r w:rsidRPr="00174E46">
        <w:rPr>
          <w:rFonts w:ascii="Times New Roman" w:hAnsi="Times New Roman"/>
          <w:b/>
          <w:sz w:val="25"/>
          <w:szCs w:val="25"/>
        </w:rPr>
        <w:t>Вертикальное озеленение</w:t>
      </w:r>
      <w:r w:rsidRPr="00174E46">
        <w:rPr>
          <w:rFonts w:ascii="Times New Roman" w:hAnsi="Times New Roman"/>
          <w:sz w:val="25"/>
          <w:szCs w:val="25"/>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D40BE" w:rsidRPr="00174E46" w:rsidRDefault="008D40BE" w:rsidP="008D40BE">
      <w:pPr>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.5.</w:t>
      </w:r>
      <w:r w:rsidRPr="00174E46">
        <w:rPr>
          <w:rFonts w:ascii="Times New Roman" w:hAnsi="Times New Roman"/>
          <w:b/>
          <w:sz w:val="25"/>
          <w:szCs w:val="25"/>
        </w:rPr>
        <w:t xml:space="preserve"> Внутриквартальный проезд</w:t>
      </w:r>
      <w:r w:rsidRPr="00174E46">
        <w:rPr>
          <w:rFonts w:ascii="Times New Roman" w:hAnsi="Times New Roman"/>
          <w:sz w:val="25"/>
          <w:szCs w:val="25"/>
        </w:rPr>
        <w:t xml:space="preserve"> – дорога, по которой осуществляется проход и проезд к жилым зданиям, организациям и другим объектам застройки внутри микрорайона или иных элементов планировочной структуры </w:t>
      </w:r>
      <w:r>
        <w:rPr>
          <w:rFonts w:ascii="Times New Roman" w:hAnsi="Times New Roman"/>
          <w:sz w:val="25"/>
          <w:szCs w:val="25"/>
        </w:rPr>
        <w:t>Станционного сельсовета</w:t>
      </w:r>
      <w:r w:rsidRPr="00174E46">
        <w:rPr>
          <w:rFonts w:ascii="Times New Roman" w:hAnsi="Times New Roman"/>
          <w:sz w:val="25"/>
          <w:szCs w:val="25"/>
        </w:rPr>
        <w:t>.</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 xml:space="preserve">.6. </w:t>
      </w:r>
      <w:r w:rsidRPr="00174E46">
        <w:rPr>
          <w:rFonts w:ascii="Times New Roman" w:hAnsi="Times New Roman"/>
          <w:b/>
          <w:sz w:val="25"/>
          <w:szCs w:val="25"/>
        </w:rPr>
        <w:t>Временные (некапитальные) объекты</w:t>
      </w:r>
      <w:r w:rsidRPr="00174E46">
        <w:rPr>
          <w:rFonts w:ascii="Times New Roman" w:hAnsi="Times New Roman"/>
          <w:sz w:val="25"/>
          <w:szCs w:val="25"/>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w:t>
      </w:r>
      <w:r>
        <w:rPr>
          <w:rFonts w:ascii="Times New Roman" w:hAnsi="Times New Roman"/>
          <w:sz w:val="25"/>
          <w:szCs w:val="25"/>
        </w:rPr>
        <w:t>Станционного сельсовета</w:t>
      </w:r>
      <w:r w:rsidRPr="00174E46">
        <w:rPr>
          <w:rFonts w:ascii="Times New Roman" w:hAnsi="Times New Roman"/>
          <w:sz w:val="25"/>
          <w:szCs w:val="25"/>
        </w:rPr>
        <w:t>.</w:t>
      </w:r>
    </w:p>
    <w:p w:rsidR="008D40BE" w:rsidRPr="00174E46" w:rsidRDefault="008D40BE" w:rsidP="008D40BE">
      <w:pPr>
        <w:tabs>
          <w:tab w:val="left" w:pos="0"/>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 xml:space="preserve">.7. </w:t>
      </w:r>
      <w:r w:rsidRPr="00174E46">
        <w:rPr>
          <w:rFonts w:ascii="Times New Roman" w:hAnsi="Times New Roman"/>
          <w:b/>
          <w:sz w:val="25"/>
          <w:szCs w:val="25"/>
        </w:rPr>
        <w:t>Газон</w:t>
      </w:r>
      <w:r w:rsidRPr="00174E46">
        <w:rPr>
          <w:rFonts w:ascii="Times New Roman" w:hAnsi="Times New Roman"/>
          <w:sz w:val="25"/>
          <w:szCs w:val="25"/>
        </w:rPr>
        <w:t xml:space="preserve"> – участок земли в пределах границ </w:t>
      </w:r>
      <w:r>
        <w:rPr>
          <w:rFonts w:ascii="Times New Roman" w:hAnsi="Times New Roman"/>
          <w:sz w:val="25"/>
          <w:szCs w:val="25"/>
        </w:rPr>
        <w:t>Станционного сельсовета</w:t>
      </w:r>
      <w:r w:rsidRPr="00174E46">
        <w:rPr>
          <w:rFonts w:ascii="Times New Roman" w:hAnsi="Times New Roman"/>
          <w:sz w:val="25"/>
          <w:szCs w:val="25"/>
        </w:rPr>
        <w:t>,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8D40BE" w:rsidRPr="0072135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sz w:val="25"/>
          <w:szCs w:val="25"/>
        </w:rPr>
        <w:lastRenderedPageBreak/>
        <w:t>2</w:t>
      </w:r>
      <w:r w:rsidRPr="00174E46">
        <w:rPr>
          <w:rFonts w:ascii="Times New Roman" w:hAnsi="Times New Roman"/>
          <w:sz w:val="25"/>
          <w:szCs w:val="25"/>
        </w:rPr>
        <w:t xml:space="preserve">.8. </w:t>
      </w:r>
      <w:r w:rsidRPr="0072135E">
        <w:rPr>
          <w:rFonts w:ascii="Times New Roman" w:hAnsi="Times New Roman"/>
          <w:b/>
          <w:sz w:val="25"/>
          <w:szCs w:val="25"/>
          <w:lang w:eastAsia="ru-RU"/>
        </w:rPr>
        <w:t>График вывоза ТБО</w:t>
      </w:r>
      <w:r>
        <w:rPr>
          <w:rFonts w:ascii="Times New Roman" w:hAnsi="Times New Roman"/>
          <w:sz w:val="25"/>
          <w:szCs w:val="25"/>
          <w:lang w:eastAsia="ru-RU"/>
        </w:rPr>
        <w:t>–</w:t>
      </w:r>
      <w:r w:rsidRPr="0072135E">
        <w:rPr>
          <w:rFonts w:ascii="Times New Roman" w:hAnsi="Times New Roman"/>
          <w:sz w:val="25"/>
          <w:szCs w:val="25"/>
          <w:lang w:eastAsia="ru-RU"/>
        </w:rPr>
        <w:t xml:space="preserve"> составная часть договора на вывоз ТБО (КГМ) с указанием места (адреса), объема и времени вывоза.</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2.9. </w:t>
      </w:r>
      <w:r w:rsidRPr="00174E46">
        <w:rPr>
          <w:rFonts w:ascii="Times New Roman" w:hAnsi="Times New Roman"/>
          <w:b/>
          <w:sz w:val="25"/>
          <w:szCs w:val="25"/>
        </w:rPr>
        <w:t>Жилищно-эксплуатационная организация</w:t>
      </w:r>
      <w:r w:rsidRPr="00174E46">
        <w:rPr>
          <w:rFonts w:ascii="Times New Roman" w:hAnsi="Times New Roman"/>
          <w:sz w:val="25"/>
          <w:szCs w:val="25"/>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оказание услуг по содержанию придомовой территории и расположенных на ней элементов озеленения и благоустройства.</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w:t>
      </w:r>
      <w:r>
        <w:rPr>
          <w:rFonts w:ascii="Times New Roman" w:hAnsi="Times New Roman" w:cs="Times New Roman"/>
          <w:sz w:val="25"/>
          <w:szCs w:val="25"/>
        </w:rPr>
        <w:t>10</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Закрепленная территория</w:t>
      </w:r>
      <w:r w:rsidRPr="00174E46">
        <w:rPr>
          <w:rFonts w:ascii="Times New Roman" w:hAnsi="Times New Roman" w:cs="Times New Roman"/>
          <w:sz w:val="25"/>
          <w:szCs w:val="25"/>
        </w:rPr>
        <w:t xml:space="preserve"> – земельный участок и (или) территория в границах </w:t>
      </w:r>
      <w:r>
        <w:rPr>
          <w:rFonts w:ascii="Times New Roman" w:hAnsi="Times New Roman" w:cs="Times New Roman"/>
          <w:sz w:val="25"/>
          <w:szCs w:val="25"/>
        </w:rPr>
        <w:t>Станционного сельсовета</w:t>
      </w:r>
      <w:r w:rsidRPr="00174E46">
        <w:rPr>
          <w:rFonts w:ascii="Times New Roman" w:hAnsi="Times New Roman" w:cs="Times New Roman"/>
          <w:sz w:val="25"/>
          <w:szCs w:val="25"/>
        </w:rPr>
        <w:t xml:space="preserve">,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w:t>
      </w:r>
      <w:r>
        <w:rPr>
          <w:rFonts w:ascii="Times New Roman" w:hAnsi="Times New Roman" w:cs="Times New Roman"/>
          <w:sz w:val="25"/>
          <w:szCs w:val="25"/>
        </w:rPr>
        <w:t>Станционного сельсовета</w:t>
      </w:r>
      <w:r w:rsidRPr="00174E46">
        <w:rPr>
          <w:rFonts w:ascii="Times New Roman" w:hAnsi="Times New Roman" w:cs="Times New Roman"/>
          <w:sz w:val="25"/>
          <w:szCs w:val="25"/>
        </w:rPr>
        <w:t xml:space="preserve">.    </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.1</w:t>
      </w:r>
      <w:r>
        <w:rPr>
          <w:rFonts w:ascii="Times New Roman" w:hAnsi="Times New Roman"/>
          <w:sz w:val="25"/>
          <w:szCs w:val="25"/>
        </w:rPr>
        <w:t>1</w:t>
      </w:r>
      <w:r w:rsidRPr="00174E46">
        <w:rPr>
          <w:rFonts w:ascii="Times New Roman" w:hAnsi="Times New Roman"/>
          <w:sz w:val="25"/>
          <w:szCs w:val="25"/>
        </w:rPr>
        <w:t xml:space="preserve">. </w:t>
      </w:r>
      <w:r w:rsidRPr="00174E46">
        <w:rPr>
          <w:rFonts w:ascii="Times New Roman" w:hAnsi="Times New Roman"/>
          <w:b/>
          <w:sz w:val="25"/>
          <w:szCs w:val="25"/>
        </w:rPr>
        <w:t>Зеленые насаждения</w:t>
      </w:r>
      <w:r>
        <w:rPr>
          <w:rFonts w:ascii="Times New Roman" w:hAnsi="Times New Roman"/>
          <w:sz w:val="25"/>
          <w:szCs w:val="25"/>
        </w:rPr>
        <w:t>–</w:t>
      </w:r>
      <w:r w:rsidRPr="00174E46">
        <w:rPr>
          <w:rFonts w:ascii="Times New Roman" w:hAnsi="Times New Roman"/>
          <w:sz w:val="25"/>
          <w:szCs w:val="25"/>
        </w:rPr>
        <w:t xml:space="preserve">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.1</w:t>
      </w:r>
      <w:r>
        <w:rPr>
          <w:rFonts w:ascii="Times New Roman" w:hAnsi="Times New Roman"/>
          <w:sz w:val="25"/>
          <w:szCs w:val="25"/>
        </w:rPr>
        <w:t>2</w:t>
      </w:r>
      <w:r w:rsidRPr="00174E46">
        <w:rPr>
          <w:rFonts w:ascii="Times New Roman" w:hAnsi="Times New Roman"/>
          <w:sz w:val="25"/>
          <w:szCs w:val="25"/>
        </w:rPr>
        <w:t xml:space="preserve">. </w:t>
      </w:r>
      <w:r w:rsidRPr="00174E46">
        <w:rPr>
          <w:rFonts w:ascii="Times New Roman" w:hAnsi="Times New Roman"/>
          <w:b/>
          <w:sz w:val="25"/>
          <w:szCs w:val="25"/>
        </w:rPr>
        <w:t>Земляные работы</w:t>
      </w:r>
      <w:r>
        <w:rPr>
          <w:rFonts w:ascii="Times New Roman" w:hAnsi="Times New Roman"/>
          <w:sz w:val="25"/>
          <w:szCs w:val="25"/>
        </w:rPr>
        <w:t>–</w:t>
      </w:r>
      <w:r w:rsidRPr="00174E46">
        <w:rPr>
          <w:rFonts w:ascii="Times New Roman" w:hAnsi="Times New Roman"/>
          <w:sz w:val="25"/>
          <w:szCs w:val="25"/>
        </w:rPr>
        <w:t xml:space="preserve">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и(или) иные элементы благоустройства.</w:t>
      </w:r>
    </w:p>
    <w:p w:rsidR="008D40BE" w:rsidRPr="0072135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sz w:val="25"/>
          <w:szCs w:val="25"/>
        </w:rPr>
        <w:t>2</w:t>
      </w:r>
      <w:r w:rsidRPr="00174E46">
        <w:rPr>
          <w:rFonts w:ascii="Times New Roman" w:hAnsi="Times New Roman"/>
          <w:sz w:val="25"/>
          <w:szCs w:val="25"/>
        </w:rPr>
        <w:t>.1</w:t>
      </w:r>
      <w:r>
        <w:rPr>
          <w:rFonts w:ascii="Times New Roman" w:hAnsi="Times New Roman"/>
          <w:sz w:val="25"/>
          <w:szCs w:val="25"/>
        </w:rPr>
        <w:t>3</w:t>
      </w:r>
      <w:r w:rsidRPr="00174E46">
        <w:rPr>
          <w:rFonts w:ascii="Times New Roman" w:hAnsi="Times New Roman"/>
          <w:sz w:val="25"/>
          <w:szCs w:val="25"/>
        </w:rPr>
        <w:t xml:space="preserve">. </w:t>
      </w:r>
      <w:r w:rsidRPr="0072135E">
        <w:rPr>
          <w:rFonts w:ascii="Times New Roman" w:hAnsi="Times New Roman"/>
          <w:b/>
          <w:sz w:val="25"/>
          <w:szCs w:val="25"/>
          <w:lang w:eastAsia="ru-RU"/>
        </w:rPr>
        <w:t>Критерии оценок состояния уборки и санитарного содержания территорий</w:t>
      </w:r>
      <w:r>
        <w:rPr>
          <w:rFonts w:ascii="Times New Roman" w:hAnsi="Times New Roman"/>
          <w:sz w:val="25"/>
          <w:szCs w:val="25"/>
          <w:lang w:eastAsia="ru-RU"/>
        </w:rPr>
        <w:t>–</w:t>
      </w:r>
      <w:r w:rsidRPr="0072135E">
        <w:rPr>
          <w:rFonts w:ascii="Times New Roman" w:hAnsi="Times New Roman"/>
          <w:sz w:val="25"/>
          <w:szCs w:val="25"/>
          <w:lang w:eastAsia="ru-RU"/>
        </w:rPr>
        <w:t xml:space="preserve">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8D40BE" w:rsidRPr="0072135E" w:rsidRDefault="008D40BE" w:rsidP="008D40BE">
      <w:pPr>
        <w:autoSpaceDE w:val="0"/>
        <w:autoSpaceDN w:val="0"/>
        <w:adjustRightInd w:val="0"/>
        <w:spacing w:after="0" w:line="240" w:lineRule="auto"/>
        <w:ind w:firstLine="567"/>
        <w:jc w:val="both"/>
        <w:rPr>
          <w:rFonts w:ascii="Times New Roman" w:hAnsi="Times New Roman"/>
          <w:sz w:val="25"/>
          <w:szCs w:val="25"/>
          <w:lang w:eastAsia="ru-RU"/>
        </w:rPr>
      </w:pPr>
      <w:r>
        <w:rPr>
          <w:rFonts w:ascii="Times New Roman" w:hAnsi="Times New Roman"/>
          <w:sz w:val="25"/>
          <w:szCs w:val="25"/>
        </w:rPr>
        <w:t>2.14. </w:t>
      </w:r>
      <w:r w:rsidRPr="0072135E">
        <w:rPr>
          <w:rFonts w:ascii="Times New Roman" w:hAnsi="Times New Roman"/>
          <w:b/>
          <w:sz w:val="25"/>
          <w:szCs w:val="25"/>
          <w:lang w:eastAsia="ru-RU"/>
        </w:rPr>
        <w:t>Крупногабаритный мусор (КГМ)</w:t>
      </w:r>
      <w:r>
        <w:rPr>
          <w:rFonts w:ascii="Times New Roman" w:hAnsi="Times New Roman"/>
          <w:sz w:val="25"/>
          <w:szCs w:val="25"/>
          <w:lang w:eastAsia="ru-RU"/>
        </w:rPr>
        <w:t>–</w:t>
      </w:r>
      <w:r w:rsidRPr="0072135E">
        <w:rPr>
          <w:rFonts w:ascii="Times New Roman" w:hAnsi="Times New Roman"/>
          <w:sz w:val="25"/>
          <w:szCs w:val="25"/>
          <w:lang w:eastAsia="ru-RU"/>
        </w:rPr>
        <w:t xml:space="preserve"> отходы потребления и хозяйственной деятельности (бытовая техника, мебель и т.д.), утратившие свои потребительские свойства.</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sidRPr="00501568">
        <w:rPr>
          <w:rFonts w:ascii="Times New Roman" w:hAnsi="Times New Roman"/>
          <w:sz w:val="25"/>
          <w:szCs w:val="25"/>
        </w:rPr>
        <w:t>2.15.</w:t>
      </w:r>
      <w:r>
        <w:rPr>
          <w:rFonts w:ascii="Times New Roman" w:hAnsi="Times New Roman"/>
          <w:b/>
          <w:sz w:val="25"/>
          <w:szCs w:val="25"/>
        </w:rPr>
        <w:t> Линейные</w:t>
      </w:r>
      <w:r w:rsidRPr="00174E46">
        <w:rPr>
          <w:rFonts w:ascii="Times New Roman" w:hAnsi="Times New Roman"/>
          <w:b/>
          <w:sz w:val="25"/>
          <w:szCs w:val="25"/>
        </w:rPr>
        <w:t xml:space="preserve"> объекты</w:t>
      </w:r>
      <w:r>
        <w:rPr>
          <w:rFonts w:ascii="Times New Roman" w:hAnsi="Times New Roman"/>
          <w:sz w:val="25"/>
          <w:szCs w:val="25"/>
        </w:rPr>
        <w:t xml:space="preserve"> – линии</w:t>
      </w:r>
      <w:r w:rsidRPr="00174E46">
        <w:rPr>
          <w:rFonts w:ascii="Times New Roman" w:hAnsi="Times New Roman"/>
          <w:sz w:val="25"/>
          <w:szCs w:val="25"/>
        </w:rPr>
        <w:t xml:space="preserve">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.1</w:t>
      </w:r>
      <w:r>
        <w:rPr>
          <w:rFonts w:ascii="Times New Roman" w:hAnsi="Times New Roman" w:cs="Times New Roman"/>
          <w:sz w:val="25"/>
          <w:szCs w:val="25"/>
        </w:rPr>
        <w:t>6</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Лоток</w:t>
      </w:r>
      <w:r w:rsidRPr="00174E46">
        <w:rPr>
          <w:rFonts w:ascii="Times New Roman" w:hAnsi="Times New Roman" w:cs="Times New Roman"/>
          <w:sz w:val="25"/>
          <w:szCs w:val="25"/>
        </w:rPr>
        <w:t xml:space="preserve"> – часть дорожного полотна, примыкающая к бордюру на расстоянии </w:t>
      </w:r>
      <w:smartTag w:uri="urn:schemas-microsoft-com:office:smarttags" w:element="metricconverter">
        <w:smartTagPr>
          <w:attr w:name="ProductID" w:val="0,5 метров"/>
        </w:smartTagPr>
        <w:r w:rsidRPr="00174E46">
          <w:rPr>
            <w:rFonts w:ascii="Times New Roman" w:hAnsi="Times New Roman" w:cs="Times New Roman"/>
            <w:sz w:val="25"/>
            <w:szCs w:val="25"/>
          </w:rPr>
          <w:t>0,5 метров</w:t>
        </w:r>
      </w:smartTag>
      <w:r w:rsidRPr="00174E46">
        <w:rPr>
          <w:rFonts w:ascii="Times New Roman" w:hAnsi="Times New Roman" w:cs="Times New Roman"/>
          <w:sz w:val="25"/>
          <w:szCs w:val="25"/>
        </w:rPr>
        <w:t>, предназначенная для сбора осадков и пропуска поверхностных вод с проезжей части дороги, тротуара или газона.</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.1</w:t>
      </w:r>
      <w:r>
        <w:rPr>
          <w:rFonts w:ascii="Times New Roman" w:hAnsi="Times New Roman" w:cs="Times New Roman"/>
          <w:sz w:val="25"/>
          <w:szCs w:val="25"/>
        </w:rPr>
        <w:t>7</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Малые архитектурные формы</w:t>
      </w:r>
      <w:r w:rsidRPr="00174E46">
        <w:rPr>
          <w:rFonts w:ascii="Times New Roman" w:hAnsi="Times New Roman" w:cs="Times New Roman"/>
          <w:sz w:val="25"/>
          <w:szCs w:val="25"/>
        </w:rPr>
        <w:t xml:space="preserve"> –</w:t>
      </w:r>
      <w:r w:rsidRPr="00174E46">
        <w:rPr>
          <w:rFonts w:ascii="Times New Roman" w:hAnsi="Times New Roman" w:cs="Times New Roman"/>
          <w:bCs/>
          <w:sz w:val="25"/>
          <w:szCs w:val="25"/>
        </w:rPr>
        <w:t xml:space="preserve">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w:t>
      </w:r>
      <w:r>
        <w:rPr>
          <w:rFonts w:ascii="Times New Roman" w:hAnsi="Times New Roman" w:cs="Times New Roman"/>
          <w:bCs/>
          <w:sz w:val="25"/>
          <w:szCs w:val="25"/>
        </w:rPr>
        <w:t>Станционного сельсовета</w:t>
      </w:r>
      <w:r w:rsidRPr="00174E46">
        <w:rPr>
          <w:rFonts w:ascii="Times New Roman" w:hAnsi="Times New Roman" w:cs="Times New Roman"/>
          <w:bCs/>
          <w:sz w:val="25"/>
          <w:szCs w:val="25"/>
        </w:rPr>
        <w:t xml:space="preserve"> (в том числе </w:t>
      </w:r>
      <w:r w:rsidRPr="00174E46">
        <w:rPr>
          <w:rFonts w:ascii="Times New Roman" w:hAnsi="Times New Roman" w:cs="Times New Roman"/>
          <w:sz w:val="25"/>
          <w:szCs w:val="25"/>
        </w:rPr>
        <w:t>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
    <w:p w:rsidR="008D40BE" w:rsidRPr="0072135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sz w:val="25"/>
          <w:szCs w:val="25"/>
        </w:rPr>
        <w:t>2.18. </w:t>
      </w:r>
      <w:r w:rsidRPr="0072135E">
        <w:rPr>
          <w:rFonts w:ascii="Times New Roman" w:hAnsi="Times New Roman"/>
          <w:b/>
          <w:sz w:val="25"/>
          <w:szCs w:val="25"/>
          <w:lang w:eastAsia="ru-RU"/>
        </w:rPr>
        <w:t>Несанкционированная свалка мусора</w:t>
      </w:r>
      <w:r>
        <w:rPr>
          <w:rFonts w:ascii="Times New Roman" w:hAnsi="Times New Roman"/>
          <w:sz w:val="25"/>
          <w:szCs w:val="25"/>
          <w:lang w:eastAsia="ru-RU"/>
        </w:rPr>
        <w:t>–</w:t>
      </w:r>
      <w:r w:rsidRPr="0072135E">
        <w:rPr>
          <w:rFonts w:ascii="Times New Roman" w:hAnsi="Times New Roman"/>
          <w:sz w:val="25"/>
          <w:szCs w:val="25"/>
          <w:lang w:eastAsia="ru-RU"/>
        </w:rPr>
        <w:t xml:space="preserve">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D40BE" w:rsidRPr="0072135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2.19. </w:t>
      </w:r>
      <w:r w:rsidRPr="0072135E">
        <w:rPr>
          <w:rFonts w:ascii="Times New Roman" w:hAnsi="Times New Roman"/>
          <w:b/>
          <w:sz w:val="25"/>
          <w:szCs w:val="25"/>
        </w:rPr>
        <w:t>Нормируемый комплекс элементов благоустройства</w:t>
      </w:r>
      <w:r>
        <w:rPr>
          <w:rFonts w:ascii="Times New Roman" w:hAnsi="Times New Roman"/>
          <w:sz w:val="25"/>
          <w:szCs w:val="25"/>
        </w:rPr>
        <w:t>–</w:t>
      </w:r>
      <w:r w:rsidRPr="0072135E">
        <w:rPr>
          <w:rFonts w:ascii="Times New Roman" w:hAnsi="Times New Roman"/>
          <w:sz w:val="25"/>
          <w:szCs w:val="25"/>
        </w:rPr>
        <w:t xml:space="preserve"> необходимое минимальное сочетание элементов благоустройства для создания на территории </w:t>
      </w:r>
      <w:r w:rsidRPr="0072135E">
        <w:rPr>
          <w:rFonts w:ascii="Times New Roman" w:hAnsi="Times New Roman"/>
          <w:sz w:val="25"/>
          <w:szCs w:val="25"/>
        </w:rPr>
        <w:lastRenderedPageBreak/>
        <w:t>муниципального образования безопасной, удобной и привлекательной среды.</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2.20. </w:t>
      </w:r>
      <w:r w:rsidRPr="00174E46">
        <w:rPr>
          <w:rFonts w:ascii="Times New Roman" w:hAnsi="Times New Roman"/>
          <w:b/>
          <w:sz w:val="25"/>
          <w:szCs w:val="25"/>
        </w:rPr>
        <w:t>Объекты благоустройства</w:t>
      </w:r>
      <w:r w:rsidRPr="00174E46">
        <w:rPr>
          <w:rFonts w:ascii="Times New Roman" w:hAnsi="Times New Roman"/>
          <w:sz w:val="25"/>
          <w:szCs w:val="25"/>
        </w:rPr>
        <w:t xml:space="preserve"> – территории муниципального образования, на которых осуществляется деятельность по благоустройству.</w:t>
      </w:r>
    </w:p>
    <w:p w:rsidR="008D40BE" w:rsidRPr="0072135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bCs/>
          <w:sz w:val="25"/>
          <w:szCs w:val="25"/>
        </w:rPr>
        <w:t>2.21</w:t>
      </w:r>
      <w:r w:rsidRPr="00174E46">
        <w:rPr>
          <w:rFonts w:ascii="Times New Roman" w:hAnsi="Times New Roman"/>
          <w:bCs/>
          <w:sz w:val="25"/>
          <w:szCs w:val="25"/>
        </w:rPr>
        <w:t>.</w:t>
      </w:r>
      <w:r>
        <w:rPr>
          <w:rFonts w:ascii="Times New Roman" w:hAnsi="Times New Roman"/>
          <w:b/>
          <w:bCs/>
          <w:sz w:val="25"/>
          <w:szCs w:val="25"/>
        </w:rPr>
        <w:t> </w:t>
      </w:r>
      <w:r w:rsidRPr="0072135E">
        <w:rPr>
          <w:rFonts w:ascii="Times New Roman" w:hAnsi="Times New Roman"/>
          <w:b/>
          <w:sz w:val="25"/>
          <w:szCs w:val="25"/>
        </w:rPr>
        <w:t>Объекты нормирования благоустройства те</w:t>
      </w:r>
      <w:r w:rsidRPr="0072135E">
        <w:rPr>
          <w:rFonts w:ascii="Times New Roman" w:hAnsi="Times New Roman"/>
          <w:sz w:val="25"/>
          <w:szCs w:val="25"/>
        </w:rPr>
        <w:t xml:space="preserve">рритории </w:t>
      </w:r>
      <w:r>
        <w:rPr>
          <w:rFonts w:ascii="Times New Roman" w:hAnsi="Times New Roman"/>
          <w:sz w:val="25"/>
          <w:szCs w:val="25"/>
        </w:rPr>
        <w:t>–</w:t>
      </w:r>
      <w:r w:rsidRPr="0072135E">
        <w:rPr>
          <w:rFonts w:ascii="Times New Roman" w:hAnsi="Times New Roman"/>
          <w:sz w:val="25"/>
          <w:szCs w:val="25"/>
        </w:rPr>
        <w:t xml:space="preserve">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8D40BE" w:rsidRPr="00174E46" w:rsidRDefault="008D40BE" w:rsidP="008D40BE">
      <w:pPr>
        <w:spacing w:after="0" w:line="240" w:lineRule="auto"/>
        <w:ind w:firstLine="567"/>
        <w:jc w:val="both"/>
        <w:rPr>
          <w:rFonts w:ascii="Times New Roman" w:hAnsi="Times New Roman"/>
          <w:sz w:val="25"/>
          <w:szCs w:val="25"/>
        </w:rPr>
      </w:pPr>
      <w:r w:rsidRPr="0072135E">
        <w:rPr>
          <w:rFonts w:ascii="Times New Roman" w:hAnsi="Times New Roman"/>
          <w:bCs/>
          <w:sz w:val="25"/>
          <w:szCs w:val="25"/>
        </w:rPr>
        <w:t>2.</w:t>
      </w:r>
      <w:r>
        <w:rPr>
          <w:rFonts w:ascii="Times New Roman" w:hAnsi="Times New Roman"/>
          <w:bCs/>
          <w:sz w:val="25"/>
          <w:szCs w:val="25"/>
        </w:rPr>
        <w:t>22</w:t>
      </w:r>
      <w:r w:rsidRPr="0072135E">
        <w:rPr>
          <w:rFonts w:ascii="Times New Roman" w:hAnsi="Times New Roman"/>
          <w:bCs/>
          <w:sz w:val="25"/>
          <w:szCs w:val="25"/>
        </w:rPr>
        <w:t>.</w:t>
      </w:r>
      <w:r>
        <w:rPr>
          <w:rFonts w:ascii="Times New Roman" w:hAnsi="Times New Roman"/>
          <w:b/>
          <w:bCs/>
          <w:sz w:val="25"/>
          <w:szCs w:val="25"/>
        </w:rPr>
        <w:t> </w:t>
      </w:r>
      <w:r w:rsidRPr="00174E46">
        <w:rPr>
          <w:rFonts w:ascii="Times New Roman" w:hAnsi="Times New Roman"/>
          <w:b/>
          <w:bCs/>
          <w:sz w:val="25"/>
          <w:szCs w:val="25"/>
        </w:rPr>
        <w:t>Объекты социальной сферы</w:t>
      </w:r>
      <w:r w:rsidRPr="00174E46">
        <w:rPr>
          <w:rFonts w:ascii="Times New Roman" w:hAnsi="Times New Roman"/>
          <w:sz w:val="25"/>
          <w:szCs w:val="25"/>
        </w:rPr>
        <w:t xml:space="preserve"> – учреждения здравоохранения, образования, культуры, спорта, лечебно-профилактические учреждения. </w:t>
      </w:r>
    </w:p>
    <w:p w:rsidR="008D40BE" w:rsidRPr="00174E46" w:rsidRDefault="008D40BE" w:rsidP="008D40BE">
      <w:pPr>
        <w:spacing w:after="0" w:line="240" w:lineRule="auto"/>
        <w:ind w:firstLine="567"/>
        <w:jc w:val="both"/>
        <w:rPr>
          <w:rFonts w:ascii="Times New Roman" w:hAnsi="Times New Roman"/>
          <w:sz w:val="25"/>
          <w:szCs w:val="25"/>
        </w:rPr>
      </w:pPr>
      <w:r>
        <w:rPr>
          <w:rFonts w:ascii="Times New Roman" w:hAnsi="Times New Roman"/>
          <w:bCs/>
          <w:sz w:val="25"/>
          <w:szCs w:val="25"/>
        </w:rPr>
        <w:t>2</w:t>
      </w:r>
      <w:r w:rsidRPr="00174E46">
        <w:rPr>
          <w:rFonts w:ascii="Times New Roman" w:hAnsi="Times New Roman"/>
          <w:bCs/>
          <w:sz w:val="25"/>
          <w:szCs w:val="25"/>
        </w:rPr>
        <w:t>.</w:t>
      </w:r>
      <w:r>
        <w:rPr>
          <w:rFonts w:ascii="Times New Roman" w:hAnsi="Times New Roman"/>
          <w:bCs/>
          <w:sz w:val="25"/>
          <w:szCs w:val="25"/>
        </w:rPr>
        <w:t>23</w:t>
      </w:r>
      <w:r w:rsidRPr="00174E46">
        <w:rPr>
          <w:rFonts w:ascii="Times New Roman" w:hAnsi="Times New Roman"/>
          <w:bCs/>
          <w:sz w:val="25"/>
          <w:szCs w:val="25"/>
        </w:rPr>
        <w:t>.</w:t>
      </w:r>
      <w:r w:rsidRPr="00174E46">
        <w:rPr>
          <w:rFonts w:ascii="Times New Roman" w:hAnsi="Times New Roman"/>
          <w:b/>
          <w:bCs/>
          <w:sz w:val="25"/>
          <w:szCs w:val="25"/>
        </w:rPr>
        <w:t xml:space="preserve"> Объекты торговли</w:t>
      </w:r>
      <w:r w:rsidRPr="00174E46">
        <w:rPr>
          <w:rFonts w:ascii="Times New Roman" w:hAnsi="Times New Roman"/>
          <w:sz w:val="25"/>
          <w:szCs w:val="25"/>
        </w:rPr>
        <w:t xml:space="preserve">, </w:t>
      </w:r>
      <w:r w:rsidRPr="00174E46">
        <w:rPr>
          <w:rFonts w:ascii="Times New Roman" w:hAnsi="Times New Roman"/>
          <w:b/>
          <w:sz w:val="25"/>
          <w:szCs w:val="25"/>
        </w:rPr>
        <w:t>общественного питания</w:t>
      </w:r>
      <w:r w:rsidRPr="00174E46">
        <w:rPr>
          <w:rFonts w:ascii="Times New Roman" w:hAnsi="Times New Roman"/>
          <w:sz w:val="25"/>
          <w:szCs w:val="25"/>
        </w:rPr>
        <w:t xml:space="preserve"> – магазины, торговые павильоны, рестораны, кафе, бары, столовые и т.п. (за исключением розничных рынков и ярмарок).</w:t>
      </w:r>
    </w:p>
    <w:p w:rsidR="008D40BE" w:rsidRPr="00174E46" w:rsidRDefault="008D40BE" w:rsidP="008D40BE">
      <w:pPr>
        <w:autoSpaceDE w:val="0"/>
        <w:autoSpaceDN w:val="0"/>
        <w:adjustRightInd w:val="0"/>
        <w:spacing w:after="0" w:line="240" w:lineRule="auto"/>
        <w:ind w:firstLine="567"/>
        <w:jc w:val="both"/>
        <w:outlineLvl w:val="2"/>
        <w:rPr>
          <w:rFonts w:ascii="Times New Roman" w:hAnsi="Times New Roman"/>
          <w:bCs/>
          <w:sz w:val="25"/>
          <w:szCs w:val="25"/>
        </w:rPr>
      </w:pPr>
      <w:r>
        <w:rPr>
          <w:rFonts w:ascii="Times New Roman" w:hAnsi="Times New Roman"/>
          <w:bCs/>
          <w:sz w:val="25"/>
          <w:szCs w:val="25"/>
        </w:rPr>
        <w:t>2</w:t>
      </w:r>
      <w:r w:rsidRPr="00174E46">
        <w:rPr>
          <w:rFonts w:ascii="Times New Roman" w:hAnsi="Times New Roman"/>
          <w:bCs/>
          <w:sz w:val="25"/>
          <w:szCs w:val="25"/>
        </w:rPr>
        <w:t>.</w:t>
      </w:r>
      <w:r>
        <w:rPr>
          <w:rFonts w:ascii="Times New Roman" w:hAnsi="Times New Roman"/>
          <w:bCs/>
          <w:sz w:val="25"/>
          <w:szCs w:val="25"/>
        </w:rPr>
        <w:t>24</w:t>
      </w:r>
      <w:r w:rsidRPr="00174E46">
        <w:rPr>
          <w:rFonts w:ascii="Times New Roman" w:hAnsi="Times New Roman"/>
          <w:bCs/>
          <w:sz w:val="25"/>
          <w:szCs w:val="25"/>
        </w:rPr>
        <w:t xml:space="preserve">. </w:t>
      </w:r>
      <w:r w:rsidRPr="00174E46">
        <w:rPr>
          <w:rFonts w:ascii="Times New Roman" w:hAnsi="Times New Roman"/>
          <w:b/>
          <w:bCs/>
          <w:sz w:val="25"/>
          <w:szCs w:val="25"/>
        </w:rPr>
        <w:t>Озеленение</w:t>
      </w:r>
      <w:r>
        <w:rPr>
          <w:rFonts w:ascii="Times New Roman" w:hAnsi="Times New Roman"/>
          <w:bCs/>
          <w:sz w:val="25"/>
          <w:szCs w:val="25"/>
        </w:rPr>
        <w:t>–</w:t>
      </w:r>
      <w:r w:rsidRPr="00174E46">
        <w:rPr>
          <w:rFonts w:ascii="Times New Roman" w:hAnsi="Times New Roman"/>
          <w:bCs/>
          <w:sz w:val="25"/>
          <w:szCs w:val="25"/>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8D40BE" w:rsidRPr="0072135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25</w:t>
      </w:r>
      <w:r w:rsidRPr="00174E46">
        <w:rPr>
          <w:rFonts w:ascii="Times New Roman" w:hAnsi="Times New Roman"/>
          <w:sz w:val="25"/>
          <w:szCs w:val="25"/>
        </w:rPr>
        <w:t xml:space="preserve">. </w:t>
      </w:r>
      <w:r w:rsidRPr="0072135E">
        <w:rPr>
          <w:rFonts w:ascii="Times New Roman" w:hAnsi="Times New Roman"/>
          <w:b/>
          <w:sz w:val="25"/>
          <w:szCs w:val="25"/>
          <w:lang w:eastAsia="ru-RU"/>
        </w:rPr>
        <w:t>Отходы производства и потребления</w:t>
      </w:r>
      <w:r w:rsidRPr="0072135E">
        <w:rPr>
          <w:rFonts w:ascii="Times New Roman" w:hAnsi="Times New Roman"/>
          <w:sz w:val="25"/>
          <w:szCs w:val="25"/>
          <w:lang w:eastAsia="ru-RU"/>
        </w:rPr>
        <w:t xml:space="preserve"> (далее </w:t>
      </w:r>
      <w:r>
        <w:rPr>
          <w:rFonts w:ascii="Times New Roman" w:hAnsi="Times New Roman"/>
          <w:sz w:val="25"/>
          <w:szCs w:val="25"/>
          <w:lang w:eastAsia="ru-RU"/>
        </w:rPr>
        <w:t>–</w:t>
      </w:r>
      <w:r w:rsidRPr="0072135E">
        <w:rPr>
          <w:rFonts w:ascii="Times New Roman" w:hAnsi="Times New Roman"/>
          <w:sz w:val="25"/>
          <w:szCs w:val="25"/>
          <w:lang w:eastAsia="ru-RU"/>
        </w:rPr>
        <w:t xml:space="preserve"> отходы) </w:t>
      </w:r>
      <w:r>
        <w:rPr>
          <w:rFonts w:ascii="Times New Roman" w:hAnsi="Times New Roman"/>
          <w:sz w:val="25"/>
          <w:szCs w:val="25"/>
          <w:lang w:eastAsia="ru-RU"/>
        </w:rPr>
        <w:t>–</w:t>
      </w:r>
      <w:r w:rsidRPr="0072135E">
        <w:rPr>
          <w:rFonts w:ascii="Times New Roman" w:hAnsi="Times New Roman"/>
          <w:sz w:val="25"/>
          <w:szCs w:val="25"/>
          <w:lang w:eastAsia="ru-RU"/>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D40BE"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2.26. </w:t>
      </w:r>
      <w:r w:rsidRPr="0072135E">
        <w:rPr>
          <w:rFonts w:ascii="Times New Roman" w:hAnsi="Times New Roman" w:cs="Times New Roman"/>
          <w:b/>
          <w:sz w:val="25"/>
          <w:szCs w:val="25"/>
        </w:rPr>
        <w:t>Повреждение зеленых насаждений</w:t>
      </w:r>
      <w:r>
        <w:rPr>
          <w:rFonts w:ascii="Times New Roman" w:hAnsi="Times New Roman" w:cs="Times New Roman"/>
          <w:sz w:val="25"/>
          <w:szCs w:val="25"/>
        </w:rPr>
        <w:t>–</w:t>
      </w:r>
      <w:r w:rsidRPr="0072135E">
        <w:rPr>
          <w:rFonts w:ascii="Times New Roman" w:hAnsi="Times New Roman" w:cs="Times New Roman"/>
          <w:sz w:val="25"/>
          <w:szCs w:val="25"/>
        </w:rPr>
        <w:t xml:space="preserve">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D40BE" w:rsidRPr="0072135E" w:rsidRDefault="008D40BE" w:rsidP="008D40BE">
      <w:pPr>
        <w:spacing w:after="0" w:line="240" w:lineRule="auto"/>
        <w:ind w:firstLine="539"/>
        <w:jc w:val="both"/>
        <w:rPr>
          <w:rFonts w:ascii="Times New Roman" w:hAnsi="Times New Roman"/>
          <w:sz w:val="25"/>
          <w:szCs w:val="25"/>
          <w:lang w:eastAsia="ru-RU"/>
        </w:rPr>
      </w:pPr>
      <w:r w:rsidRPr="00501568">
        <w:rPr>
          <w:rFonts w:ascii="Times New Roman" w:hAnsi="Times New Roman"/>
          <w:sz w:val="25"/>
          <w:szCs w:val="25"/>
          <w:lang w:eastAsia="ru-RU"/>
        </w:rPr>
        <w:t>2.27.</w:t>
      </w:r>
      <w:r>
        <w:rPr>
          <w:rFonts w:ascii="Times New Roman" w:hAnsi="Times New Roman"/>
          <w:b/>
          <w:sz w:val="25"/>
          <w:szCs w:val="25"/>
          <w:lang w:eastAsia="ru-RU"/>
        </w:rPr>
        <w:t> </w:t>
      </w:r>
      <w:r w:rsidRPr="0072135E">
        <w:rPr>
          <w:rFonts w:ascii="Times New Roman" w:hAnsi="Times New Roman"/>
          <w:b/>
          <w:sz w:val="25"/>
          <w:szCs w:val="25"/>
          <w:lang w:eastAsia="ru-RU"/>
        </w:rPr>
        <w:t>Подтопление</w:t>
      </w:r>
      <w:r>
        <w:rPr>
          <w:rFonts w:ascii="Times New Roman" w:hAnsi="Times New Roman"/>
          <w:sz w:val="25"/>
          <w:szCs w:val="25"/>
          <w:lang w:eastAsia="ru-RU"/>
        </w:rPr>
        <w:t>–</w:t>
      </w:r>
      <w:r w:rsidRPr="0072135E">
        <w:rPr>
          <w:rFonts w:ascii="Times New Roman" w:hAnsi="Times New Roman"/>
          <w:sz w:val="25"/>
          <w:szCs w:val="25"/>
          <w:lang w:eastAsia="ru-RU"/>
        </w:rPr>
        <w:t xml:space="preserve">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8D40BE" w:rsidRPr="00174E46" w:rsidRDefault="008D40BE" w:rsidP="008D40BE">
      <w:pPr>
        <w:spacing w:after="0" w:line="240" w:lineRule="auto"/>
        <w:ind w:firstLine="539"/>
        <w:jc w:val="both"/>
        <w:rPr>
          <w:rFonts w:ascii="Times New Roman" w:hAnsi="Times New Roman"/>
          <w:sz w:val="25"/>
          <w:szCs w:val="25"/>
        </w:rPr>
      </w:pPr>
      <w:r>
        <w:rPr>
          <w:rFonts w:ascii="Times New Roman" w:hAnsi="Times New Roman"/>
          <w:sz w:val="25"/>
          <w:szCs w:val="25"/>
          <w:lang w:eastAsia="ru-RU"/>
        </w:rPr>
        <w:t>2.28. </w:t>
      </w:r>
      <w:r w:rsidRPr="00174E46">
        <w:rPr>
          <w:rFonts w:ascii="Times New Roman" w:hAnsi="Times New Roman"/>
          <w:b/>
          <w:sz w:val="25"/>
          <w:szCs w:val="25"/>
        </w:rPr>
        <w:t>Прибордюрная часть</w:t>
      </w:r>
      <w:r w:rsidRPr="00174E46">
        <w:rPr>
          <w:rFonts w:ascii="Times New Roman" w:hAnsi="Times New Roman"/>
          <w:sz w:val="25"/>
          <w:szCs w:val="25"/>
        </w:rPr>
        <w:t xml:space="preserve"> – расстояние до </w:t>
      </w:r>
      <w:smartTag w:uri="urn:schemas-microsoft-com:office:smarttags" w:element="metricconverter">
        <w:smartTagPr>
          <w:attr w:name="ProductID" w:val="1 метра"/>
        </w:smartTagPr>
        <w:r w:rsidRPr="00174E46">
          <w:rPr>
            <w:rFonts w:ascii="Times New Roman" w:hAnsi="Times New Roman"/>
            <w:sz w:val="25"/>
            <w:szCs w:val="25"/>
          </w:rPr>
          <w:t>1 метра</w:t>
        </w:r>
      </w:smartTag>
      <w:r w:rsidRPr="00174E46">
        <w:rPr>
          <w:rFonts w:ascii="Times New Roman" w:hAnsi="Times New Roman"/>
          <w:sz w:val="25"/>
          <w:szCs w:val="25"/>
        </w:rPr>
        <w:t xml:space="preserve"> от бордюрного камня к оси дороги.</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.2</w:t>
      </w:r>
      <w:r>
        <w:rPr>
          <w:rFonts w:ascii="Times New Roman" w:hAnsi="Times New Roman" w:cs="Times New Roman"/>
          <w:sz w:val="25"/>
          <w:szCs w:val="25"/>
        </w:rPr>
        <w:t>9</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Придомовая территория</w:t>
      </w:r>
      <w:r w:rsidRPr="00174E46">
        <w:rPr>
          <w:rFonts w:ascii="Times New Roman" w:hAnsi="Times New Roman" w:cs="Times New Roman"/>
          <w:sz w:val="25"/>
          <w:szCs w:val="25"/>
        </w:rPr>
        <w:t xml:space="preserve">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w:t>
      </w:r>
      <w:r>
        <w:rPr>
          <w:rFonts w:ascii="Times New Roman" w:hAnsi="Times New Roman" w:cs="Times New Roman"/>
          <w:sz w:val="25"/>
          <w:szCs w:val="25"/>
        </w:rPr>
        <w:t>30</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Прилегающая территория</w:t>
      </w:r>
      <w:r w:rsidRPr="00174E46">
        <w:rPr>
          <w:rFonts w:ascii="Times New Roman" w:hAnsi="Times New Roman" w:cs="Times New Roman"/>
          <w:sz w:val="25"/>
          <w:szCs w:val="25"/>
        </w:rP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подлежащая очистке и уборке силами собственников (иных законных владельцев) соответствующих объектов капитального строительства и временных (некапитальных) объектов, границы которой определяются в соответствии с требованиями настоящих Правил.   </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31</w:t>
      </w:r>
      <w:r w:rsidRPr="00174E46">
        <w:rPr>
          <w:rFonts w:ascii="Times New Roman" w:hAnsi="Times New Roman"/>
          <w:sz w:val="25"/>
          <w:szCs w:val="25"/>
        </w:rPr>
        <w:t xml:space="preserve">. </w:t>
      </w:r>
      <w:r w:rsidRPr="00174E46">
        <w:rPr>
          <w:rFonts w:ascii="Times New Roman" w:hAnsi="Times New Roman"/>
          <w:b/>
          <w:sz w:val="25"/>
          <w:szCs w:val="25"/>
        </w:rPr>
        <w:t>Смёт</w:t>
      </w:r>
      <w:r w:rsidRPr="00174E46">
        <w:rPr>
          <w:rFonts w:ascii="Times New Roman" w:hAnsi="Times New Roman"/>
          <w:sz w:val="25"/>
          <w:szCs w:val="25"/>
        </w:rPr>
        <w:t xml:space="preserve"> – грунтовые наносы, пыль, опавшие листья, мелкий мусор.</w:t>
      </w:r>
    </w:p>
    <w:p w:rsidR="008D40BE" w:rsidRPr="0072135E" w:rsidRDefault="008D40BE" w:rsidP="008D40BE">
      <w:pPr>
        <w:spacing w:after="0" w:line="240" w:lineRule="auto"/>
        <w:ind w:firstLine="539"/>
        <w:jc w:val="both"/>
        <w:rPr>
          <w:rFonts w:ascii="Times New Roman" w:hAnsi="Times New Roman"/>
          <w:sz w:val="25"/>
          <w:szCs w:val="25"/>
          <w:lang w:eastAsia="ru-RU"/>
        </w:rPr>
      </w:pPr>
      <w:r>
        <w:rPr>
          <w:rFonts w:ascii="Times New Roman" w:hAnsi="Times New Roman"/>
          <w:bCs/>
          <w:sz w:val="25"/>
          <w:szCs w:val="25"/>
        </w:rPr>
        <w:t>2</w:t>
      </w:r>
      <w:r w:rsidRPr="00174E46">
        <w:rPr>
          <w:rFonts w:ascii="Times New Roman" w:hAnsi="Times New Roman"/>
          <w:bCs/>
          <w:sz w:val="25"/>
          <w:szCs w:val="25"/>
        </w:rPr>
        <w:t>.</w:t>
      </w:r>
      <w:r>
        <w:rPr>
          <w:rFonts w:ascii="Times New Roman" w:hAnsi="Times New Roman"/>
          <w:bCs/>
          <w:sz w:val="25"/>
          <w:szCs w:val="25"/>
        </w:rPr>
        <w:t>32</w:t>
      </w:r>
      <w:r w:rsidRPr="00174E46">
        <w:rPr>
          <w:rFonts w:ascii="Times New Roman" w:hAnsi="Times New Roman"/>
          <w:bCs/>
          <w:sz w:val="25"/>
          <w:szCs w:val="25"/>
        </w:rPr>
        <w:t>.</w:t>
      </w:r>
      <w:r>
        <w:rPr>
          <w:rFonts w:ascii="Times New Roman" w:hAnsi="Times New Roman"/>
          <w:b/>
          <w:bCs/>
          <w:sz w:val="25"/>
          <w:szCs w:val="25"/>
        </w:rPr>
        <w:t> </w:t>
      </w:r>
      <w:r w:rsidRPr="0072135E">
        <w:rPr>
          <w:rFonts w:ascii="Times New Roman" w:hAnsi="Times New Roman"/>
          <w:b/>
          <w:sz w:val="25"/>
          <w:szCs w:val="25"/>
          <w:lang w:eastAsia="ru-RU"/>
        </w:rPr>
        <w:t>Снос зеленых насаждений</w:t>
      </w:r>
      <w:r>
        <w:rPr>
          <w:rFonts w:ascii="Times New Roman" w:hAnsi="Times New Roman"/>
          <w:sz w:val="25"/>
          <w:szCs w:val="25"/>
          <w:lang w:eastAsia="ru-RU"/>
        </w:rPr>
        <w:t>–</w:t>
      </w:r>
      <w:r w:rsidRPr="0072135E">
        <w:rPr>
          <w:rFonts w:ascii="Times New Roman" w:hAnsi="Times New Roman"/>
          <w:sz w:val="25"/>
          <w:szCs w:val="25"/>
          <w:lang w:eastAsia="ru-RU"/>
        </w:rPr>
        <w:t xml:space="preserve">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w:t>
      </w:r>
      <w:r w:rsidRPr="0072135E">
        <w:rPr>
          <w:rFonts w:ascii="Times New Roman" w:hAnsi="Times New Roman"/>
          <w:sz w:val="25"/>
          <w:szCs w:val="25"/>
          <w:lang w:eastAsia="ru-RU"/>
        </w:rPr>
        <w:lastRenderedPageBreak/>
        <w:t>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D40BE" w:rsidRPr="0072135E" w:rsidRDefault="008D40BE" w:rsidP="008D40BE">
      <w:pPr>
        <w:spacing w:after="0" w:line="240" w:lineRule="auto"/>
        <w:ind w:firstLine="539"/>
        <w:jc w:val="both"/>
        <w:rPr>
          <w:rFonts w:ascii="Times New Roman" w:hAnsi="Times New Roman"/>
          <w:sz w:val="25"/>
          <w:szCs w:val="25"/>
          <w:lang w:eastAsia="ru-RU"/>
        </w:rPr>
      </w:pPr>
      <w:r w:rsidRPr="00501568">
        <w:rPr>
          <w:rFonts w:ascii="Times New Roman" w:hAnsi="Times New Roman"/>
          <w:sz w:val="25"/>
          <w:szCs w:val="25"/>
          <w:lang w:eastAsia="ru-RU"/>
        </w:rPr>
        <w:t>2.33.</w:t>
      </w:r>
      <w:r>
        <w:rPr>
          <w:rFonts w:ascii="Times New Roman" w:hAnsi="Times New Roman"/>
          <w:b/>
          <w:sz w:val="25"/>
          <w:szCs w:val="25"/>
          <w:lang w:eastAsia="ru-RU"/>
        </w:rPr>
        <w:t> </w:t>
      </w:r>
      <w:r w:rsidRPr="0072135E">
        <w:rPr>
          <w:rFonts w:ascii="Times New Roman" w:hAnsi="Times New Roman"/>
          <w:b/>
          <w:sz w:val="25"/>
          <w:szCs w:val="25"/>
          <w:lang w:eastAsia="ru-RU"/>
        </w:rPr>
        <w:t>Содержание дорог</w:t>
      </w:r>
      <w:r>
        <w:rPr>
          <w:rFonts w:ascii="Times New Roman" w:hAnsi="Times New Roman"/>
          <w:sz w:val="25"/>
          <w:szCs w:val="25"/>
          <w:lang w:eastAsia="ru-RU"/>
        </w:rPr>
        <w:t>–</w:t>
      </w:r>
      <w:r w:rsidRPr="0072135E">
        <w:rPr>
          <w:rFonts w:ascii="Times New Roman" w:hAnsi="Times New Roman"/>
          <w:sz w:val="25"/>
          <w:szCs w:val="25"/>
          <w:lang w:eastAsia="ru-RU"/>
        </w:rPr>
        <w:t xml:space="preserve">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8D40BE" w:rsidRPr="00174E46" w:rsidRDefault="008D40BE" w:rsidP="008D40BE">
      <w:pPr>
        <w:spacing w:after="0" w:line="240" w:lineRule="auto"/>
        <w:ind w:firstLine="567"/>
        <w:jc w:val="both"/>
        <w:rPr>
          <w:rFonts w:ascii="Times New Roman" w:hAnsi="Times New Roman"/>
          <w:sz w:val="25"/>
          <w:szCs w:val="25"/>
        </w:rPr>
      </w:pPr>
      <w:r w:rsidRPr="00501568">
        <w:rPr>
          <w:rFonts w:ascii="Times New Roman" w:hAnsi="Times New Roman"/>
          <w:bCs/>
          <w:sz w:val="25"/>
          <w:szCs w:val="25"/>
        </w:rPr>
        <w:t>2.34.</w:t>
      </w:r>
      <w:r>
        <w:rPr>
          <w:rFonts w:ascii="Times New Roman" w:hAnsi="Times New Roman"/>
          <w:b/>
          <w:bCs/>
          <w:sz w:val="25"/>
          <w:szCs w:val="25"/>
        </w:rPr>
        <w:t> </w:t>
      </w:r>
      <w:r w:rsidRPr="00174E46">
        <w:rPr>
          <w:rFonts w:ascii="Times New Roman" w:hAnsi="Times New Roman"/>
          <w:b/>
          <w:bCs/>
          <w:sz w:val="25"/>
          <w:szCs w:val="25"/>
        </w:rPr>
        <w:t>Специализированная организация</w:t>
      </w:r>
      <w:r w:rsidRPr="00174E46">
        <w:rPr>
          <w:rFonts w:ascii="Times New Roman" w:hAnsi="Times New Roman"/>
          <w:sz w:val="25"/>
          <w:szCs w:val="25"/>
        </w:rPr>
        <w:t xml:space="preserve"> – организация (индивидуальный предприниматель), осуществляющая(-ий) на постоянной основе деятельность по сбору и вывозу бытовых и промышленных отходов, смёта, снега и льда на территории </w:t>
      </w:r>
      <w:r>
        <w:rPr>
          <w:rFonts w:ascii="Times New Roman" w:hAnsi="Times New Roman"/>
          <w:sz w:val="25"/>
          <w:szCs w:val="25"/>
        </w:rPr>
        <w:t>Станционного сельсовета</w:t>
      </w:r>
      <w:r w:rsidRPr="00174E46">
        <w:rPr>
          <w:rFonts w:ascii="Times New Roman" w:hAnsi="Times New Roman"/>
          <w:sz w:val="25"/>
          <w:szCs w:val="25"/>
        </w:rPr>
        <w:t>.</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w:t>
      </w:r>
      <w:r>
        <w:rPr>
          <w:rFonts w:ascii="Times New Roman" w:hAnsi="Times New Roman" w:cs="Times New Roman"/>
          <w:sz w:val="25"/>
          <w:szCs w:val="25"/>
        </w:rPr>
        <w:t>35</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Субъекты благоустройства</w:t>
      </w:r>
      <w:r w:rsidRPr="00174E46">
        <w:rPr>
          <w:rFonts w:ascii="Times New Roman" w:hAnsi="Times New Roman" w:cs="Times New Roman"/>
          <w:sz w:val="25"/>
          <w:szCs w:val="25"/>
        </w:rPr>
        <w:t xml:space="preserve"> – лица, обязанные осуществлять благоустройство и содержание территории </w:t>
      </w:r>
      <w:r>
        <w:rPr>
          <w:rFonts w:ascii="Times New Roman" w:hAnsi="Times New Roman" w:cs="Times New Roman"/>
          <w:sz w:val="25"/>
          <w:szCs w:val="25"/>
        </w:rPr>
        <w:t>Станционного сельсовета</w:t>
      </w:r>
      <w:r w:rsidRPr="00174E46">
        <w:rPr>
          <w:rFonts w:ascii="Times New Roman" w:hAnsi="Times New Roman" w:cs="Times New Roman"/>
          <w:sz w:val="25"/>
          <w:szCs w:val="25"/>
        </w:rPr>
        <w:t xml:space="preserve">. </w:t>
      </w:r>
    </w:p>
    <w:p w:rsidR="008D40BE"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36</w:t>
      </w:r>
      <w:r w:rsidRPr="00174E46">
        <w:rPr>
          <w:rFonts w:ascii="Times New Roman" w:hAnsi="Times New Roman"/>
          <w:sz w:val="25"/>
          <w:szCs w:val="25"/>
        </w:rPr>
        <w:t xml:space="preserve">. </w:t>
      </w:r>
      <w:r w:rsidRPr="00174E46">
        <w:rPr>
          <w:rFonts w:ascii="Times New Roman" w:hAnsi="Times New Roman"/>
          <w:b/>
          <w:sz w:val="25"/>
          <w:szCs w:val="25"/>
        </w:rPr>
        <w:t xml:space="preserve">Тактильное покрытие – </w:t>
      </w:r>
      <w:r w:rsidRPr="00174E46">
        <w:rPr>
          <w:rFonts w:ascii="Times New Roman" w:hAnsi="Times New Roman"/>
          <w:sz w:val="25"/>
          <w:szCs w:val="25"/>
        </w:rPr>
        <w:t>покрытие с ощутимым изменением фактуры поверхностного слоя.</w:t>
      </w:r>
    </w:p>
    <w:p w:rsidR="008D40BE" w:rsidRPr="0072135E" w:rsidRDefault="008D40BE" w:rsidP="008D40BE">
      <w:pPr>
        <w:spacing w:after="0" w:line="240" w:lineRule="auto"/>
        <w:ind w:firstLine="539"/>
        <w:jc w:val="both"/>
        <w:rPr>
          <w:rFonts w:ascii="Times New Roman" w:hAnsi="Times New Roman"/>
          <w:sz w:val="25"/>
          <w:szCs w:val="25"/>
          <w:lang w:eastAsia="ru-RU"/>
        </w:rPr>
      </w:pPr>
      <w:r w:rsidRPr="00501568">
        <w:rPr>
          <w:rFonts w:ascii="Times New Roman" w:hAnsi="Times New Roman"/>
          <w:sz w:val="25"/>
          <w:szCs w:val="25"/>
          <w:lang w:eastAsia="ru-RU"/>
        </w:rPr>
        <w:t>2.37.</w:t>
      </w:r>
      <w:r>
        <w:rPr>
          <w:rFonts w:ascii="Times New Roman" w:hAnsi="Times New Roman"/>
          <w:b/>
          <w:sz w:val="25"/>
          <w:szCs w:val="25"/>
          <w:lang w:eastAsia="ru-RU"/>
        </w:rPr>
        <w:t> </w:t>
      </w:r>
      <w:r w:rsidRPr="0072135E">
        <w:rPr>
          <w:rFonts w:ascii="Times New Roman" w:hAnsi="Times New Roman"/>
          <w:b/>
          <w:sz w:val="25"/>
          <w:szCs w:val="25"/>
          <w:lang w:eastAsia="ru-RU"/>
        </w:rPr>
        <w:t>Твердые бытовые отходы (ТБО)</w:t>
      </w:r>
      <w:r>
        <w:rPr>
          <w:rFonts w:ascii="Times New Roman" w:hAnsi="Times New Roman"/>
          <w:sz w:val="25"/>
          <w:szCs w:val="25"/>
          <w:lang w:eastAsia="ru-RU"/>
        </w:rPr>
        <w:t>–</w:t>
      </w:r>
      <w:r w:rsidRPr="0072135E">
        <w:rPr>
          <w:rFonts w:ascii="Times New Roman" w:hAnsi="Times New Roman"/>
          <w:sz w:val="25"/>
          <w:szCs w:val="25"/>
          <w:lang w:eastAsia="ru-RU"/>
        </w:rPr>
        <w:t xml:space="preserve"> твердые отходы потребления, образующиеся в результате жизнедеятельности людей.</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38</w:t>
      </w:r>
      <w:r w:rsidRPr="00174E46">
        <w:rPr>
          <w:rFonts w:ascii="Times New Roman" w:hAnsi="Times New Roman"/>
          <w:sz w:val="25"/>
          <w:szCs w:val="25"/>
        </w:rPr>
        <w:t xml:space="preserve">. </w:t>
      </w:r>
      <w:r w:rsidRPr="00174E46">
        <w:rPr>
          <w:rFonts w:ascii="Times New Roman" w:hAnsi="Times New Roman"/>
          <w:b/>
          <w:sz w:val="25"/>
          <w:szCs w:val="25"/>
        </w:rPr>
        <w:t>Территория благоустройства</w:t>
      </w:r>
      <w:r w:rsidRPr="00174E46">
        <w:rPr>
          <w:rFonts w:ascii="Times New Roman" w:hAnsi="Times New Roman"/>
          <w:sz w:val="25"/>
          <w:szCs w:val="25"/>
        </w:rPr>
        <w:t xml:space="preserve"> – земельный участок и (или) территория, эксплуатация которого(-ой) возлагается на физических и (или) юридических лиц в соответствии с настоящими Правилами.</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39</w:t>
      </w:r>
      <w:r w:rsidRPr="00174E46">
        <w:rPr>
          <w:rFonts w:ascii="Times New Roman" w:hAnsi="Times New Roman"/>
          <w:sz w:val="25"/>
          <w:szCs w:val="25"/>
        </w:rPr>
        <w:t xml:space="preserve">. </w:t>
      </w:r>
      <w:r w:rsidRPr="00174E46">
        <w:rPr>
          <w:rFonts w:ascii="Times New Roman" w:hAnsi="Times New Roman"/>
          <w:b/>
          <w:sz w:val="25"/>
          <w:szCs w:val="25"/>
        </w:rPr>
        <w:t xml:space="preserve">Территория </w:t>
      </w:r>
      <w:r>
        <w:rPr>
          <w:rFonts w:ascii="Times New Roman" w:hAnsi="Times New Roman"/>
          <w:b/>
          <w:sz w:val="25"/>
          <w:szCs w:val="25"/>
        </w:rPr>
        <w:t>Станционного сельсовета</w:t>
      </w:r>
      <w:r w:rsidRPr="00174E46">
        <w:rPr>
          <w:rFonts w:ascii="Times New Roman" w:hAnsi="Times New Roman"/>
          <w:sz w:val="25"/>
          <w:szCs w:val="25"/>
        </w:rPr>
        <w:t xml:space="preserve">– земельные участки, принадлежащие физическим и (или) юридическим лицам, земельные участки, находящиеся в собственности Российской Федерации, Новосибирской области и </w:t>
      </w:r>
      <w:r>
        <w:rPr>
          <w:rFonts w:ascii="Times New Roman" w:hAnsi="Times New Roman"/>
          <w:sz w:val="25"/>
          <w:szCs w:val="25"/>
        </w:rPr>
        <w:t>Станционного сельсовета</w:t>
      </w:r>
      <w:r w:rsidRPr="00174E46">
        <w:rPr>
          <w:rFonts w:ascii="Times New Roman" w:hAnsi="Times New Roman"/>
          <w:sz w:val="25"/>
          <w:szCs w:val="25"/>
        </w:rPr>
        <w:t>,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40</w:t>
      </w:r>
      <w:r w:rsidRPr="00174E46">
        <w:rPr>
          <w:rFonts w:ascii="Times New Roman" w:hAnsi="Times New Roman"/>
          <w:sz w:val="25"/>
          <w:szCs w:val="25"/>
        </w:rPr>
        <w:t xml:space="preserve">. </w:t>
      </w:r>
      <w:r w:rsidRPr="00174E46">
        <w:rPr>
          <w:rFonts w:ascii="Times New Roman" w:hAnsi="Times New Roman"/>
          <w:b/>
          <w:sz w:val="25"/>
          <w:szCs w:val="25"/>
        </w:rPr>
        <w:t>Территория  общего  пользования</w:t>
      </w:r>
      <w:r w:rsidRPr="00174E46">
        <w:rPr>
          <w:rFonts w:ascii="Times New Roman" w:hAnsi="Times New Roman"/>
          <w:sz w:val="25"/>
          <w:szCs w:val="25"/>
        </w:rPr>
        <w:t xml:space="preserve">  – территории,  которыми  беспрепятственно  пользуется неограниченный круг лиц (в том числе площади, улицы, проезды, набережные, скверы, бульвары и др.);</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41</w:t>
      </w:r>
      <w:r w:rsidRPr="00174E46">
        <w:rPr>
          <w:rFonts w:ascii="Times New Roman" w:hAnsi="Times New Roman"/>
          <w:sz w:val="25"/>
          <w:szCs w:val="25"/>
        </w:rPr>
        <w:t>.</w:t>
      </w:r>
      <w:r w:rsidRPr="00174E46">
        <w:rPr>
          <w:rFonts w:ascii="Times New Roman" w:hAnsi="Times New Roman"/>
          <w:b/>
          <w:sz w:val="25"/>
          <w:szCs w:val="25"/>
        </w:rPr>
        <w:t xml:space="preserve"> Тротуар</w:t>
      </w:r>
      <w:r w:rsidRPr="00174E46">
        <w:rPr>
          <w:rFonts w:ascii="Times New Roman" w:hAnsi="Times New Roman"/>
          <w:sz w:val="25"/>
          <w:szCs w:val="25"/>
        </w:rPr>
        <w:t xml:space="preserve"> – элемент дороги, предназначенный для движения пешеходов, примыкающий к проезжей части или отделенный от нее газоном.</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42</w:t>
      </w:r>
      <w:r w:rsidRPr="00174E46">
        <w:rPr>
          <w:rFonts w:ascii="Times New Roman" w:hAnsi="Times New Roman"/>
          <w:sz w:val="25"/>
          <w:szCs w:val="25"/>
        </w:rPr>
        <w:t xml:space="preserve">. </w:t>
      </w:r>
      <w:r w:rsidRPr="00174E46">
        <w:rPr>
          <w:rFonts w:ascii="Times New Roman" w:hAnsi="Times New Roman"/>
          <w:b/>
          <w:sz w:val="25"/>
          <w:szCs w:val="25"/>
        </w:rPr>
        <w:t xml:space="preserve">Уборка территории </w:t>
      </w:r>
      <w:r w:rsidRPr="00174E46">
        <w:rPr>
          <w:rFonts w:ascii="Times New Roman" w:hAnsi="Times New Roman"/>
          <w:sz w:val="25"/>
          <w:szCs w:val="25"/>
        </w:rPr>
        <w:t>– вид деятельности, связанный со сбором, вывозом в специально отведенные места отходов производства и потребления,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D40BE" w:rsidRPr="00174E46" w:rsidRDefault="008D40BE" w:rsidP="008D40BE">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w:t>
      </w:r>
      <w:r w:rsidRPr="00174E46">
        <w:rPr>
          <w:rFonts w:ascii="Times New Roman" w:hAnsi="Times New Roman"/>
          <w:sz w:val="25"/>
          <w:szCs w:val="25"/>
        </w:rPr>
        <w:t>.</w:t>
      </w:r>
      <w:r>
        <w:rPr>
          <w:rFonts w:ascii="Times New Roman" w:hAnsi="Times New Roman"/>
          <w:sz w:val="25"/>
          <w:szCs w:val="25"/>
        </w:rPr>
        <w:t>43</w:t>
      </w:r>
      <w:r w:rsidRPr="00174E46">
        <w:rPr>
          <w:rFonts w:ascii="Times New Roman" w:hAnsi="Times New Roman"/>
          <w:sz w:val="25"/>
          <w:szCs w:val="25"/>
        </w:rPr>
        <w:t xml:space="preserve">. </w:t>
      </w:r>
      <w:r w:rsidRPr="00174E46">
        <w:rPr>
          <w:rFonts w:ascii="Times New Roman" w:hAnsi="Times New Roman"/>
          <w:b/>
          <w:sz w:val="25"/>
          <w:szCs w:val="25"/>
        </w:rPr>
        <w:t>Уполномоченные лица</w:t>
      </w:r>
      <w:r w:rsidRPr="00174E46">
        <w:rPr>
          <w:rFonts w:ascii="Times New Roman" w:hAnsi="Times New Roman"/>
          <w:sz w:val="25"/>
          <w:szCs w:val="25"/>
        </w:rPr>
        <w:t xml:space="preserve"> – физические и (или) юридические лица, владеющие (пользующиеся) объектом благоустройства на основании договора (распорядительного акта, иного основания) с собственником объекта благоустройства и обязанные осуществлять благоустройство и содержание такого объекта при наличии соответствующего указания в договоре (распорядительном акте).</w:t>
      </w:r>
    </w:p>
    <w:p w:rsidR="008D40BE" w:rsidRPr="00174E46" w:rsidRDefault="008D40BE" w:rsidP="008D40B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2</w:t>
      </w:r>
      <w:r w:rsidRPr="00174E46">
        <w:rPr>
          <w:rFonts w:ascii="Times New Roman" w:hAnsi="Times New Roman" w:cs="Times New Roman"/>
          <w:sz w:val="25"/>
          <w:szCs w:val="25"/>
        </w:rPr>
        <w:t>.</w:t>
      </w:r>
      <w:r>
        <w:rPr>
          <w:rFonts w:ascii="Times New Roman" w:hAnsi="Times New Roman" w:cs="Times New Roman"/>
          <w:sz w:val="25"/>
          <w:szCs w:val="25"/>
        </w:rPr>
        <w:t>44</w:t>
      </w:r>
      <w:r w:rsidRPr="00174E46">
        <w:rPr>
          <w:rFonts w:ascii="Times New Roman" w:hAnsi="Times New Roman" w:cs="Times New Roman"/>
          <w:sz w:val="25"/>
          <w:szCs w:val="25"/>
        </w:rPr>
        <w:t xml:space="preserve">. </w:t>
      </w:r>
      <w:r w:rsidRPr="00174E46">
        <w:rPr>
          <w:rFonts w:ascii="Times New Roman" w:hAnsi="Times New Roman" w:cs="Times New Roman"/>
          <w:b/>
          <w:sz w:val="25"/>
          <w:szCs w:val="25"/>
        </w:rPr>
        <w:t>Усовершенствованное покрытие</w:t>
      </w:r>
      <w:r w:rsidRPr="00174E46">
        <w:rPr>
          <w:rFonts w:ascii="Times New Roman" w:hAnsi="Times New Roman" w:cs="Times New Roman"/>
          <w:sz w:val="25"/>
          <w:szCs w:val="25"/>
        </w:rPr>
        <w:t xml:space="preserve"> – асфальтобетонное, бетонное покрытие, брусчатка, тротуарная плитка и т.п.</w:t>
      </w:r>
    </w:p>
    <w:p w:rsidR="008D40BE" w:rsidRPr="00174E46" w:rsidRDefault="008D40BE" w:rsidP="008D40BE">
      <w:pPr>
        <w:autoSpaceDE w:val="0"/>
        <w:autoSpaceDN w:val="0"/>
        <w:adjustRightInd w:val="0"/>
        <w:spacing w:after="0" w:line="240" w:lineRule="auto"/>
        <w:ind w:firstLine="567"/>
        <w:jc w:val="both"/>
        <w:outlineLvl w:val="1"/>
        <w:rPr>
          <w:rFonts w:ascii="Times New Roman" w:hAnsi="Times New Roman"/>
          <w:bCs/>
          <w:sz w:val="25"/>
          <w:szCs w:val="25"/>
        </w:rPr>
      </w:pPr>
      <w:r>
        <w:rPr>
          <w:rFonts w:ascii="Times New Roman" w:hAnsi="Times New Roman"/>
          <w:bCs/>
          <w:sz w:val="25"/>
          <w:szCs w:val="25"/>
        </w:rPr>
        <w:t>2</w:t>
      </w:r>
      <w:r w:rsidRPr="00174E46">
        <w:rPr>
          <w:rFonts w:ascii="Times New Roman" w:hAnsi="Times New Roman"/>
          <w:bCs/>
          <w:sz w:val="25"/>
          <w:szCs w:val="25"/>
        </w:rPr>
        <w:t>.</w:t>
      </w:r>
      <w:r>
        <w:rPr>
          <w:rFonts w:ascii="Times New Roman" w:hAnsi="Times New Roman"/>
          <w:bCs/>
          <w:sz w:val="25"/>
          <w:szCs w:val="25"/>
        </w:rPr>
        <w:t>45</w:t>
      </w:r>
      <w:r w:rsidRPr="00174E46">
        <w:rPr>
          <w:rFonts w:ascii="Times New Roman" w:hAnsi="Times New Roman"/>
          <w:bCs/>
          <w:sz w:val="25"/>
          <w:szCs w:val="25"/>
        </w:rPr>
        <w:t xml:space="preserve">. </w:t>
      </w:r>
      <w:r w:rsidRPr="00174E46">
        <w:rPr>
          <w:rFonts w:ascii="Times New Roman" w:hAnsi="Times New Roman"/>
          <w:b/>
          <w:bCs/>
          <w:sz w:val="25"/>
          <w:szCs w:val="25"/>
        </w:rPr>
        <w:t>Элементы благоустройства территории</w:t>
      </w:r>
      <w:r w:rsidRPr="00174E46">
        <w:rPr>
          <w:rFonts w:ascii="Times New Roman" w:hAnsi="Times New Roman"/>
          <w:bCs/>
          <w:sz w:val="25"/>
          <w:szCs w:val="25"/>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временные (некапитальные) объекты, рекламные конструкции, используемые как составные части благоустройства, а также иные объекты, предусмотренные действующим законодательством, настоящими Правилами и иными муниципальными правовыми актами </w:t>
      </w:r>
      <w:r>
        <w:rPr>
          <w:rFonts w:ascii="Times New Roman" w:hAnsi="Times New Roman"/>
          <w:bCs/>
          <w:sz w:val="25"/>
          <w:szCs w:val="25"/>
        </w:rPr>
        <w:t>Станционного сельсовета</w:t>
      </w:r>
      <w:r w:rsidRPr="00174E46">
        <w:rPr>
          <w:rFonts w:ascii="Times New Roman" w:hAnsi="Times New Roman"/>
          <w:bCs/>
          <w:sz w:val="25"/>
          <w:szCs w:val="25"/>
        </w:rPr>
        <w:t>.</w:t>
      </w:r>
    </w:p>
    <w:p w:rsidR="008D40BE" w:rsidRDefault="008D40BE" w:rsidP="008D40BE">
      <w:pPr>
        <w:pStyle w:val="ConsPlusNormal"/>
        <w:widowControl/>
        <w:ind w:firstLine="567"/>
        <w:jc w:val="both"/>
        <w:rPr>
          <w:rFonts w:ascii="Times New Roman" w:hAnsi="Times New Roman" w:cs="Times New Roman"/>
          <w:sz w:val="25"/>
          <w:szCs w:val="25"/>
        </w:rPr>
      </w:pPr>
      <w:r w:rsidRPr="00174E46">
        <w:rPr>
          <w:rFonts w:ascii="Times New Roman" w:hAnsi="Times New Roman" w:cs="Times New Roman"/>
          <w:sz w:val="25"/>
          <w:szCs w:val="25"/>
        </w:rPr>
        <w:t>Применяемые в настоящих Правилах понятия, не указанные в данном разделе, используются в значениях, предусмотренных Методическими рекомендациями, иными нормативными правовыми актами.</w:t>
      </w:r>
    </w:p>
    <w:p w:rsidR="008D40BE" w:rsidRPr="00174E46" w:rsidRDefault="008D40BE" w:rsidP="008D40BE">
      <w:pPr>
        <w:pStyle w:val="ConsPlusNormal"/>
        <w:widowControl/>
        <w:ind w:firstLine="567"/>
        <w:jc w:val="both"/>
        <w:rPr>
          <w:rFonts w:ascii="Times New Roman" w:hAnsi="Times New Roman" w:cs="Times New Roman"/>
          <w:sz w:val="25"/>
          <w:szCs w:val="25"/>
        </w:rPr>
      </w:pP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501568">
        <w:rPr>
          <w:rFonts w:ascii="Times New Roman" w:hAnsi="Times New Roman"/>
          <w:sz w:val="25"/>
          <w:szCs w:val="25"/>
        </w:rPr>
        <w:t>Раздел 3. Элементы благоустройства территории</w:t>
      </w:r>
    </w:p>
    <w:p w:rsidR="008D40BE" w:rsidRPr="00501568"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3" w:name="Par56"/>
      <w:bookmarkEnd w:id="3"/>
      <w:r>
        <w:rPr>
          <w:rFonts w:ascii="Times New Roman" w:hAnsi="Times New Roman"/>
          <w:sz w:val="25"/>
          <w:szCs w:val="25"/>
        </w:rPr>
        <w:lastRenderedPageBreak/>
        <w:t>3</w:t>
      </w:r>
      <w:r w:rsidRPr="00501568">
        <w:rPr>
          <w:rFonts w:ascii="Times New Roman" w:hAnsi="Times New Roman"/>
          <w:sz w:val="25"/>
          <w:szCs w:val="25"/>
        </w:rPr>
        <w:t>.1. Элементы инженерной подготовки и защиты территории</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4" w:name="Par62"/>
      <w:bookmarkEnd w:id="4"/>
      <w:r>
        <w:rPr>
          <w:rFonts w:ascii="Times New Roman" w:hAnsi="Times New Roman"/>
          <w:sz w:val="25"/>
          <w:szCs w:val="25"/>
        </w:rPr>
        <w:t>3</w:t>
      </w:r>
      <w:r w:rsidRPr="00501568">
        <w:rPr>
          <w:rFonts w:ascii="Times New Roman" w:hAnsi="Times New Roman"/>
          <w:sz w:val="25"/>
          <w:szCs w:val="25"/>
        </w:rPr>
        <w:t>.1.5. Следует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5" w:name="Par66"/>
      <w:bookmarkEnd w:id="5"/>
      <w:r>
        <w:rPr>
          <w:rFonts w:ascii="Times New Roman" w:hAnsi="Times New Roman"/>
          <w:sz w:val="25"/>
          <w:szCs w:val="25"/>
        </w:rPr>
        <w:t>3</w:t>
      </w:r>
      <w:r w:rsidRPr="00501568">
        <w:rPr>
          <w:rFonts w:ascii="Times New Roman" w:hAnsi="Times New Roman"/>
          <w:sz w:val="25"/>
          <w:szCs w:val="25"/>
        </w:rP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hyperlink r:id="rId7" w:history="1">
        <w:r w:rsidRPr="00501568">
          <w:rPr>
            <w:rFonts w:ascii="Times New Roman" w:hAnsi="Times New Roman"/>
            <w:sz w:val="25"/>
            <w:szCs w:val="25"/>
          </w:rPr>
          <w:t>ГОСТ Р 52289</w:t>
        </w:r>
      </w:hyperlink>
      <w:r w:rsidRPr="00501568">
        <w:rPr>
          <w:rFonts w:ascii="Times New Roman" w:hAnsi="Times New Roman"/>
          <w:sz w:val="25"/>
          <w:szCs w:val="25"/>
        </w:rPr>
        <w:t xml:space="preserve">, </w:t>
      </w:r>
      <w:hyperlink r:id="rId8" w:history="1">
        <w:r w:rsidRPr="00501568">
          <w:rPr>
            <w:rFonts w:ascii="Times New Roman" w:hAnsi="Times New Roman"/>
            <w:sz w:val="25"/>
            <w:szCs w:val="25"/>
          </w:rPr>
          <w:t>ГОСТ 26804</w:t>
        </w:r>
      </w:hyperlink>
      <w:r w:rsidRPr="00501568">
        <w:rPr>
          <w:rFonts w:ascii="Times New Roman" w:hAnsi="Times New Roman"/>
          <w:sz w:val="25"/>
          <w:szCs w:val="25"/>
        </w:rPr>
        <w:t>. Также следует предусматривать ограждения пешеходных дорожек</w:t>
      </w:r>
      <w:r w:rsidRPr="005D1422">
        <w:rPr>
          <w:rFonts w:ascii="Times New Roman" w:hAnsi="Times New Roman"/>
          <w:sz w:val="25"/>
          <w:szCs w:val="25"/>
        </w:rPr>
        <w:t>,</w:t>
      </w:r>
      <w:r w:rsidRPr="00501568">
        <w:rPr>
          <w:rFonts w:ascii="Times New Roman" w:hAnsi="Times New Roman"/>
          <w:sz w:val="25"/>
          <w:szCs w:val="25"/>
        </w:rPr>
        <w:t xml:space="preserve">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8D40BE" w:rsidRPr="005D1422"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.1.8. Искусственные элементы рельефа (подпорные стенки, земляные насыпи, выемки), располагаемые вдоль магистральных улиц, могут использоваться в качестве </w:t>
      </w:r>
      <w:r w:rsidRPr="005D1422">
        <w:rPr>
          <w:rFonts w:ascii="Times New Roman" w:hAnsi="Times New Roman"/>
          <w:sz w:val="25"/>
          <w:szCs w:val="25"/>
        </w:rPr>
        <w:t>шумозащитных экранов.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D1422">
        <w:rPr>
          <w:rFonts w:ascii="Times New Roman" w:hAnsi="Times New Roman"/>
          <w:sz w:val="25"/>
          <w:szCs w:val="25"/>
        </w:rPr>
        <w:t xml:space="preserve">3.1.9. При проектировании стока поверхностных вод следует руководствоваться </w:t>
      </w:r>
      <w:hyperlink r:id="rId9" w:history="1">
        <w:r w:rsidRPr="005D1422">
          <w:rPr>
            <w:rFonts w:ascii="Times New Roman" w:hAnsi="Times New Roman"/>
            <w:sz w:val="25"/>
            <w:szCs w:val="25"/>
          </w:rPr>
          <w:t>СНиП 2.04.03</w:t>
        </w:r>
      </w:hyperlink>
      <w:r w:rsidRPr="005D1422">
        <w:rPr>
          <w:rFonts w:ascii="Times New Roman" w:hAnsi="Times New Roman"/>
          <w:sz w:val="25"/>
          <w:szCs w:val="25"/>
        </w:rPr>
        <w:t>-85 Канализация</w:t>
      </w:r>
      <w:r w:rsidRPr="005D1422">
        <w:rPr>
          <w:rFonts w:ascii="Times New Roman" w:hAnsi="Times New Roman"/>
          <w:bCs/>
          <w:color w:val="000000"/>
          <w:sz w:val="25"/>
          <w:szCs w:val="25"/>
        </w:rPr>
        <w:t>.Наружные сети и сооружения (актуализированная редакция СП).</w:t>
      </w:r>
      <w:r w:rsidRPr="005D1422">
        <w:rPr>
          <w:rFonts w:ascii="Times New Roman" w:hAnsi="Times New Roman"/>
          <w:sz w:val="25"/>
          <w:szCs w:val="25"/>
        </w:rPr>
        <w:t xml:space="preserve"> При</w:t>
      </w:r>
      <w:r w:rsidRPr="00501568">
        <w:rPr>
          <w:rFonts w:ascii="Times New Roman" w:hAnsi="Times New Roman"/>
          <w:sz w:val="25"/>
          <w:szCs w:val="25"/>
        </w:rPr>
        <w:t xml:space="preserve">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3</w:t>
      </w:r>
      <w:r w:rsidRPr="00501568">
        <w:rPr>
          <w:rFonts w:ascii="Times New Roman" w:hAnsi="Times New Roman"/>
          <w:sz w:val="25"/>
          <w:szCs w:val="25"/>
        </w:rPr>
        <w:t>.1.10.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.1.12. На территориях объектов рекреации водоотводные лотки должны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ar959" w:history="1">
        <w:r w:rsidRPr="00501568">
          <w:rPr>
            <w:rFonts w:ascii="Times New Roman" w:hAnsi="Times New Roman"/>
            <w:sz w:val="25"/>
            <w:szCs w:val="25"/>
          </w:rPr>
          <w:t>таблица 1</w:t>
        </w:r>
      </w:hyperlink>
      <w:r w:rsidRPr="00501568">
        <w:rPr>
          <w:rFonts w:ascii="Times New Roman" w:hAnsi="Times New Roman"/>
          <w:sz w:val="25"/>
          <w:szCs w:val="25"/>
        </w:rPr>
        <w:t xml:space="preserve"> Приложения N 2). На территории населенного пункта запрещено устройство поглощающих колодцев и испарительных площадок.</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6" w:name="Par73"/>
      <w:bookmarkEnd w:id="6"/>
      <w:r>
        <w:rPr>
          <w:rFonts w:ascii="Times New Roman" w:hAnsi="Times New Roman"/>
          <w:sz w:val="25"/>
          <w:szCs w:val="25"/>
        </w:rPr>
        <w:t>3</w:t>
      </w:r>
      <w:r w:rsidRPr="00501568">
        <w:rPr>
          <w:rFonts w:ascii="Times New Roman" w:hAnsi="Times New Roman"/>
          <w:sz w:val="25"/>
          <w:szCs w:val="25"/>
        </w:rPr>
        <w:t>.1.14. При обустройстве решеток, перекрывающих водоотводящие лотки на пешеходных коммуникациях, ребра решеток запрещено располагать вдоль направления пешеходного движения, а ширину отверстий между ребрами следует принимать не более 15 мм.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.1.15. При ширине улицы в красных линиях более 30 м и уклонах более 30 промилле</w:t>
      </w:r>
      <w:r>
        <w:rPr>
          <w:rStyle w:val="a8"/>
          <w:rFonts w:ascii="Times New Roman" w:hAnsi="Times New Roman"/>
          <w:sz w:val="25"/>
          <w:szCs w:val="25"/>
        </w:rPr>
        <w:footnoteReference w:id="1"/>
      </w:r>
      <w:r w:rsidRPr="00501568">
        <w:rPr>
          <w:rFonts w:ascii="Times New Roman" w:hAnsi="Times New Roman"/>
          <w:sz w:val="25"/>
          <w:szCs w:val="25"/>
        </w:rPr>
        <w:t xml:space="preserve"> расстояние между дождеприемными колодцами устанавливается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 w:name="Par78"/>
      <w:bookmarkEnd w:id="7"/>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.2. </w:t>
      </w:r>
      <w:r w:rsidRPr="005D1422">
        <w:rPr>
          <w:rFonts w:ascii="Times New Roman" w:hAnsi="Times New Roman"/>
          <w:sz w:val="25"/>
          <w:szCs w:val="25"/>
        </w:rPr>
        <w:t>Озеленение</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.2.1. Озеленение </w:t>
      </w:r>
      <w:r>
        <w:rPr>
          <w:rFonts w:ascii="Times New Roman" w:hAnsi="Times New Roman"/>
          <w:sz w:val="25"/>
          <w:szCs w:val="25"/>
        </w:rPr>
        <w:t>–</w:t>
      </w:r>
      <w:r w:rsidRPr="00501568">
        <w:rPr>
          <w:rFonts w:ascii="Times New Roman" w:hAnsi="Times New Roman"/>
          <w:sz w:val="25"/>
          <w:szCs w:val="25"/>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w:t>
      </w:r>
      <w:r>
        <w:rPr>
          <w:rFonts w:ascii="Times New Roman" w:hAnsi="Times New Roman"/>
          <w:sz w:val="25"/>
          <w:szCs w:val="25"/>
        </w:rPr>
        <w:t>емно-пространственная структура</w:t>
      </w:r>
      <w:r w:rsidRPr="00501568">
        <w:rPr>
          <w:rFonts w:ascii="Times New Roman" w:hAnsi="Times New Roman"/>
          <w:sz w:val="25"/>
          <w:szCs w:val="25"/>
        </w:rPr>
        <w:t xml:space="preserve">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.2.3. На территории Станционного сельсоветаиспользуется два вида озеленения: стационарное </w:t>
      </w:r>
      <w:r>
        <w:rPr>
          <w:rFonts w:ascii="Times New Roman" w:hAnsi="Times New Roman"/>
          <w:sz w:val="25"/>
          <w:szCs w:val="25"/>
        </w:rPr>
        <w:t>–</w:t>
      </w:r>
      <w:r w:rsidRPr="00501568">
        <w:rPr>
          <w:rFonts w:ascii="Times New Roman" w:hAnsi="Times New Roman"/>
          <w:sz w:val="25"/>
          <w:szCs w:val="25"/>
        </w:rPr>
        <w:t xml:space="preserve"> посадка растений в грунт и мобильное </w:t>
      </w:r>
      <w:r>
        <w:rPr>
          <w:rFonts w:ascii="Times New Roman" w:hAnsi="Times New Roman"/>
          <w:sz w:val="25"/>
          <w:szCs w:val="25"/>
        </w:rPr>
        <w:t>–</w:t>
      </w:r>
      <w:r w:rsidRPr="00501568">
        <w:rPr>
          <w:rFonts w:ascii="Times New Roman" w:hAnsi="Times New Roman"/>
          <w:sz w:val="25"/>
          <w:szCs w:val="25"/>
        </w:rPr>
        <w:t xml:space="preserve"> посадка растений в </w:t>
      </w:r>
      <w:r w:rsidRPr="00501568">
        <w:rPr>
          <w:rFonts w:ascii="Times New Roman" w:hAnsi="Times New Roman"/>
          <w:sz w:val="25"/>
          <w:szCs w:val="25"/>
        </w:rPr>
        <w:lastRenderedPageBreak/>
        <w:t>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.2.4. При проектировании озеленения учитывается: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w:anchor="Par987" w:history="1">
        <w:r w:rsidRPr="0027084C">
          <w:rPr>
            <w:rFonts w:ascii="Times New Roman" w:hAnsi="Times New Roman"/>
            <w:sz w:val="25"/>
            <w:szCs w:val="25"/>
            <w:highlight w:val="yellow"/>
          </w:rPr>
          <w:t>таблица 2</w:t>
        </w:r>
      </w:hyperlink>
      <w:r w:rsidRPr="0027084C">
        <w:rPr>
          <w:rFonts w:ascii="Times New Roman" w:hAnsi="Times New Roman"/>
          <w:sz w:val="25"/>
          <w:szCs w:val="25"/>
          <w:highlight w:val="yellow"/>
        </w:rPr>
        <w:t xml:space="preserve"> Приложения № 1</w:t>
      </w:r>
      <w:r w:rsidRPr="00501568">
        <w:rPr>
          <w:rFonts w:ascii="Times New Roman" w:hAnsi="Times New Roman"/>
          <w:sz w:val="25"/>
          <w:szCs w:val="25"/>
        </w:rPr>
        <w:t>). Необходимо соблюдать максимальное количество насаждений на различных территориях населенного пункта (</w:t>
      </w:r>
      <w:hyperlink w:anchor="Par1025" w:history="1">
        <w:r w:rsidRPr="0027084C">
          <w:rPr>
            <w:rFonts w:ascii="Times New Roman" w:hAnsi="Times New Roman"/>
            <w:sz w:val="25"/>
            <w:szCs w:val="25"/>
            <w:highlight w:val="yellow"/>
          </w:rPr>
          <w:t>таблица 3</w:t>
        </w:r>
      </w:hyperlink>
      <w:r w:rsidRPr="0027084C">
        <w:rPr>
          <w:rFonts w:ascii="Times New Roman" w:hAnsi="Times New Roman"/>
          <w:sz w:val="25"/>
          <w:szCs w:val="25"/>
          <w:highlight w:val="yellow"/>
        </w:rPr>
        <w:t xml:space="preserve"> Приложения № </w:t>
      </w:r>
      <w:r>
        <w:rPr>
          <w:rFonts w:ascii="Times New Roman" w:hAnsi="Times New Roman"/>
          <w:sz w:val="25"/>
          <w:szCs w:val="25"/>
        </w:rPr>
        <w:t>1</w:t>
      </w:r>
      <w:r w:rsidRPr="00501568">
        <w:rPr>
          <w:rFonts w:ascii="Times New Roman" w:hAnsi="Times New Roman"/>
          <w:sz w:val="25"/>
          <w:szCs w:val="25"/>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ar1069" w:history="1">
        <w:r w:rsidRPr="0027084C">
          <w:rPr>
            <w:rFonts w:ascii="Times New Roman" w:hAnsi="Times New Roman"/>
            <w:sz w:val="25"/>
            <w:szCs w:val="25"/>
            <w:highlight w:val="yellow"/>
          </w:rPr>
          <w:t>таблицы 4</w:t>
        </w:r>
      </w:hyperlink>
      <w:r w:rsidRPr="0027084C">
        <w:rPr>
          <w:rFonts w:ascii="Times New Roman" w:hAnsi="Times New Roman"/>
          <w:sz w:val="25"/>
          <w:szCs w:val="25"/>
          <w:highlight w:val="yellow"/>
        </w:rPr>
        <w:t>–</w:t>
      </w:r>
      <w:hyperlink w:anchor="Par1522" w:history="1">
        <w:r w:rsidRPr="0027084C">
          <w:rPr>
            <w:rFonts w:ascii="Times New Roman" w:hAnsi="Times New Roman"/>
            <w:sz w:val="25"/>
            <w:szCs w:val="25"/>
            <w:highlight w:val="yellow"/>
          </w:rPr>
          <w:t>9</w:t>
        </w:r>
      </w:hyperlink>
      <w:r w:rsidRPr="0027084C">
        <w:rPr>
          <w:rFonts w:ascii="Times New Roman" w:hAnsi="Times New Roman"/>
          <w:sz w:val="25"/>
          <w:szCs w:val="25"/>
          <w:highlight w:val="yellow"/>
        </w:rPr>
        <w:t xml:space="preserve"> Приложения № 1</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.2.5. Проектирование озеленения и формирование системы зеленых насаждений на территории Станционного сельсовета следует вести с учетом факторов потери (в той или иной степени) способности экосистем населенных пунктов к саморегуляции. Для обеспечения жизнеспособности насаждений и озеленяемых территорий населенного пункта необходимо:</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ar1603" w:history="1">
        <w:r w:rsidRPr="0027084C">
          <w:rPr>
            <w:rFonts w:ascii="Times New Roman" w:hAnsi="Times New Roman"/>
            <w:sz w:val="25"/>
            <w:szCs w:val="25"/>
            <w:highlight w:val="yellow"/>
          </w:rPr>
          <w:t>таблицы 10</w:t>
        </w:r>
      </w:hyperlink>
      <w:r w:rsidRPr="0027084C">
        <w:rPr>
          <w:rFonts w:ascii="Times New Roman" w:hAnsi="Times New Roman"/>
          <w:sz w:val="25"/>
          <w:szCs w:val="25"/>
          <w:highlight w:val="yellow"/>
        </w:rPr>
        <w:t xml:space="preserve">, </w:t>
      </w:r>
      <w:hyperlink w:anchor="Par1676" w:history="1">
        <w:r w:rsidRPr="0027084C">
          <w:rPr>
            <w:rFonts w:ascii="Times New Roman" w:hAnsi="Times New Roman"/>
            <w:sz w:val="25"/>
            <w:szCs w:val="25"/>
            <w:highlight w:val="yellow"/>
          </w:rPr>
          <w:t>11</w:t>
        </w:r>
      </w:hyperlink>
      <w:r w:rsidRPr="0027084C">
        <w:rPr>
          <w:rFonts w:ascii="Times New Roman" w:hAnsi="Times New Roman"/>
          <w:sz w:val="25"/>
          <w:szCs w:val="25"/>
          <w:highlight w:val="yellow"/>
        </w:rPr>
        <w:t xml:space="preserve"> Приложения № 1</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учитывать степень техногенных нагрузок от прилегающих территорий;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.2.6. На территории Станционного сельсовета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w:t>
      </w:r>
      <w:hyperlink w:anchor="Par2029" w:history="1">
        <w:r w:rsidRPr="0027084C">
          <w:rPr>
            <w:rFonts w:ascii="Times New Roman" w:hAnsi="Times New Roman"/>
            <w:sz w:val="25"/>
            <w:szCs w:val="25"/>
            <w:highlight w:val="yellow"/>
          </w:rPr>
          <w:t xml:space="preserve">Приложение </w:t>
        </w:r>
      </w:hyperlink>
      <w:r w:rsidRPr="0027084C">
        <w:rPr>
          <w:rFonts w:ascii="Times New Roman" w:hAnsi="Times New Roman"/>
          <w:sz w:val="25"/>
          <w:szCs w:val="25"/>
          <w:highlight w:val="yellow"/>
        </w:rPr>
        <w:t>№ 4</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w:anchor="Par1603" w:history="1">
        <w:r w:rsidRPr="00501568">
          <w:rPr>
            <w:rFonts w:ascii="Times New Roman" w:hAnsi="Times New Roman"/>
            <w:sz w:val="25"/>
            <w:szCs w:val="25"/>
          </w:rPr>
          <w:t>таблица 10</w:t>
        </w:r>
      </w:hyperlink>
      <w:r w:rsidRPr="00501568">
        <w:rPr>
          <w:rFonts w:ascii="Times New Roman" w:hAnsi="Times New Roman"/>
          <w:sz w:val="25"/>
          <w:szCs w:val="25"/>
        </w:rPr>
        <w:t xml:space="preserve"> Приложения N 2), цветочное оформление (</w:t>
      </w:r>
      <w:hyperlink w:anchor="Par1069" w:history="1">
        <w:r w:rsidRPr="00501568">
          <w:rPr>
            <w:rFonts w:ascii="Times New Roman" w:hAnsi="Times New Roman"/>
            <w:sz w:val="25"/>
            <w:szCs w:val="25"/>
          </w:rPr>
          <w:t>таблица 4</w:t>
        </w:r>
      </w:hyperlink>
      <w:r w:rsidRPr="00501568">
        <w:rPr>
          <w:rFonts w:ascii="Times New Roman" w:hAnsi="Times New Roman"/>
          <w:sz w:val="25"/>
          <w:szCs w:val="25"/>
        </w:rPr>
        <w:t xml:space="preserve"> Приложения N 2).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.2.8. При посадке деревьев в зонах действия теплотрасс должен учитываться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.2.9.1. Для защиты от ветра используются зеленые насаждения ажурной конструкции с вертикальной сомкнутостью полога 60 - 70%.</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3</w:t>
      </w:r>
      <w:r w:rsidRPr="00501568">
        <w:rPr>
          <w:rFonts w:ascii="Times New Roman" w:hAnsi="Times New Roman"/>
          <w:sz w:val="25"/>
          <w:szCs w:val="25"/>
        </w:rPr>
        <w:t xml:space="preserve">.2.9.2.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w:anchor="Par1156" w:history="1">
        <w:r w:rsidRPr="0027084C">
          <w:rPr>
            <w:rFonts w:ascii="Times New Roman" w:hAnsi="Times New Roman"/>
            <w:sz w:val="25"/>
            <w:szCs w:val="25"/>
            <w:highlight w:val="yellow"/>
          </w:rPr>
          <w:t>таблице 7</w:t>
        </w:r>
      </w:hyperlink>
      <w:r w:rsidRPr="0027084C">
        <w:rPr>
          <w:rFonts w:ascii="Times New Roman" w:hAnsi="Times New Roman"/>
          <w:sz w:val="25"/>
          <w:szCs w:val="25"/>
          <w:highlight w:val="yellow"/>
        </w:rPr>
        <w:t xml:space="preserve"> Приложения </w:t>
      </w:r>
      <w:r>
        <w:rPr>
          <w:rFonts w:ascii="Times New Roman" w:hAnsi="Times New Roman"/>
          <w:sz w:val="25"/>
          <w:szCs w:val="25"/>
          <w:highlight w:val="yellow"/>
        </w:rPr>
        <w:t>№</w:t>
      </w:r>
      <w:r w:rsidRPr="0027084C">
        <w:rPr>
          <w:rFonts w:ascii="Times New Roman" w:hAnsi="Times New Roman"/>
          <w:sz w:val="25"/>
          <w:szCs w:val="25"/>
          <w:highlight w:val="yellow"/>
        </w:rPr>
        <w:t xml:space="preserve"> 2</w:t>
      </w:r>
      <w:r w:rsidRPr="00501568">
        <w:rPr>
          <w:rFonts w:ascii="Times New Roman" w:hAnsi="Times New Roman"/>
          <w:sz w:val="25"/>
          <w:szCs w:val="25"/>
        </w:rPr>
        <w:t>.</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8" w:name="Par99"/>
      <w:bookmarkEnd w:id="8"/>
      <w:r w:rsidRPr="00501568">
        <w:rPr>
          <w:rFonts w:ascii="Times New Roman" w:hAnsi="Times New Roman"/>
          <w:sz w:val="25"/>
          <w:szCs w:val="25"/>
        </w:rPr>
        <w:t>Крышное и вертикальное озеленение</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.2.10.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.2.11. При реконструкции и капитальном ремонте зданий и сооружений возможность устройства крышного озеленения необходимо определять расчетом прочности, устойчивости и деформативности существующих несущих конструкций.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.2.12.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Вес крышного озеленения, не требующего ухода, не должен превышать 70 кг/кв. м, а озеленения с постоянным уходом - 800 кг/кв.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.2.13.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.2.15. Крышное и вертикальное озеленение не должно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.2.16.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xml:space="preserve">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w:t>
      </w:r>
      <w:r w:rsidRPr="00501568">
        <w:rPr>
          <w:rFonts w:ascii="Times New Roman" w:hAnsi="Times New Roman"/>
          <w:sz w:val="25"/>
          <w:szCs w:val="25"/>
        </w:rPr>
        <w:lastRenderedPageBreak/>
        <w:t>проектов благоустройства участков зданий и сооружений.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следует назначать в зависимости от вида используемых растений не менее 20 см.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.2.19.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Стационарное озеленение на неэксплуатируемых крышах предусматривается на зданиях и сооружениях, отметка крыши которых не превышает отметку отмостки более чем на 65 м. Практически озеленение неэксплуатируемых крыш применяется в тех случаях, когда их отметка не превышает отметку отмостки более чем на 18 метров.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xml:space="preserve">При проектировании озеленения эксплуатируемых крыш их отметка над отмосткой здания или сооружения не регламентируется. </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.2.20. Устройство озелененных и благоустроенных объектов на крышах складских и производственных зданий с помещениями категории </w:t>
      </w:r>
      <w:r>
        <w:rPr>
          <w:rFonts w:ascii="Times New Roman" w:hAnsi="Times New Roman"/>
          <w:sz w:val="25"/>
          <w:szCs w:val="25"/>
        </w:rPr>
        <w:t>«</w:t>
      </w:r>
      <w:r w:rsidRPr="00501568">
        <w:rPr>
          <w:rFonts w:ascii="Times New Roman" w:hAnsi="Times New Roman"/>
          <w:sz w:val="25"/>
          <w:szCs w:val="25"/>
        </w:rPr>
        <w:t>А</w:t>
      </w:r>
      <w:r>
        <w:rPr>
          <w:rFonts w:ascii="Times New Roman" w:hAnsi="Times New Roman"/>
          <w:sz w:val="25"/>
          <w:szCs w:val="25"/>
        </w:rPr>
        <w:t>»</w:t>
      </w:r>
      <w:r w:rsidRPr="00501568">
        <w:rPr>
          <w:rFonts w:ascii="Times New Roman" w:hAnsi="Times New Roman"/>
          <w:sz w:val="25"/>
          <w:szCs w:val="25"/>
        </w:rPr>
        <w:t xml:space="preserve"> и </w:t>
      </w:r>
      <w:r>
        <w:rPr>
          <w:rFonts w:ascii="Times New Roman" w:hAnsi="Times New Roman"/>
          <w:sz w:val="25"/>
          <w:szCs w:val="25"/>
        </w:rPr>
        <w:t>«</w:t>
      </w:r>
      <w:r w:rsidRPr="00501568">
        <w:rPr>
          <w:rFonts w:ascii="Times New Roman" w:hAnsi="Times New Roman"/>
          <w:sz w:val="25"/>
          <w:szCs w:val="25"/>
        </w:rPr>
        <w:t>Б</w:t>
      </w:r>
      <w:r>
        <w:rPr>
          <w:rFonts w:ascii="Times New Roman" w:hAnsi="Times New Roman"/>
          <w:sz w:val="25"/>
          <w:szCs w:val="25"/>
        </w:rPr>
        <w:t>»</w:t>
      </w:r>
      <w:r w:rsidRPr="00501568">
        <w:rPr>
          <w:rFonts w:ascii="Times New Roman" w:hAnsi="Times New Roman"/>
          <w:sz w:val="25"/>
          <w:szCs w:val="25"/>
        </w:rPr>
        <w:t xml:space="preserve"> по взрывопожарной и пожарной опасности, а также на зданиях с крышными котельными не допускается.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.2.21.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ее необходимо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.2.22.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избыточной воды, следуетвыполнять с уклоном к водоотводящим устройствам не менее 2%.</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.2.23.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необходимо устанавливать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должно устанавливаться сетчатое металлическое ограждение.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.2.24.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следует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 w:name="Par125"/>
      <w:bookmarkEnd w:id="9"/>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 Виды покрытий</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.3.1. Покрытия поверхности обеспечивают на территории Станционного </w:t>
      </w:r>
      <w:r w:rsidRPr="00501568">
        <w:rPr>
          <w:rFonts w:ascii="Times New Roman" w:hAnsi="Times New Roman"/>
          <w:sz w:val="25"/>
          <w:szCs w:val="25"/>
        </w:rPr>
        <w:lastRenderedPageBreak/>
        <w:t>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твердые (капитальные) - монолитные или сборные, выполняемые из асфальтобетона, цементобетона, природного камня и т.п. материалов;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газонные, выполняемые по специальным технологиям подготовки и посадки травяного покрова;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комбинированные, представляющие сочетания покрытий, указанных выше (например, плитка, утопленная в газон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.3.2.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.3.3. Твердые виды покрытия следует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.3.5. На территории общественных пространств Станционного сельсовета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.3.7.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10" w:name="Par140"/>
      <w:bookmarkEnd w:id="10"/>
      <w:r>
        <w:rPr>
          <w:rFonts w:ascii="Times New Roman" w:hAnsi="Times New Roman"/>
          <w:sz w:val="25"/>
          <w:szCs w:val="25"/>
        </w:rPr>
        <w:t>3</w:t>
      </w:r>
      <w:r w:rsidRPr="00501568">
        <w:rPr>
          <w:rFonts w:ascii="Times New Roman" w:hAnsi="Times New Roman"/>
          <w:sz w:val="25"/>
          <w:szCs w:val="25"/>
        </w:rPr>
        <w:t>.4. Сопряжения поверхностей</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.4.1. К элементам сопряжения поверхностей относятся различные виды бортовых камней, пандусы, ступени, лестницы.</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11" w:name="Par144"/>
      <w:bookmarkEnd w:id="11"/>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lastRenderedPageBreak/>
        <w:t>Бортовые камни</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.4.2. На стыке тротуара и проезжей части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а также площадках автостоянок при крупных объектах обслуживания.</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12" w:name="Par147"/>
      <w:bookmarkEnd w:id="12"/>
      <w:r>
        <w:rPr>
          <w:rFonts w:ascii="Times New Roman" w:hAnsi="Times New Roman"/>
          <w:sz w:val="25"/>
          <w:szCs w:val="25"/>
        </w:rPr>
        <w:t>3</w:t>
      </w:r>
      <w:r w:rsidRPr="00501568">
        <w:rPr>
          <w:rFonts w:ascii="Times New Roman" w:hAnsi="Times New Roman"/>
          <w:sz w:val="25"/>
          <w:szCs w:val="25"/>
        </w:rPr>
        <w:t>.4.3.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13" w:name="Par149"/>
      <w:bookmarkEnd w:id="13"/>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Ступени, лестницы, пандусы</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Par1711" w:history="1">
        <w:r w:rsidRPr="00501568">
          <w:rPr>
            <w:rFonts w:ascii="Times New Roman" w:hAnsi="Times New Roman"/>
            <w:sz w:val="25"/>
            <w:szCs w:val="25"/>
          </w:rPr>
          <w:t>таблице 12</w:t>
        </w:r>
      </w:hyperlink>
      <w:r w:rsidRPr="00501568">
        <w:rPr>
          <w:rFonts w:ascii="Times New Roman" w:hAnsi="Times New Roman"/>
          <w:sz w:val="25"/>
          <w:szCs w:val="25"/>
        </w:rPr>
        <w:t xml:space="preserve"> Приложения N 2. Уклон бордюрного пандуса следует принимать 1:12.</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w:t>
      </w:r>
      <w:r w:rsidRPr="00501568">
        <w:rPr>
          <w:rFonts w:ascii="Times New Roman" w:hAnsi="Times New Roman"/>
          <w:sz w:val="25"/>
          <w:szCs w:val="25"/>
        </w:rPr>
        <w:lastRenderedPageBreak/>
        <w:t>рекомендуется предусматривать конструкции поручней, исключающие соприкосновение руки с металлом.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62" w:history="1">
        <w:r w:rsidRPr="00501568">
          <w:rPr>
            <w:rFonts w:ascii="Times New Roman" w:hAnsi="Times New Roman"/>
            <w:sz w:val="25"/>
            <w:szCs w:val="25"/>
          </w:rPr>
          <w:t xml:space="preserve">пункту </w:t>
        </w:r>
        <w:r>
          <w:rPr>
            <w:rFonts w:ascii="Times New Roman" w:hAnsi="Times New Roman"/>
            <w:sz w:val="25"/>
            <w:szCs w:val="25"/>
          </w:rPr>
          <w:t>3</w:t>
        </w:r>
        <w:r w:rsidRPr="00501568">
          <w:rPr>
            <w:rFonts w:ascii="Times New Roman" w:hAnsi="Times New Roman"/>
            <w:sz w:val="25"/>
            <w:szCs w:val="25"/>
          </w:rPr>
          <w:t>.1.5</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14" w:name="Par158"/>
      <w:bookmarkEnd w:id="14"/>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 Ограждения</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.5.1. В целях благоустройства на территории Станционного сельсовета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.5.2.1. Ограждения верхних бровок откосов и террас необходимо проектировать согласно </w:t>
      </w:r>
      <w:hyperlink w:anchor="Par66" w:history="1">
        <w:r w:rsidRPr="00501568">
          <w:rPr>
            <w:rFonts w:ascii="Times New Roman" w:hAnsi="Times New Roman"/>
            <w:sz w:val="25"/>
            <w:szCs w:val="25"/>
          </w:rPr>
          <w:t xml:space="preserve">пункту </w:t>
        </w:r>
        <w:r>
          <w:rPr>
            <w:rFonts w:ascii="Times New Roman" w:hAnsi="Times New Roman"/>
            <w:sz w:val="25"/>
            <w:szCs w:val="25"/>
          </w:rPr>
          <w:t>3</w:t>
        </w:r>
        <w:r w:rsidRPr="00501568">
          <w:rPr>
            <w:rFonts w:ascii="Times New Roman" w:hAnsi="Times New Roman"/>
            <w:sz w:val="25"/>
            <w:szCs w:val="25"/>
          </w:rPr>
          <w:t>.1.7</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.5.3.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0,2 - 0,3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15" w:name="Par169"/>
      <w:bookmarkEnd w:id="15"/>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 Малые архитектурные формы</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необходимо пользоваться каталогами сертифицированных изделий. Для зон исторической застройки, многофункциональных центров и зон малые архитектурные формы следует проектировать на основании индивидуальных проектных разработок.</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16" w:name="Par173"/>
      <w:bookmarkEnd w:id="16"/>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Устройства для оформления озеленения</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w:t>
      </w:r>
      <w:r w:rsidRPr="00501568">
        <w:rPr>
          <w:rFonts w:ascii="Times New Roman" w:hAnsi="Times New Roman"/>
          <w:sz w:val="25"/>
          <w:szCs w:val="25"/>
        </w:rPr>
        <w:lastRenderedPageBreak/>
        <w:t xml:space="preserve">решетки для озеленения вьющимися или опирающимися растениями использовуются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w:t>
      </w:r>
      <w:r>
        <w:rPr>
          <w:rFonts w:ascii="Times New Roman" w:hAnsi="Times New Roman"/>
          <w:sz w:val="25"/>
          <w:szCs w:val="25"/>
        </w:rPr>
        <w:t>«</w:t>
      </w:r>
      <w:r w:rsidRPr="00501568">
        <w:rPr>
          <w:rFonts w:ascii="Times New Roman" w:hAnsi="Times New Roman"/>
          <w:sz w:val="25"/>
          <w:szCs w:val="25"/>
        </w:rPr>
        <w:t>зеленый тоннель</w:t>
      </w:r>
      <w:r>
        <w:rPr>
          <w:rFonts w:ascii="Times New Roman" w:hAnsi="Times New Roman"/>
          <w:sz w:val="25"/>
          <w:szCs w:val="25"/>
        </w:rPr>
        <w:t>»</w:t>
      </w:r>
      <w:r w:rsidRPr="00501568">
        <w:rPr>
          <w:rFonts w:ascii="Times New Roman" w:hAnsi="Times New Roman"/>
          <w:sz w:val="25"/>
          <w:szCs w:val="25"/>
        </w:rPr>
        <w:t>,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17" w:name="Par177"/>
      <w:bookmarkEnd w:id="17"/>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Водные устройства</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.6.3.1. Фонтаны проектируются на основании индивидуальных проектных разработок.</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.6.3.3. Родники на территории Станционного сельсовета должны соответствовать качеству воды согласно требованиям </w:t>
      </w:r>
      <w:hyperlink r:id="rId10" w:history="1">
        <w:r w:rsidRPr="00501568">
          <w:rPr>
            <w:rFonts w:ascii="Times New Roman" w:hAnsi="Times New Roman"/>
            <w:sz w:val="25"/>
            <w:szCs w:val="25"/>
          </w:rPr>
          <w:t>СанПиНов</w:t>
        </w:r>
      </w:hyperlink>
      <w:r w:rsidRPr="00501568">
        <w:rPr>
          <w:rFonts w:ascii="Times New Roman" w:hAnsi="Times New Roman"/>
          <w:sz w:val="25"/>
          <w:szCs w:val="25"/>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.6.3.4.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18" w:name="Par185"/>
      <w:bookmarkEnd w:id="18"/>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Мебель Станционного сельсовета</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.6.4. К мебели Станционного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19" w:name="Par188"/>
      <w:bookmarkEnd w:id="19"/>
      <w:r>
        <w:rPr>
          <w:rFonts w:ascii="Times New Roman" w:hAnsi="Times New Roman"/>
          <w:sz w:val="25"/>
          <w:szCs w:val="25"/>
        </w:rPr>
        <w:t>3</w:t>
      </w:r>
      <w:r w:rsidRPr="00501568">
        <w:rPr>
          <w:rFonts w:ascii="Times New Roman" w:hAnsi="Times New Roman"/>
          <w:sz w:val="25"/>
          <w:szCs w:val="25"/>
        </w:rPr>
        <w:t>.6.4.1. Установку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.6.4.3. Количество размещаемой мебели Станционного сельсовета устанавливается в зависимости от функционального назначения территории и </w:t>
      </w:r>
      <w:r w:rsidRPr="00501568">
        <w:rPr>
          <w:rFonts w:ascii="Times New Roman" w:hAnsi="Times New Roman"/>
          <w:sz w:val="25"/>
          <w:szCs w:val="25"/>
        </w:rPr>
        <w:lastRenderedPageBreak/>
        <w:t>количества посетителей на этой территории.</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0" w:name="Par192"/>
      <w:bookmarkEnd w:id="20"/>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Уличное коммунально-бытовое оборудование</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.6.5.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.6.5.1. Для сбора бытового мусора на улицах, площадях, объектах рекреации должны применяться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Станционного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Станционного сельсовета,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хранятся на территории владельца или на специально оборудованной площадке.</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1" w:name="Par200"/>
      <w:bookmarkEnd w:id="21"/>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Уличное техническое оборудование</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8D40BE" w:rsidRPr="00B34CAA"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B34CAA">
        <w:rPr>
          <w:rFonts w:ascii="Times New Roman" w:hAnsi="Times New Roman"/>
          <w:sz w:val="25"/>
          <w:szCs w:val="25"/>
        </w:rPr>
        <w:t xml:space="preserve">3.6.6.1. Установка уличного технического оборудования должна обеспечивать удобный подход к оборудованию и соответствовать </w:t>
      </w:r>
      <w:hyperlink r:id="rId11" w:history="1">
        <w:r w:rsidRPr="00B34CAA">
          <w:rPr>
            <w:rFonts w:ascii="Times New Roman" w:hAnsi="Times New Roman"/>
            <w:sz w:val="25"/>
            <w:szCs w:val="25"/>
          </w:rPr>
          <w:t>разделу 3</w:t>
        </w:r>
      </w:hyperlink>
      <w:r w:rsidRPr="00B34CAA">
        <w:rPr>
          <w:rFonts w:ascii="Times New Roman" w:hAnsi="Times New Roman"/>
          <w:sz w:val="25"/>
          <w:szCs w:val="25"/>
        </w:rPr>
        <w:t xml:space="preserve">СНиП 35-01-2001 </w:t>
      </w:r>
      <w:r w:rsidRPr="00B34CAA">
        <w:rPr>
          <w:rFonts w:ascii="Times New Roman" w:hAnsi="Times New Roman"/>
          <w:bCs/>
          <w:sz w:val="25"/>
          <w:szCs w:val="25"/>
        </w:rPr>
        <w:t>«</w:t>
      </w:r>
      <w:r w:rsidRPr="00B34CAA">
        <w:rPr>
          <w:rFonts w:ascii="Times New Roman" w:hAnsi="Times New Roman"/>
          <w:sz w:val="25"/>
          <w:szCs w:val="25"/>
        </w:rPr>
        <w:t>Доступность зданий и сооружений для маломобильных групп населения</w:t>
      </w:r>
      <w:r w:rsidRPr="00B34CAA">
        <w:rPr>
          <w:rFonts w:ascii="Times New Roman" w:hAnsi="Times New Roman"/>
          <w:bCs/>
          <w:sz w:val="25"/>
          <w:szCs w:val="25"/>
        </w:rPr>
        <w:t>»</w:t>
      </w:r>
      <w:r w:rsidRPr="00B34CAA">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.6.7. 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вентиляционные шахты оборудовать решетками.</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22" w:name="Par209"/>
      <w:bookmarkEnd w:id="22"/>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.7. Игровое и спортивное оборудование</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.7.1. Игровое и спортивное оборудование на территории Станционного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hyperlink w:anchor="Par1728" w:history="1">
        <w:r w:rsidRPr="00AE58F8">
          <w:rPr>
            <w:rFonts w:ascii="Times New Roman" w:hAnsi="Times New Roman"/>
            <w:sz w:val="25"/>
            <w:szCs w:val="25"/>
            <w:highlight w:val="yellow"/>
          </w:rPr>
          <w:t>таблица 13</w:t>
        </w:r>
      </w:hyperlink>
      <w:r w:rsidRPr="00AE58F8">
        <w:rPr>
          <w:rFonts w:ascii="Times New Roman" w:hAnsi="Times New Roman"/>
          <w:sz w:val="25"/>
          <w:szCs w:val="25"/>
          <w:highlight w:val="yellow"/>
        </w:rPr>
        <w:t xml:space="preserve"> Приложения № 2</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.7.2. Игровое оборудование должно соответствовать требованиям санитарно-гигиенических </w:t>
      </w:r>
      <w:hyperlink r:id="rId12" w:history="1">
        <w:r w:rsidRPr="00501568">
          <w:rPr>
            <w:rFonts w:ascii="Times New Roman" w:hAnsi="Times New Roman"/>
            <w:sz w:val="25"/>
            <w:szCs w:val="25"/>
          </w:rPr>
          <w:t>норм</w:t>
        </w:r>
      </w:hyperlink>
      <w:r w:rsidRPr="00501568">
        <w:rPr>
          <w:rFonts w:ascii="Times New Roman" w:hAnsi="Times New Roman"/>
          <w:sz w:val="25"/>
          <w:szCs w:val="25"/>
        </w:rPr>
        <w:t>,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.7.3. Необходимо предусматривать следующие требования к материалу игрового оборудования и условиям его обработки: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.7.4. В требованиях к конструкциям игрового оборудования следует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.7.5. При размещении игрового оборудования на детских игровых площадках должны соблюдаться минимальные расстояния безопасности в соответствии с </w:t>
      </w:r>
      <w:hyperlink w:anchor="Par1916" w:history="1">
        <w:r w:rsidRPr="00AE58F8">
          <w:rPr>
            <w:rFonts w:ascii="Times New Roman" w:hAnsi="Times New Roman"/>
            <w:sz w:val="25"/>
            <w:szCs w:val="25"/>
            <w:highlight w:val="yellow"/>
          </w:rPr>
          <w:t>таблицей 15</w:t>
        </w:r>
      </w:hyperlink>
      <w:r w:rsidRPr="00AE58F8">
        <w:rPr>
          <w:rFonts w:ascii="Times New Roman" w:hAnsi="Times New Roman"/>
          <w:sz w:val="25"/>
          <w:szCs w:val="25"/>
          <w:highlight w:val="yellow"/>
        </w:rPr>
        <w:t xml:space="preserve"> Приложения № 2</w:t>
      </w:r>
      <w:r w:rsidRPr="00501568">
        <w:rPr>
          <w:rFonts w:ascii="Times New Roman" w:hAnsi="Times New Roman"/>
          <w:sz w:val="25"/>
          <w:szCs w:val="25"/>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w:anchor="Par1864" w:history="1">
        <w:r w:rsidRPr="00AE58F8">
          <w:rPr>
            <w:rFonts w:ascii="Times New Roman" w:hAnsi="Times New Roman"/>
            <w:sz w:val="25"/>
            <w:szCs w:val="25"/>
            <w:highlight w:val="yellow"/>
          </w:rPr>
          <w:t>таблице 14</w:t>
        </w:r>
      </w:hyperlink>
      <w:r w:rsidRPr="00AE58F8">
        <w:rPr>
          <w:rFonts w:ascii="Times New Roman" w:hAnsi="Times New Roman"/>
          <w:sz w:val="25"/>
          <w:szCs w:val="25"/>
          <w:highlight w:val="yellow"/>
        </w:rPr>
        <w:t xml:space="preserve"> Приложения № 2</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23" w:name="Par228"/>
      <w:bookmarkEnd w:id="2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 Освещение и осветительное оборудование</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.8.1. В различных градостроительных условиях предусматривается функциональное, архитектурное и информационное освещение с целью решения </w:t>
      </w:r>
      <w:r w:rsidRPr="00501568">
        <w:rPr>
          <w:rFonts w:ascii="Times New Roman" w:hAnsi="Times New Roman"/>
          <w:sz w:val="25"/>
          <w:szCs w:val="25"/>
        </w:rPr>
        <w:lastRenderedPageBreak/>
        <w:t>утилитарных, светопланировочных и светокомпозиционных задач, в т.ч. при необходимости светоцветового зонирования территорий Станционного сельсовета и формирования системы светопространственных ансамблей.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.8.2. При проектировании каждой из трех основных групп осветительных установок (функционального, архитектурного освещения, световой информации) следуетобеспечивать:</w:t>
      </w:r>
    </w:p>
    <w:p w:rsidR="008D40BE" w:rsidRPr="00B34CAA" w:rsidRDefault="008D40BE" w:rsidP="008D40BE">
      <w:pPr>
        <w:pStyle w:val="1"/>
        <w:shd w:val="clear" w:color="auto" w:fill="FFFFFF"/>
        <w:spacing w:before="0" w:beforeAutospacing="0" w:after="0" w:afterAutospacing="0"/>
        <w:ind w:left="374"/>
        <w:jc w:val="both"/>
        <w:rPr>
          <w:sz w:val="25"/>
          <w:szCs w:val="25"/>
        </w:rPr>
      </w:pPr>
      <w:r w:rsidRPr="00B34CAA">
        <w:rPr>
          <w:sz w:val="25"/>
          <w:szCs w:val="25"/>
        </w:rPr>
        <w:t xml:space="preserve">- </w:t>
      </w:r>
      <w:r w:rsidRPr="00B34CAA">
        <w:rPr>
          <w:b w:val="0"/>
          <w:sz w:val="25"/>
          <w:szCs w:val="25"/>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3" w:history="1">
        <w:r w:rsidRPr="00B34CAA">
          <w:rPr>
            <w:b w:val="0"/>
            <w:sz w:val="25"/>
            <w:szCs w:val="25"/>
          </w:rPr>
          <w:t>(СНиП 23-05-95 «Естественное и искусственное освещение»)</w:t>
        </w:r>
      </w:hyperlink>
      <w:r w:rsidRPr="00B34CAA">
        <w:rPr>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xml:space="preserve">- надежность работы установок согласно Правилам устройства электроустановок </w:t>
      </w:r>
      <w:hyperlink r:id="rId14" w:history="1">
        <w:r w:rsidRPr="00501568">
          <w:rPr>
            <w:rFonts w:ascii="Times New Roman" w:hAnsi="Times New Roman"/>
            <w:sz w:val="25"/>
            <w:szCs w:val="25"/>
          </w:rPr>
          <w:t>(ПУЭ)</w:t>
        </w:r>
      </w:hyperlink>
      <w:r w:rsidRPr="00501568">
        <w:rPr>
          <w:rFonts w:ascii="Times New Roman" w:hAnsi="Times New Roman"/>
          <w:sz w:val="25"/>
          <w:szCs w:val="25"/>
        </w:rPr>
        <w:t>, безопасность населения, обслуживающего персонала и, в необходимых случаях, защищенность от вандализма;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экономичность и энергоэффективность применяемых установок, рациональное распределение и использование электроэнергии;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эстетика элементов осветительных установок, их дизайн, качество материалов и изделий с учетом восприятия в дневное и ночное время;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удобство обслуживания и управления при разных режимах работы установок.</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4" w:name="Par238"/>
      <w:bookmarkEnd w:id="24"/>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Функциональное освещение</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ФОподразделяют на обычные, высокомачтовые, парапетные, газонные и встроенные.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.8.3.1. В обычных установках светильники должны располагаться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2.8.3.2. В высокомачтовых установках осветительные приборы (прожекторы или светильники) следует располагать на опорах на высоте 20 и более метров. Эти установки должны использоваться для освещения обширных пространств, транспортных развязок и магистралей, открытых паркингов.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.8.3.3. В парапетных установках светильники следует встраиваться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.8.3.5. Светильники, встроенные в ступени, подпорные стенки, ограждения, цоколи зданий и сооружений, МАФ, должны использоваться для освещения пешеходных зон территорий общественного назначения.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5" w:name="Par247"/>
      <w:bookmarkEnd w:id="25"/>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Архитектурное освещение</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.8.4. Архитектурное освещение (АО) применяется для формирования художественно выразительной визуальной среды в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w:t>
      </w:r>
      <w:r w:rsidRPr="00501568">
        <w:rPr>
          <w:rFonts w:ascii="Times New Roman" w:hAnsi="Times New Roman"/>
          <w:sz w:val="25"/>
          <w:szCs w:val="25"/>
        </w:rPr>
        <w:lastRenderedPageBreak/>
        <w:t>поверхностей.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.8.5. В целях архитектурного освещения использовуются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bookmarkStart w:id="26" w:name="Par253"/>
      <w:bookmarkEnd w:id="26"/>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Световая информация</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.8.6.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должны нарушать комфортность проживания населения.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7" w:name="Par257"/>
      <w:bookmarkEnd w:id="27"/>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Источники света</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.8.7.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w:t>
      </w:r>
      <w:r>
        <w:rPr>
          <w:rFonts w:ascii="Times New Roman" w:hAnsi="Times New Roman"/>
          <w:sz w:val="25"/>
          <w:szCs w:val="25"/>
        </w:rPr>
        <w:t>о пункта или световом ансамбле.</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8" w:name="Par263"/>
      <w:bookmarkEnd w:id="28"/>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Освещение транспортных и пешеходных зон</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.8.11.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.8.12.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принимается не менее 3,5 м и не более 5,5 м. </w:t>
      </w:r>
      <w:r w:rsidRPr="00501568">
        <w:rPr>
          <w:rFonts w:ascii="Times New Roman" w:hAnsi="Times New Roman"/>
          <w:sz w:val="25"/>
          <w:szCs w:val="25"/>
        </w:rPr>
        <w:lastRenderedPageBreak/>
        <w:t>Светильники (бра, плафоны) для освещения проездов, тротуаров и площадок, расположенных у зданий, устанавливаются на высоте не менее 3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.8.13.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29" w:name="Par271"/>
      <w:bookmarkEnd w:id="29"/>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Режимы работы осветительных установок</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вечерний будничный режим, когда функционируют все стационарные установки ФО, АО и СИ, за исключением систем праздничного освещения;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Станционного сельсовета;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.8.16.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следует производить:</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установок АО - в соответствии с решением администрации Станционного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могут функционировать от заката до рассвета;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установок СИ - по решению соответствующих ведомств или владельцев.</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30" w:name="Par283"/>
      <w:bookmarkEnd w:id="30"/>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.9. Средства наружной рекламы и информации</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B34CAA" w:rsidRDefault="008D40BE" w:rsidP="008D40BE">
      <w:pPr>
        <w:widowControl w:val="0"/>
        <w:autoSpaceDE w:val="0"/>
        <w:autoSpaceDN w:val="0"/>
        <w:adjustRightInd w:val="0"/>
        <w:spacing w:after="0" w:line="240" w:lineRule="auto"/>
        <w:ind w:firstLine="540"/>
        <w:jc w:val="both"/>
        <w:rPr>
          <w:rStyle w:val="col5"/>
          <w:rFonts w:ascii="Times New Roman" w:hAnsi="Times New Roman"/>
          <w:bCs/>
          <w:sz w:val="25"/>
          <w:szCs w:val="25"/>
          <w:bdr w:val="none" w:sz="0" w:space="0" w:color="auto" w:frame="1"/>
          <w:shd w:val="clear" w:color="auto" w:fill="FFFFFF"/>
        </w:rPr>
      </w:pPr>
      <w:r>
        <w:rPr>
          <w:rFonts w:ascii="Times New Roman" w:hAnsi="Times New Roman"/>
          <w:sz w:val="25"/>
          <w:szCs w:val="25"/>
        </w:rPr>
        <w:t>3</w:t>
      </w:r>
      <w:r w:rsidRPr="00501568">
        <w:rPr>
          <w:rFonts w:ascii="Times New Roman" w:hAnsi="Times New Roman"/>
          <w:sz w:val="25"/>
          <w:szCs w:val="25"/>
        </w:rPr>
        <w:t>.9.1. Размещение средств наружной рекламы и информации на территории населенного пункта следует производить</w:t>
      </w:r>
      <w:r w:rsidRPr="00B34CAA">
        <w:rPr>
          <w:rFonts w:ascii="Times New Roman" w:hAnsi="Times New Roman"/>
          <w:sz w:val="25"/>
          <w:szCs w:val="25"/>
        </w:rPr>
        <w:t xml:space="preserve"> согласно </w:t>
      </w:r>
      <w:r w:rsidRPr="00B34CAA">
        <w:rPr>
          <w:rStyle w:val="col5"/>
          <w:rFonts w:ascii="Times New Roman" w:hAnsi="Times New Roman"/>
          <w:bCs/>
          <w:sz w:val="25"/>
          <w:szCs w:val="25"/>
          <w:bdr w:val="none" w:sz="0" w:space="0" w:color="auto" w:frame="1"/>
          <w:shd w:val="clear" w:color="auto" w:fill="FFFFFF"/>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31" w:name="Par287"/>
      <w:bookmarkEnd w:id="31"/>
      <w:r>
        <w:rPr>
          <w:rFonts w:ascii="Times New Roman" w:hAnsi="Times New Roman"/>
          <w:sz w:val="25"/>
          <w:szCs w:val="25"/>
        </w:rPr>
        <w:t>3</w:t>
      </w:r>
      <w:r w:rsidRPr="00501568">
        <w:rPr>
          <w:rFonts w:ascii="Times New Roman" w:hAnsi="Times New Roman"/>
          <w:sz w:val="25"/>
          <w:szCs w:val="25"/>
        </w:rPr>
        <w:t>.10. Некапитальные нестационарные сооружения</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3</w:t>
      </w:r>
      <w:r w:rsidRPr="00501568">
        <w:rPr>
          <w:rFonts w:ascii="Times New Roman" w:hAnsi="Times New Roman"/>
          <w:sz w:val="25"/>
          <w:szCs w:val="25"/>
        </w:rPr>
        <w:t xml:space="preserve">.10.1.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w:t>
      </w:r>
      <w:hyperlink r:id="rId15" w:history="1">
        <w:r w:rsidRPr="00501568">
          <w:rPr>
            <w:rFonts w:ascii="Times New Roman" w:hAnsi="Times New Roman"/>
            <w:sz w:val="25"/>
            <w:szCs w:val="25"/>
          </w:rPr>
          <w:t>требованиям</w:t>
        </w:r>
      </w:hyperlink>
      <w:r w:rsidRPr="00501568">
        <w:rPr>
          <w:rFonts w:ascii="Times New Roman" w:hAnsi="Times New Roman"/>
          <w:sz w:val="25"/>
          <w:szCs w:val="25"/>
        </w:rPr>
        <w:t>, нормам противопожарной безопасности, архитектурно-художественным требованиям дизайна и освещения населенных пунктов Станционного сельсовета,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должно примененяться быстровозводимых модульных комплексов, выполняемых из легких конструкций.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.10.2. Размещение некапитальных нестационарных сооружений на территорииСтанционного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природопользования и охраны окружающей среды.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.10.2.2. Возможно размещение сооружений на тротуарах шириной более 3 м при условии, что фактическая интенсивность движения пешеходов в час </w:t>
      </w:r>
      <w:r>
        <w:rPr>
          <w:rFonts w:ascii="Times New Roman" w:hAnsi="Times New Roman"/>
          <w:sz w:val="25"/>
          <w:szCs w:val="25"/>
        </w:rPr>
        <w:t>«</w:t>
      </w:r>
      <w:r w:rsidRPr="00501568">
        <w:rPr>
          <w:rFonts w:ascii="Times New Roman" w:hAnsi="Times New Roman"/>
          <w:sz w:val="25"/>
          <w:szCs w:val="25"/>
        </w:rPr>
        <w:t>пик</w:t>
      </w:r>
      <w:r>
        <w:rPr>
          <w:rFonts w:ascii="Times New Roman" w:hAnsi="Times New Roman"/>
          <w:sz w:val="25"/>
          <w:szCs w:val="25"/>
        </w:rPr>
        <w:t>»</w:t>
      </w:r>
      <w:r w:rsidRPr="00501568">
        <w:rPr>
          <w:rFonts w:ascii="Times New Roman" w:hAnsi="Times New Roman"/>
          <w:sz w:val="25"/>
          <w:szCs w:val="25"/>
        </w:rPr>
        <w:t xml:space="preserve"> в двух направлениях не превышает 700 пеш./час на одну полосу движения, равную 0,75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.10.3. Сооружения предприятий мелкорозничной торговли, бытового обслуживания и питания необходимо размещать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.10.4.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устанавлено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w:t>
      </w:r>
      <w:r w:rsidRPr="000C06D3">
        <w:rPr>
          <w:rFonts w:ascii="Times New Roman" w:hAnsi="Times New Roman"/>
          <w:sz w:val="25"/>
          <w:szCs w:val="25"/>
        </w:rPr>
        <w:t>ГОСТ и СНиП.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.10.5.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D40BE" w:rsidRDefault="008D40BE" w:rsidP="008D40BE">
      <w:pPr>
        <w:shd w:val="clear" w:color="auto" w:fill="FFFFFF"/>
        <w:spacing w:after="0" w:line="240" w:lineRule="auto"/>
        <w:jc w:val="center"/>
        <w:textAlignment w:val="baseline"/>
        <w:rPr>
          <w:rFonts w:ascii="Times New Roman" w:hAnsi="Times New Roman"/>
          <w:bCs/>
          <w:color w:val="000000"/>
          <w:sz w:val="25"/>
          <w:szCs w:val="25"/>
          <w:bdr w:val="none" w:sz="0" w:space="0" w:color="auto" w:frame="1"/>
          <w:lang w:eastAsia="ru-RU"/>
        </w:rPr>
      </w:pPr>
    </w:p>
    <w:p w:rsidR="008D40BE" w:rsidRDefault="008D40BE" w:rsidP="008D40BE">
      <w:pPr>
        <w:shd w:val="clear" w:color="auto" w:fill="FFFFFF"/>
        <w:spacing w:after="0" w:line="240" w:lineRule="auto"/>
        <w:jc w:val="center"/>
        <w:textAlignment w:val="baseline"/>
        <w:rPr>
          <w:rFonts w:ascii="Times New Roman" w:hAnsi="Times New Roman"/>
          <w:bCs/>
          <w:color w:val="000000"/>
          <w:sz w:val="25"/>
          <w:szCs w:val="25"/>
          <w:bdr w:val="none" w:sz="0" w:space="0" w:color="auto" w:frame="1"/>
          <w:lang w:eastAsia="ru-RU"/>
        </w:rPr>
      </w:pPr>
      <w:r>
        <w:rPr>
          <w:rFonts w:ascii="Times New Roman" w:hAnsi="Times New Roman"/>
          <w:bCs/>
          <w:color w:val="000000"/>
          <w:sz w:val="25"/>
          <w:szCs w:val="25"/>
          <w:bdr w:val="none" w:sz="0" w:space="0" w:color="auto" w:frame="1"/>
          <w:lang w:eastAsia="ru-RU"/>
        </w:rPr>
        <w:t>3</w:t>
      </w:r>
      <w:r w:rsidRPr="00501568">
        <w:rPr>
          <w:rFonts w:ascii="Times New Roman" w:hAnsi="Times New Roman"/>
          <w:bCs/>
          <w:color w:val="000000"/>
          <w:sz w:val="25"/>
          <w:szCs w:val="25"/>
          <w:bdr w:val="none" w:sz="0" w:space="0" w:color="auto" w:frame="1"/>
          <w:lang w:eastAsia="ru-RU"/>
        </w:rPr>
        <w:t xml:space="preserve">.11. Порядок строительства, установки и содержания </w:t>
      </w:r>
    </w:p>
    <w:p w:rsidR="008D40BE" w:rsidRDefault="008D40BE" w:rsidP="008D40BE">
      <w:pPr>
        <w:shd w:val="clear" w:color="auto" w:fill="FFFFFF"/>
        <w:spacing w:after="0" w:line="240" w:lineRule="auto"/>
        <w:jc w:val="center"/>
        <w:textAlignment w:val="baseline"/>
        <w:rPr>
          <w:rFonts w:ascii="Times New Roman" w:hAnsi="Times New Roman"/>
          <w:bCs/>
          <w:color w:val="000000"/>
          <w:sz w:val="25"/>
          <w:szCs w:val="25"/>
          <w:bdr w:val="none" w:sz="0" w:space="0" w:color="auto" w:frame="1"/>
          <w:lang w:eastAsia="ru-RU"/>
        </w:rPr>
      </w:pPr>
      <w:r w:rsidRPr="00501568">
        <w:rPr>
          <w:rFonts w:ascii="Times New Roman" w:hAnsi="Times New Roman"/>
          <w:bCs/>
          <w:color w:val="000000"/>
          <w:sz w:val="25"/>
          <w:szCs w:val="25"/>
          <w:bdr w:val="none" w:sz="0" w:space="0" w:color="auto" w:frame="1"/>
          <w:lang w:eastAsia="ru-RU"/>
        </w:rPr>
        <w:t>малых архитектур</w:t>
      </w:r>
      <w:r w:rsidRPr="00501568">
        <w:rPr>
          <w:rFonts w:ascii="Times New Roman" w:hAnsi="Times New Roman"/>
          <w:bCs/>
          <w:color w:val="000000"/>
          <w:sz w:val="25"/>
          <w:szCs w:val="25"/>
          <w:bdr w:val="none" w:sz="0" w:space="0" w:color="auto" w:frame="1"/>
          <w:lang w:eastAsia="ru-RU"/>
        </w:rPr>
        <w:softHyphen/>
        <w:t>ных форм, элементов внешнего бл</w:t>
      </w:r>
      <w:r>
        <w:rPr>
          <w:rFonts w:ascii="Times New Roman" w:hAnsi="Times New Roman"/>
          <w:bCs/>
          <w:color w:val="000000"/>
          <w:sz w:val="25"/>
          <w:szCs w:val="25"/>
          <w:bdr w:val="none" w:sz="0" w:space="0" w:color="auto" w:frame="1"/>
          <w:lang w:eastAsia="ru-RU"/>
        </w:rPr>
        <w:t>агоустройства, точек выезд</w:t>
      </w:r>
      <w:r>
        <w:rPr>
          <w:rFonts w:ascii="Times New Roman" w:hAnsi="Times New Roman"/>
          <w:bCs/>
          <w:color w:val="000000"/>
          <w:sz w:val="25"/>
          <w:szCs w:val="25"/>
          <w:bdr w:val="none" w:sz="0" w:space="0" w:color="auto" w:frame="1"/>
          <w:lang w:eastAsia="ru-RU"/>
        </w:rPr>
        <w:softHyphen/>
        <w:t xml:space="preserve">ной, </w:t>
      </w:r>
      <w:r w:rsidRPr="00501568">
        <w:rPr>
          <w:rFonts w:ascii="Times New Roman" w:hAnsi="Times New Roman"/>
          <w:bCs/>
          <w:color w:val="000000"/>
          <w:sz w:val="25"/>
          <w:szCs w:val="25"/>
          <w:bdr w:val="none" w:sz="0" w:space="0" w:color="auto" w:frame="1"/>
          <w:lang w:eastAsia="ru-RU"/>
        </w:rPr>
        <w:t>выносной и мелкорозничной торговли на территории Станционного сельсовета</w:t>
      </w:r>
    </w:p>
    <w:p w:rsidR="008D40BE" w:rsidRPr="00501568" w:rsidRDefault="008D40BE" w:rsidP="008D40BE">
      <w:pPr>
        <w:shd w:val="clear" w:color="auto" w:fill="FFFFFF"/>
        <w:spacing w:after="0" w:line="240" w:lineRule="auto"/>
        <w:ind w:firstLine="567"/>
        <w:jc w:val="center"/>
        <w:textAlignment w:val="baseline"/>
        <w:rPr>
          <w:rFonts w:ascii="Times New Roman" w:hAnsi="Times New Roman"/>
          <w:bCs/>
          <w:color w:val="000000"/>
          <w:sz w:val="25"/>
          <w:szCs w:val="25"/>
          <w:bdr w:val="none" w:sz="0" w:space="0" w:color="auto" w:frame="1"/>
          <w:lang w:eastAsia="ru-RU"/>
        </w:rPr>
      </w:pP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.11.1 Установка малых архитектурных форм и элементов внешнего благоустройства (киосков, павильонов, палаток, летних кафе, сезон</w:t>
      </w:r>
      <w:r w:rsidRPr="00501568">
        <w:rPr>
          <w:rFonts w:ascii="Times New Roman" w:hAnsi="Times New Roman"/>
          <w:color w:val="000000"/>
          <w:sz w:val="25"/>
          <w:szCs w:val="25"/>
          <w:lang w:eastAsia="ru-RU"/>
        </w:rPr>
        <w:softHyphen/>
        <w:t>ных рынков, оград, заборов, газонных ограждений, остановочных транспортных павильонов, телефонных кабин, ограждений тротуа</w:t>
      </w:r>
      <w:r w:rsidRPr="00501568">
        <w:rPr>
          <w:rFonts w:ascii="Times New Roman" w:hAnsi="Times New Roman"/>
          <w:color w:val="000000"/>
          <w:sz w:val="25"/>
          <w:szCs w:val="25"/>
          <w:lang w:eastAsia="ru-RU"/>
        </w:rPr>
        <w:softHyphen/>
        <w:t>ров, детских спортивных площадок, рекламных тумб, стендов, щи</w:t>
      </w:r>
      <w:r w:rsidRPr="00501568">
        <w:rPr>
          <w:rFonts w:ascii="Times New Roman" w:hAnsi="Times New Roman"/>
          <w:color w:val="000000"/>
          <w:sz w:val="25"/>
          <w:szCs w:val="25"/>
          <w:lang w:eastAsia="ru-RU"/>
        </w:rPr>
        <w:softHyphen/>
        <w:t>тов для газет, афиш и объявлений, подсветки зданий, памятников, реклам, фонарей уличного освещения, опорных столбов и пр.), ка</w:t>
      </w:r>
      <w:r w:rsidRPr="00501568">
        <w:rPr>
          <w:rFonts w:ascii="Times New Roman" w:hAnsi="Times New Roman"/>
          <w:color w:val="000000"/>
          <w:sz w:val="25"/>
          <w:szCs w:val="25"/>
          <w:lang w:eastAsia="ru-RU"/>
        </w:rPr>
        <w:softHyphen/>
        <w:t>питальный ремонт тротуаров допускается с разрешения главы Станционного сельсовета при наличии согласованного проекта, при этом должно быть соблюдено целевое назначение земельного участка.</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.11.2  Организация нестационарной торговой сети, в т. ч. объектов мелкорозничной передвижной торговой сети, осуществляется в со</w:t>
      </w:r>
      <w:r w:rsidRPr="00501568">
        <w:rPr>
          <w:rFonts w:ascii="Times New Roman" w:hAnsi="Times New Roman"/>
          <w:color w:val="000000"/>
          <w:sz w:val="25"/>
          <w:szCs w:val="25"/>
          <w:lang w:eastAsia="ru-RU"/>
        </w:rPr>
        <w:softHyphen/>
        <w:t>ответствии с утвержденной схемой размещения несанкционированных объектов торговли на земельных участках муниципальной и государственной собственности, на которых разрешено осуществлять торговлю, оказывать услуги в нестационарной сети.</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.11.2.1. Юридическим и физическим лицам запрещается производить торговлю фруктами, овощами и другими продуктами, а также промышленными и строительными товарами на улицах, площадях ста</w:t>
      </w:r>
      <w:r w:rsidRPr="00501568">
        <w:rPr>
          <w:rFonts w:ascii="Times New Roman" w:hAnsi="Times New Roman"/>
          <w:color w:val="000000"/>
          <w:sz w:val="25"/>
          <w:szCs w:val="25"/>
          <w:lang w:eastAsia="ru-RU"/>
        </w:rPr>
        <w:softHyphen/>
        <w:t>дионах и других местах, не отведенных для этой цели.</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.11.2.2. Запрещается складировать около торговых точек тару, запасы товаров, про</w:t>
      </w:r>
      <w:r w:rsidRPr="00501568">
        <w:rPr>
          <w:rFonts w:ascii="Times New Roman" w:hAnsi="Times New Roman"/>
          <w:color w:val="000000"/>
          <w:sz w:val="25"/>
          <w:szCs w:val="25"/>
          <w:lang w:eastAsia="ru-RU"/>
        </w:rPr>
        <w:softHyphen/>
        <w:t>изводить организацию торговли без специального оборудования.</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.11.3 Разрешение на установку малых архитектурных форм, точек выносной и мелкорозничной торговли содержит графический мате</w:t>
      </w:r>
      <w:r w:rsidRPr="00501568">
        <w:rPr>
          <w:rFonts w:ascii="Times New Roman" w:hAnsi="Times New Roman"/>
          <w:color w:val="000000"/>
          <w:sz w:val="25"/>
          <w:szCs w:val="25"/>
          <w:lang w:eastAsia="ru-RU"/>
        </w:rPr>
        <w:softHyphen/>
        <w:t>риал с указанием точного места расположения и площади установки малых архитектурных форм, точек выносной и мелкорозничной тор</w:t>
      </w:r>
      <w:r w:rsidRPr="00501568">
        <w:rPr>
          <w:rFonts w:ascii="Times New Roman" w:hAnsi="Times New Roman"/>
          <w:color w:val="000000"/>
          <w:sz w:val="25"/>
          <w:szCs w:val="25"/>
          <w:lang w:eastAsia="ru-RU"/>
        </w:rPr>
        <w:softHyphen/>
        <w:t>говли, элементов внешнего благоустройства объекта и прилегающей территории и колеров окраски.</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 xml:space="preserve">.11.4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w:t>
      </w:r>
      <w:r w:rsidRPr="00501568">
        <w:rPr>
          <w:rFonts w:ascii="Times New Roman" w:hAnsi="Times New Roman"/>
          <w:sz w:val="25"/>
          <w:szCs w:val="25"/>
        </w:rPr>
        <w:t>администрации Станционного сельсовета Новосибирского района Новосибирской области</w:t>
      </w:r>
      <w:r w:rsidRPr="00501568">
        <w:rPr>
          <w:rFonts w:ascii="Times New Roman" w:hAnsi="Times New Roman"/>
          <w:color w:val="000000"/>
          <w:sz w:val="25"/>
          <w:szCs w:val="25"/>
          <w:lang w:eastAsia="ru-RU"/>
        </w:rPr>
        <w:t>) производить ремонт, отделку и окраску, в соответствии с вы</w:t>
      </w:r>
      <w:r w:rsidRPr="00501568">
        <w:rPr>
          <w:rFonts w:ascii="Times New Roman" w:hAnsi="Times New Roman"/>
          <w:color w:val="000000"/>
          <w:sz w:val="25"/>
          <w:szCs w:val="25"/>
          <w:lang w:eastAsia="ru-RU"/>
        </w:rPr>
        <w:softHyphen/>
        <w:t>данным разрешением.</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.11.5 Обязательным для владельцев малых архитектурных форм, то</w:t>
      </w:r>
      <w:r w:rsidRPr="00501568">
        <w:rPr>
          <w:rFonts w:ascii="Times New Roman" w:hAnsi="Times New Roman"/>
          <w:color w:val="000000"/>
          <w:sz w:val="25"/>
          <w:szCs w:val="25"/>
          <w:lang w:eastAsia="ru-RU"/>
        </w:rPr>
        <w:softHyphen/>
        <w:t>чек выносной и мелкорозничной торговли является установка емко</w:t>
      </w:r>
      <w:r w:rsidRPr="00501568">
        <w:rPr>
          <w:rFonts w:ascii="Times New Roman" w:hAnsi="Times New Roman"/>
          <w:color w:val="000000"/>
          <w:sz w:val="25"/>
          <w:szCs w:val="25"/>
          <w:lang w:eastAsia="ru-RU"/>
        </w:rPr>
        <w:softHyphen/>
        <w:t>стей (урн) для сбора бытовых отходов и заключение договора со специали</w:t>
      </w:r>
      <w:r w:rsidRPr="00501568">
        <w:rPr>
          <w:rFonts w:ascii="Times New Roman" w:hAnsi="Times New Roman"/>
          <w:color w:val="000000"/>
          <w:sz w:val="25"/>
          <w:szCs w:val="25"/>
          <w:lang w:eastAsia="ru-RU"/>
        </w:rPr>
        <w:softHyphen/>
        <w:t>зированной организацией на их вывоз.</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.11.6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администрации.</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3</w:t>
      </w:r>
      <w:r w:rsidRPr="00501568">
        <w:rPr>
          <w:rFonts w:ascii="Times New Roman" w:hAnsi="Times New Roman"/>
          <w:color w:val="000000"/>
          <w:sz w:val="25"/>
          <w:szCs w:val="25"/>
          <w:lang w:eastAsia="ru-RU"/>
        </w:rPr>
        <w:t>.11.7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рекламных тумб, указателей остановок транспорта и переходов, скамеек производится не реже одного раза в год.</w:t>
      </w:r>
    </w:p>
    <w:p w:rsidR="008D40BE" w:rsidRPr="00501568"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501568">
        <w:rPr>
          <w:rFonts w:ascii="Times New Roman" w:hAnsi="Times New Roman"/>
          <w:color w:val="000000"/>
          <w:sz w:val="25"/>
          <w:szCs w:val="25"/>
          <w:lang w:eastAsia="ru-RU"/>
        </w:rPr>
        <w:t>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по мере – необходимости.</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32" w:name="Par297"/>
      <w:bookmarkEnd w:id="32"/>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 Оформление и оборудование зданий и сооружений</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.12.1. Проектирование оформления и оборудования зданий и сооружений включает: колористическое решение внешних поверхностей стен, отделку крыши, </w:t>
      </w:r>
      <w:r w:rsidRPr="00501568">
        <w:rPr>
          <w:rFonts w:ascii="Times New Roman" w:hAnsi="Times New Roman"/>
          <w:sz w:val="25"/>
          <w:szCs w:val="25"/>
        </w:rPr>
        <w:lastRenderedPageBreak/>
        <w:t>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.12.2. Колористическое решение зданий и сооружений необходимо проектировать с учетом концепции общего цветового решения застройки улиц и территорий Станционного сельсовета.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.12.2.1. Возможность остекления лоджий и балконов, замены рам, окраски стен в исторических центрах населенных пунктов необходимо согласовывать с администрацией Станционного сельсовета Новосибирского района Новосибирской области.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.12.2.2. Размещение наружных кондиционеров и антенн-"тарелок" на зданиях, расположенных вдоль магистральных улиц населенного пункта, необходимо предусматривать со стороны дворовых фасадов.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.12.3. На зданиях и сооружениях населенного пункта должно предусматриваться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промилле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.12.5. При организации стока воды со скатных крыш через водосточные трубы необходимо:</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не допускать высоты свободного падения воды из выходного отверстия трубы более 200 мм;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Par73" w:history="1">
        <w:r w:rsidRPr="00501568">
          <w:rPr>
            <w:rFonts w:ascii="Times New Roman" w:hAnsi="Times New Roman"/>
            <w:sz w:val="25"/>
            <w:szCs w:val="25"/>
          </w:rPr>
          <w:t xml:space="preserve">пункту </w:t>
        </w:r>
        <w:r>
          <w:rPr>
            <w:rFonts w:ascii="Times New Roman" w:hAnsi="Times New Roman"/>
            <w:sz w:val="25"/>
            <w:szCs w:val="25"/>
          </w:rPr>
          <w:t>3</w:t>
        </w:r>
        <w:r w:rsidRPr="00501568">
          <w:rPr>
            <w:rFonts w:ascii="Times New Roman" w:hAnsi="Times New Roman"/>
            <w:sz w:val="25"/>
            <w:szCs w:val="25"/>
          </w:rPr>
          <w:t>.1.14</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предусматривать устройство дренажа в местах стока воды из трубы на газон или иные мягкие виды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.12.6.1.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.12.6.2.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w:t>
      </w:r>
      <w:r w:rsidRPr="00501568">
        <w:rPr>
          <w:rFonts w:ascii="Times New Roman" w:hAnsi="Times New Roman"/>
          <w:sz w:val="25"/>
          <w:szCs w:val="25"/>
        </w:rPr>
        <w:lastRenderedPageBreak/>
        <w:t>следует подтверждать расчетом (</w:t>
      </w:r>
      <w:hyperlink w:anchor="Par1973" w:history="1">
        <w:r w:rsidRPr="000C06D3">
          <w:rPr>
            <w:rFonts w:ascii="Times New Roman" w:hAnsi="Times New Roman"/>
            <w:sz w:val="25"/>
            <w:szCs w:val="25"/>
            <w:highlight w:val="yellow"/>
          </w:rPr>
          <w:t xml:space="preserve">Приложение </w:t>
        </w:r>
        <w:r>
          <w:rPr>
            <w:rFonts w:ascii="Times New Roman" w:hAnsi="Times New Roman"/>
            <w:sz w:val="25"/>
            <w:szCs w:val="25"/>
            <w:highlight w:val="yellow"/>
          </w:rPr>
          <w:t>№</w:t>
        </w:r>
        <w:r w:rsidRPr="000C06D3">
          <w:rPr>
            <w:rFonts w:ascii="Times New Roman" w:hAnsi="Times New Roman"/>
            <w:sz w:val="25"/>
            <w:szCs w:val="25"/>
            <w:highlight w:val="yellow"/>
          </w:rPr>
          <w:t xml:space="preserve"> 3</w:t>
        </w:r>
      </w:hyperlink>
      <w:r w:rsidRPr="00501568">
        <w:rPr>
          <w:rFonts w:ascii="Times New Roman" w:hAnsi="Times New Roman"/>
          <w:sz w:val="25"/>
          <w:szCs w:val="25"/>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.12.7. Вновь возводимые индивидуальные и многоквартирные жилые дома в соответствии с нормативом градостроительного проектирования должны быть расположены от:</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красной линии улиц не менее чем на 5 метров,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красной линии проездов не менее чем на 3 метра,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красной линии участка не менее чем на 3 метра.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2.12.8. Расстояние от вновь возводимых хозяйственных построек в соотвествии с нормативом градостроительного проектирования до:</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красных линий улиц и проездов должно быть не менее 5 метров,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границы соседнего участка – не менее 4 метров,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жилых строений – не менее 15 метров.</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33" w:name="Par316"/>
      <w:bookmarkEnd w:id="3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 Площадки</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 На территории населенного пункта необходимо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особо охраняемых природных территорий следует согласовывать с уполномоченными органами природопользования и охраны окружающей среды.</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34" w:name="Par320"/>
      <w:bookmarkEnd w:id="34"/>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Детские площадки</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.13.3. 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населенном пункте.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35" w:name="Par325"/>
      <w:bookmarkEnd w:id="35"/>
      <w:r>
        <w:rPr>
          <w:rFonts w:ascii="Times New Roman" w:hAnsi="Times New Roman"/>
          <w:sz w:val="25"/>
          <w:szCs w:val="25"/>
        </w:rPr>
        <w:t>3</w:t>
      </w:r>
      <w:r w:rsidRPr="00501568">
        <w:rPr>
          <w:rFonts w:ascii="Times New Roman" w:hAnsi="Times New Roman"/>
          <w:sz w:val="25"/>
          <w:szCs w:val="25"/>
        </w:rPr>
        <w:t>.13.4.1.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w:t>
      </w:r>
      <w:r w:rsidRPr="00501568">
        <w:rPr>
          <w:rFonts w:ascii="Times New Roman" w:hAnsi="Times New Roman"/>
          <w:sz w:val="25"/>
          <w:szCs w:val="25"/>
        </w:rPr>
        <w:lastRenderedPageBreak/>
        <w:t>площадок дошкольного возраста с площадками отдыха взрослых (размер площадки - не менее 150 кв. м). Соседствующие детские и взрослые площадки должны разделяться густыми зелеными посадками и (или) декоративными стенками.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Станционного сельсовета или в составе застройки согласно </w:t>
      </w:r>
      <w:hyperlink w:anchor="Par481" w:history="1">
        <w:r w:rsidRPr="00501568">
          <w:rPr>
            <w:rFonts w:ascii="Times New Roman" w:hAnsi="Times New Roman"/>
            <w:sz w:val="25"/>
            <w:szCs w:val="25"/>
          </w:rPr>
          <w:t xml:space="preserve">пункту </w:t>
        </w:r>
        <w:r>
          <w:rPr>
            <w:rFonts w:ascii="Times New Roman" w:hAnsi="Times New Roman"/>
            <w:sz w:val="25"/>
            <w:szCs w:val="25"/>
          </w:rPr>
          <w:t>3</w:t>
        </w:r>
        <w:r w:rsidRPr="00501568">
          <w:rPr>
            <w:rFonts w:ascii="Times New Roman" w:hAnsi="Times New Roman"/>
            <w:sz w:val="25"/>
            <w:szCs w:val="25"/>
          </w:rPr>
          <w:t>.3.4</w:t>
        </w:r>
      </w:hyperlink>
      <w:r w:rsidRPr="00501568">
        <w:rPr>
          <w:rFonts w:ascii="Times New Roman" w:hAnsi="Times New Roman"/>
          <w:sz w:val="25"/>
          <w:szCs w:val="25"/>
        </w:rPr>
        <w:t xml:space="preserve"> настоящих </w:t>
      </w:r>
      <w:r>
        <w:rPr>
          <w:rFonts w:ascii="Times New Roman" w:hAnsi="Times New Roman"/>
          <w:sz w:val="25"/>
          <w:szCs w:val="25"/>
        </w:rPr>
        <w:t>Правил</w:t>
      </w:r>
      <w:r w:rsidRPr="00501568">
        <w:rPr>
          <w:rFonts w:ascii="Times New Roman" w:hAnsi="Times New Roman"/>
          <w:sz w:val="25"/>
          <w:szCs w:val="25"/>
        </w:rPr>
        <w:t>.</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501568">
        <w:rPr>
          <w:rFonts w:ascii="Times New Roman" w:hAnsi="Times New Roman"/>
          <w:sz w:val="25"/>
          <w:szCs w:val="25"/>
        </w:rPr>
        <w:t xml:space="preserve">2.13.7.1.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Par188" w:history="1">
        <w:r w:rsidRPr="00501568">
          <w:rPr>
            <w:rFonts w:ascii="Times New Roman" w:hAnsi="Times New Roman"/>
            <w:sz w:val="25"/>
            <w:szCs w:val="25"/>
          </w:rPr>
          <w:t>пункту 2.6.4.1</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 При травяном покрытии площадок должны предусматриваться пешеходные дорожки к оборудованию с твердым, мягким или комбинированным видами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.13.7.2. Для сопряжения поверхностей площадки и газона применяются садовые бортовые камни со скошенными или закругленными краями.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36" w:name="Par333"/>
      <w:bookmarkEnd w:id="36"/>
      <w:r>
        <w:rPr>
          <w:rFonts w:ascii="Times New Roman" w:hAnsi="Times New Roman"/>
          <w:sz w:val="25"/>
          <w:szCs w:val="25"/>
        </w:rPr>
        <w:t>3</w:t>
      </w:r>
      <w:r w:rsidRPr="00501568">
        <w:rPr>
          <w:rFonts w:ascii="Times New Roman" w:hAnsi="Times New Roman"/>
          <w:sz w:val="25"/>
          <w:szCs w:val="25"/>
        </w:rPr>
        <w:t>.13.7.3.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.13.7.4. Размещение игрового оборудования следует проектировать с учетом нормативных параметров безопасности, представленных в </w:t>
      </w:r>
      <w:hyperlink w:anchor="Par1864" w:history="1">
        <w:r w:rsidRPr="00C5023F">
          <w:rPr>
            <w:rFonts w:ascii="Times New Roman" w:hAnsi="Times New Roman"/>
            <w:sz w:val="25"/>
            <w:szCs w:val="25"/>
            <w:highlight w:val="yellow"/>
          </w:rPr>
          <w:t>таблице 14</w:t>
        </w:r>
      </w:hyperlink>
      <w:r w:rsidRPr="00C5023F">
        <w:rPr>
          <w:rFonts w:ascii="Times New Roman" w:hAnsi="Times New Roman"/>
          <w:sz w:val="25"/>
          <w:szCs w:val="25"/>
          <w:highlight w:val="yellow"/>
        </w:rPr>
        <w:t xml:space="preserve"> Приложение № 2</w:t>
      </w:r>
      <w:r w:rsidRPr="00501568">
        <w:rPr>
          <w:rFonts w:ascii="Times New Roman" w:hAnsi="Times New Roman"/>
          <w:sz w:val="25"/>
          <w:szCs w:val="25"/>
        </w:rPr>
        <w:t>.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37" w:name="Par337"/>
      <w:bookmarkEnd w:id="37"/>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Площадки отдыха</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3</w:t>
      </w:r>
      <w:r w:rsidRPr="00501568">
        <w:rPr>
          <w:rFonts w:ascii="Times New Roman" w:hAnsi="Times New Roman"/>
          <w:sz w:val="25"/>
          <w:szCs w:val="25"/>
        </w:rPr>
        <w:t xml:space="preserve">.13.8.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6" w:history="1">
        <w:r w:rsidRPr="00501568">
          <w:rPr>
            <w:rFonts w:ascii="Times New Roman" w:hAnsi="Times New Roman"/>
            <w:sz w:val="25"/>
            <w:szCs w:val="25"/>
          </w:rPr>
          <w:t>СанПиН 2.2.1/2.1.1.1200</w:t>
        </w:r>
      </w:hyperlink>
      <w:r w:rsidRPr="000C06D3">
        <w:rPr>
          <w:rFonts w:ascii="Times New Roman" w:hAnsi="Times New Roman"/>
          <w:sz w:val="25"/>
          <w:szCs w:val="25"/>
        </w:rPr>
        <w:t>-03</w:t>
      </w:r>
      <w:r>
        <w:rPr>
          <w:rFonts w:ascii="Times New Roman" w:hAnsi="Times New Roman"/>
          <w:sz w:val="25"/>
          <w:szCs w:val="25"/>
        </w:rPr>
        <w:t xml:space="preserve"> «Санитарно-защитные зоны»</w:t>
      </w:r>
      <w:r w:rsidRPr="00501568">
        <w:rPr>
          <w:rFonts w:ascii="Times New Roman" w:hAnsi="Times New Roman"/>
          <w:sz w:val="25"/>
          <w:szCs w:val="25"/>
        </w:rPr>
        <w:t>,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325" w:history="1">
        <w:r w:rsidRPr="00501568">
          <w:rPr>
            <w:rFonts w:ascii="Times New Roman" w:hAnsi="Times New Roman"/>
            <w:sz w:val="25"/>
            <w:szCs w:val="25"/>
          </w:rPr>
          <w:t>пункту 2.12.4.1</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 На территориях парков рекомендуется организация площадок-лужаек для отдыха на траве.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.13.10.1. Покрытие площадки следует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hyperlink w:anchor="Par333" w:history="1">
        <w:r w:rsidRPr="00501568">
          <w:rPr>
            <w:rFonts w:ascii="Times New Roman" w:hAnsi="Times New Roman"/>
            <w:sz w:val="25"/>
            <w:szCs w:val="25"/>
          </w:rPr>
          <w:t xml:space="preserve">пункту </w:t>
        </w:r>
        <w:r>
          <w:rPr>
            <w:rFonts w:ascii="Times New Roman" w:hAnsi="Times New Roman"/>
            <w:sz w:val="25"/>
            <w:szCs w:val="25"/>
          </w:rPr>
          <w:t>3</w:t>
        </w:r>
        <w:r w:rsidRPr="00501568">
          <w:rPr>
            <w:rFonts w:ascii="Times New Roman" w:hAnsi="Times New Roman"/>
            <w:sz w:val="25"/>
            <w:szCs w:val="25"/>
          </w:rPr>
          <w:t>.12.7.3</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 Не допускается применение растений с ядовитыми плодами.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.13.10.3. Функционирование осветительного оборудования необходимо обеспечивать в режиме освещения территории, на которой расположена площадка.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.13.10.4. Минимальный размер площадки с установкой одного стола со скамьями для настольных игр следует устанавливать в пределах 12 - 15 кв. м.</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38" w:name="Par347"/>
      <w:bookmarkEnd w:id="38"/>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Спортивные площадки</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.13.11. Спортивные площадки, предназначены для занятий физкультурой и спортом всех возрастных групп населения,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7" w:history="1">
        <w:r w:rsidRPr="000C06D3">
          <w:rPr>
            <w:rFonts w:ascii="Times New Roman" w:hAnsi="Times New Roman"/>
            <w:sz w:val="25"/>
            <w:szCs w:val="25"/>
          </w:rPr>
          <w:t>СанПиН 2.2.1/2.1.1.1200</w:t>
        </w:r>
      </w:hyperlink>
      <w:r w:rsidRPr="000C06D3">
        <w:rPr>
          <w:rFonts w:ascii="Times New Roman" w:hAnsi="Times New Roman"/>
          <w:sz w:val="25"/>
          <w:szCs w:val="25"/>
        </w:rPr>
        <w:t>-03.</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.13.13. Обязательный перечень элементов благоустройства территории на спортивной площадке включает: мягкие или газонные виды покрытия, спортивное </w:t>
      </w:r>
      <w:r w:rsidRPr="00501568">
        <w:rPr>
          <w:rFonts w:ascii="Times New Roman" w:hAnsi="Times New Roman"/>
          <w:sz w:val="25"/>
          <w:szCs w:val="25"/>
        </w:rPr>
        <w:lastRenderedPageBreak/>
        <w:t>оборудование. Необходимо озеленение и ограждение площадки.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.13.13.1. Озеленение необходимо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39" w:name="Par355"/>
      <w:bookmarkEnd w:id="39"/>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Площадки для установки мусоросборников</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.13.14. 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должно быть предусматрино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Необходимо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.13.17.1.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.13.17.3. Функционирование осветительного оборудования необходимо </w:t>
      </w:r>
      <w:r w:rsidRPr="00501568">
        <w:rPr>
          <w:rFonts w:ascii="Times New Roman" w:hAnsi="Times New Roman"/>
          <w:sz w:val="25"/>
          <w:szCs w:val="25"/>
        </w:rPr>
        <w:lastRenderedPageBreak/>
        <w:t>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.13.17.4. Озеленение необходимо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необходимо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40" w:name="Par371"/>
      <w:bookmarkEnd w:id="40"/>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Площадки для выгула собак</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.13.18. Площадки для выгула собак следует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.13.20.2. 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.13.20.3. На территории площадки необходимо предусматривать информационный стенд с правилами пользования площадкой.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.13.20.4.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41" w:name="Par381"/>
      <w:bookmarkEnd w:id="41"/>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Площадки для дрессировки собак</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.13.21. Площадки для дрессировки собак необходимо размещать на удалении от застройки жилого и общественного назначения не менее,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w:t>
      </w:r>
      <w:r w:rsidRPr="00501568">
        <w:rPr>
          <w:rFonts w:ascii="Times New Roman" w:hAnsi="Times New Roman"/>
          <w:sz w:val="25"/>
          <w:szCs w:val="25"/>
        </w:rPr>
        <w:lastRenderedPageBreak/>
        <w:t>площадки рекомендуется принимать порядка 2000 кв.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.13.22.1. Покрытие площадки рекомендуется предусматривать имеющим ровную поверхность, обеспечивающую хороший дренаж (газонное, песчаное, песчано-земляное), а также удобным для регулярной уборки и обновления.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.13.22.2.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42" w:name="Par389"/>
      <w:bookmarkEnd w:id="42"/>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501568">
        <w:rPr>
          <w:rFonts w:ascii="Times New Roman" w:hAnsi="Times New Roman"/>
          <w:sz w:val="25"/>
          <w:szCs w:val="25"/>
        </w:rPr>
        <w:t>Площадки автостоянок</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.13.23. На территории Станционного сельсоветанеобходимо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приобъектных (у объекта или группы объектов), прочих (грузовых, перехватывающих и др.).</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.13.24. Расстояние от границ автостоянок до окон жилых и общественных заданий принимается в соответствии с </w:t>
      </w:r>
      <w:hyperlink r:id="rId18" w:history="1">
        <w:r w:rsidRPr="00501568">
          <w:rPr>
            <w:rFonts w:ascii="Times New Roman" w:hAnsi="Times New Roman"/>
            <w:sz w:val="25"/>
            <w:szCs w:val="25"/>
          </w:rPr>
          <w:t>СанПиН 2.2.1/2.1.1.1200</w:t>
        </w:r>
      </w:hyperlink>
      <w:r w:rsidRPr="000C06D3">
        <w:rPr>
          <w:rFonts w:ascii="Times New Roman" w:hAnsi="Times New Roman"/>
          <w:sz w:val="25"/>
          <w:szCs w:val="25"/>
        </w:rPr>
        <w:t>-03.</w:t>
      </w:r>
      <w:r w:rsidRPr="00501568">
        <w:rPr>
          <w:rFonts w:ascii="Times New Roman" w:hAnsi="Times New Roman"/>
          <w:sz w:val="25"/>
          <w:szCs w:val="25"/>
        </w:rPr>
        <w:t xml:space="preserve"> На площадках приобъектных автостоянок долю мест для автомобилей инвалидов необходимо проектировать согласно </w:t>
      </w:r>
      <w:r w:rsidRPr="00A14D77">
        <w:rPr>
          <w:rFonts w:ascii="Times New Roman" w:hAnsi="Times New Roman"/>
          <w:sz w:val="25"/>
          <w:szCs w:val="25"/>
        </w:rPr>
        <w:t>снип 35-01-2001 «Доступность зданий и сооружений для маломобильных групп»,</w:t>
      </w:r>
      <w:r w:rsidRPr="00501568">
        <w:rPr>
          <w:rFonts w:ascii="Times New Roman" w:hAnsi="Times New Roman"/>
          <w:sz w:val="25"/>
          <w:szCs w:val="25"/>
        </w:rPr>
        <w:t xml:space="preserve"> блокировать по два или более мест без объемных разделителей, а лишь с обозначением границы прохода при помощи ярко-желтой разметки.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.13.25.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.13.26.1. Покрытие площадок необходимо проектировать аналогичным покрытию транспортных проездов.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.13.26.2. Сопряжение покрытия площадки с проездом следует выполнять в одном уровне без укладки бортового камня, с газоном - в соответствии с </w:t>
      </w:r>
      <w:hyperlink w:anchor="Par147" w:history="1">
        <w:r w:rsidRPr="00501568">
          <w:rPr>
            <w:rFonts w:ascii="Times New Roman" w:hAnsi="Times New Roman"/>
            <w:sz w:val="25"/>
            <w:szCs w:val="25"/>
          </w:rPr>
          <w:t xml:space="preserve">пунктом </w:t>
        </w:r>
        <w:r>
          <w:rPr>
            <w:rFonts w:ascii="Times New Roman" w:hAnsi="Times New Roman"/>
            <w:sz w:val="25"/>
            <w:szCs w:val="25"/>
          </w:rPr>
          <w:t>3</w:t>
        </w:r>
        <w:r w:rsidRPr="00501568">
          <w:rPr>
            <w:rFonts w:ascii="Times New Roman" w:hAnsi="Times New Roman"/>
            <w:sz w:val="25"/>
            <w:szCs w:val="25"/>
          </w:rPr>
          <w:t>.4.3</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.13.26.3.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43" w:name="Par399"/>
      <w:bookmarkEnd w:id="4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 Пешеходные коммуникации</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.14.1. Пешеходные коммуникации обеспечивают пешеходные связи и передвижения на территории Станционного сельсовета. К пешеходным коммуникациям относят: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w:t>
      </w:r>
      <w:r w:rsidRPr="00501568">
        <w:rPr>
          <w:rFonts w:ascii="Times New Roman" w:hAnsi="Times New Roman"/>
          <w:sz w:val="25"/>
          <w:szCs w:val="25"/>
        </w:rPr>
        <w:lastRenderedPageBreak/>
        <w:t xml:space="preserve">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.14.3. В случае необходимости расширения тротуаров возможно устраивать пешеходные галереи в составе прилегающей застройки.</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44" w:name="Par405"/>
      <w:bookmarkEnd w:id="44"/>
      <w:r w:rsidRPr="00501568">
        <w:rPr>
          <w:rFonts w:ascii="Times New Roman" w:hAnsi="Times New Roman"/>
          <w:sz w:val="25"/>
          <w:szCs w:val="25"/>
        </w:rPr>
        <w:t>Основные пешеходные коммуникации</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.14.5.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w:t>
      </w:r>
      <w:r>
        <w:rPr>
          <w:rFonts w:ascii="Times New Roman" w:hAnsi="Times New Roman"/>
          <w:sz w:val="25"/>
          <w:szCs w:val="25"/>
        </w:rPr>
        <w:t>«</w:t>
      </w:r>
      <w:r w:rsidRPr="00501568">
        <w:rPr>
          <w:rFonts w:ascii="Times New Roman" w:hAnsi="Times New Roman"/>
          <w:sz w:val="25"/>
          <w:szCs w:val="25"/>
        </w:rPr>
        <w:t>пик</w:t>
      </w:r>
      <w:r>
        <w:rPr>
          <w:rFonts w:ascii="Times New Roman" w:hAnsi="Times New Roman"/>
          <w:sz w:val="25"/>
          <w:szCs w:val="25"/>
        </w:rPr>
        <w:t>»</w:t>
      </w:r>
      <w:r w:rsidRPr="00501568">
        <w:rPr>
          <w:rFonts w:ascii="Times New Roman" w:hAnsi="Times New Roman"/>
          <w:sz w:val="25"/>
          <w:szCs w:val="25"/>
        </w:rPr>
        <w:t xml:space="preserve"> и пропускной способности одной полосы движения в соответствии с </w:t>
      </w:r>
      <w:hyperlink w:anchor="Par1973" w:history="1">
        <w:r w:rsidRPr="00C5023F">
          <w:rPr>
            <w:rFonts w:ascii="Times New Roman" w:hAnsi="Times New Roman"/>
            <w:sz w:val="25"/>
            <w:szCs w:val="25"/>
            <w:highlight w:val="yellow"/>
          </w:rPr>
          <w:t>Приложением № 3</w:t>
        </w:r>
      </w:hyperlink>
      <w:r w:rsidRPr="00501568">
        <w:rPr>
          <w:rFonts w:ascii="Times New Roman" w:hAnsi="Times New Roman"/>
          <w:sz w:val="25"/>
          <w:szCs w:val="25"/>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.14.9.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w:t>
      </w:r>
      <w:r w:rsidRPr="00501568">
        <w:rPr>
          <w:rFonts w:ascii="Times New Roman" w:hAnsi="Times New Roman"/>
          <w:sz w:val="25"/>
          <w:szCs w:val="25"/>
        </w:rPr>
        <w:lastRenderedPageBreak/>
        <w:t>(свободное пространство шириной не менее 85 см рядом со скамьей).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 xml:space="preserve">.14.10.1.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рекомендуется производить согласно </w:t>
      </w:r>
      <w:hyperlink w:anchor="Par66" w:history="1">
        <w:r w:rsidRPr="00501568">
          <w:rPr>
            <w:rFonts w:ascii="Times New Roman" w:hAnsi="Times New Roman"/>
            <w:sz w:val="25"/>
            <w:szCs w:val="25"/>
          </w:rPr>
          <w:t>пункту 2.1.7</w:t>
        </w:r>
      </w:hyperlink>
      <w:r w:rsidRPr="00501568">
        <w:rPr>
          <w:rFonts w:ascii="Times New Roman" w:hAnsi="Times New Roman"/>
          <w:sz w:val="25"/>
          <w:szCs w:val="25"/>
        </w:rPr>
        <w:t xml:space="preserve"> настоящих норм иправил.</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.14.10.2. Возможно размещение некапитальных нестационарных сооружений.</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45" w:name="Par417"/>
      <w:bookmarkEnd w:id="45"/>
      <w:r w:rsidRPr="00501568">
        <w:rPr>
          <w:rFonts w:ascii="Times New Roman" w:hAnsi="Times New Roman"/>
          <w:sz w:val="25"/>
          <w:szCs w:val="25"/>
        </w:rPr>
        <w:t>Второстепенные пешеходные коммуникации</w:t>
      </w:r>
    </w:p>
    <w:p w:rsidR="008D40BE" w:rsidRPr="00501568"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.14.12. Обязательный перечень элементов благоустройства на территории второстепенных пешеходных коммуникаций включает различные виды покрытия.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.14.12.1. На дорожках скверов, бульваров, садов населенного пункта необходимо предусматривать твердые виды покрытия с элементами сопряжения.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.14.12.2.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46" w:name="Par424"/>
      <w:bookmarkEnd w:id="46"/>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.15. Транспортные проезды</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.15.1.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.15.</w:t>
      </w:r>
      <w:r w:rsidRPr="00A14D77">
        <w:rPr>
          <w:rFonts w:ascii="Times New Roman" w:hAnsi="Times New Roman"/>
          <w:sz w:val="25"/>
          <w:szCs w:val="25"/>
        </w:rPr>
        <w:t xml:space="preserve">2. Проектирование транспортных проездов следует вести с учетом </w:t>
      </w:r>
      <w:hyperlink r:id="rId19" w:history="1">
        <w:r w:rsidRPr="00A14D77">
          <w:rPr>
            <w:rFonts w:ascii="Times New Roman" w:hAnsi="Times New Roman"/>
            <w:sz w:val="25"/>
            <w:szCs w:val="25"/>
          </w:rPr>
          <w:t>СНиП 2.05.02</w:t>
        </w:r>
      </w:hyperlink>
      <w:r w:rsidRPr="00A14D77">
        <w:rPr>
          <w:rFonts w:ascii="Times New Roman" w:hAnsi="Times New Roman"/>
          <w:sz w:val="25"/>
          <w:szCs w:val="25"/>
        </w:rPr>
        <w:t>.85</w:t>
      </w:r>
      <w:r>
        <w:rPr>
          <w:rFonts w:ascii="Times New Roman" w:hAnsi="Times New Roman"/>
          <w:sz w:val="25"/>
          <w:szCs w:val="25"/>
        </w:rPr>
        <w:t xml:space="preserve"> «Автомобильные дороги»</w:t>
      </w:r>
      <w:r w:rsidRPr="00501568">
        <w:rPr>
          <w:rFonts w:ascii="Times New Roman" w:hAnsi="Times New Roman"/>
          <w:sz w:val="25"/>
          <w:szCs w:val="25"/>
        </w:rPr>
        <w:t xml:space="preserve"> При проектировании проездов следует обеспечивать сохранение или улучшение ландшафта и экологического состояния прилегающих территорий.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w:t>
      </w:r>
      <w:r w:rsidRPr="00501568">
        <w:rPr>
          <w:rFonts w:ascii="Times New Roman" w:hAnsi="Times New Roman"/>
          <w:sz w:val="25"/>
          <w:szCs w:val="25"/>
        </w:rPr>
        <w:t>.15.3.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D40BE" w:rsidRPr="00501568"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47" w:name="Par432"/>
      <w:bookmarkEnd w:id="47"/>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501568">
        <w:rPr>
          <w:rFonts w:ascii="Times New Roman" w:hAnsi="Times New Roman"/>
          <w:sz w:val="25"/>
          <w:szCs w:val="25"/>
        </w:rPr>
        <w:t xml:space="preserve">Раздел </w:t>
      </w:r>
      <w:r>
        <w:rPr>
          <w:rFonts w:ascii="Times New Roman" w:hAnsi="Times New Roman"/>
          <w:sz w:val="25"/>
          <w:szCs w:val="25"/>
        </w:rPr>
        <w:t>4</w:t>
      </w:r>
      <w:r w:rsidRPr="00501568">
        <w:rPr>
          <w:rFonts w:ascii="Times New Roman" w:hAnsi="Times New Roman"/>
          <w:sz w:val="25"/>
          <w:szCs w:val="25"/>
        </w:rPr>
        <w:t xml:space="preserve">. </w:t>
      </w:r>
      <w:r>
        <w:rPr>
          <w:rFonts w:ascii="Times New Roman" w:hAnsi="Times New Roman"/>
          <w:sz w:val="25"/>
          <w:szCs w:val="25"/>
        </w:rPr>
        <w:t>Благоустройство на территориях общественного назначения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48" w:name="Par435"/>
      <w:bookmarkEnd w:id="48"/>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.1. Общие положения</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49" w:name="Par440"/>
      <w:bookmarkEnd w:id="49"/>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 Общественные пространства</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.2.1. Общественные пространства Станционного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.2.1.1. Пешеходные коммуникации и пешеходные зоны обеспечивают пешеходные связи и передвижения по территории населенного пункта.</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50" w:name="Par444"/>
      <w:bookmarkEnd w:id="50"/>
      <w:r>
        <w:rPr>
          <w:rFonts w:ascii="Times New Roman" w:hAnsi="Times New Roman"/>
          <w:sz w:val="25"/>
          <w:szCs w:val="25"/>
        </w:rPr>
        <w:t>4</w:t>
      </w:r>
      <w:r w:rsidRPr="00501568">
        <w:rPr>
          <w:rFonts w:ascii="Times New Roman" w:hAnsi="Times New Roman"/>
          <w:sz w:val="25"/>
          <w:szCs w:val="25"/>
        </w:rPr>
        <w:t>.2.1.2.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.2.1.3. Участки озеленения на территории общественных пространств Станционного сельсовета следует проектировать в виде цветников, газонов, одиночных, групповых, рядовых посадок, вертикальных, многоярусных, мобильных форм озеленения.</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.2.2. Обязательный перечень элементов благоустройства на территории общественных пространств Станционного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1" w:name="Par451"/>
      <w:bookmarkEnd w:id="51"/>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.3. Участки и специализированные зоныобщественной застройки</w:t>
      </w:r>
    </w:p>
    <w:p w:rsidR="008D40BE" w:rsidRPr="00501568"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 xml:space="preserve">.3.1. Участки общественной застройки (за исключением рассмотренных в </w:t>
      </w:r>
      <w:hyperlink w:anchor="Par444" w:history="1">
        <w:r w:rsidRPr="00501568">
          <w:rPr>
            <w:rFonts w:ascii="Times New Roman" w:hAnsi="Times New Roman"/>
            <w:sz w:val="25"/>
            <w:szCs w:val="25"/>
          </w:rPr>
          <w:t xml:space="preserve">пункте </w:t>
        </w:r>
        <w:r>
          <w:rPr>
            <w:rFonts w:ascii="Times New Roman" w:hAnsi="Times New Roman"/>
            <w:sz w:val="25"/>
            <w:szCs w:val="25"/>
          </w:rPr>
          <w:t>4</w:t>
        </w:r>
        <w:r w:rsidRPr="00501568">
          <w:rPr>
            <w:rFonts w:ascii="Times New Roman" w:hAnsi="Times New Roman"/>
            <w:sz w:val="25"/>
            <w:szCs w:val="25"/>
          </w:rPr>
          <w:t>.2.1.2</w:t>
        </w:r>
      </w:hyperlink>
      <w:r w:rsidRPr="00501568">
        <w:rPr>
          <w:rFonts w:ascii="Times New Roman" w:hAnsi="Times New Roman"/>
          <w:sz w:val="25"/>
          <w:szCs w:val="25"/>
        </w:rPr>
        <w:t xml:space="preserve"> настоящих </w:t>
      </w:r>
      <w:r>
        <w:rPr>
          <w:rFonts w:ascii="Times New Roman" w:hAnsi="Times New Roman"/>
          <w:sz w:val="25"/>
          <w:szCs w:val="25"/>
        </w:rPr>
        <w:t>П</w:t>
      </w:r>
      <w:r w:rsidRPr="00501568">
        <w:rPr>
          <w:rFonts w:ascii="Times New Roman" w:hAnsi="Times New Roman"/>
          <w:sz w:val="25"/>
          <w:szCs w:val="25"/>
        </w:rPr>
        <w:t>равил) - это участки общественных учреждений с ограниченным или закрытым режимом посещения.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 xml:space="preserve">.3.2.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w:t>
      </w:r>
      <w:r w:rsidRPr="00501568">
        <w:rPr>
          <w:rFonts w:ascii="Times New Roman" w:hAnsi="Times New Roman"/>
          <w:sz w:val="25"/>
          <w:szCs w:val="25"/>
        </w:rPr>
        <w:lastRenderedPageBreak/>
        <w:t>предусматривать обязательное размещение скамей.</w:t>
      </w:r>
    </w:p>
    <w:p w:rsidR="008D40BE" w:rsidRPr="00501568"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w:t>
      </w:r>
      <w:r w:rsidRPr="00501568">
        <w:rPr>
          <w:rFonts w:ascii="Times New Roman" w:hAnsi="Times New Roman"/>
          <w:sz w:val="25"/>
          <w:szCs w:val="25"/>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rPr>
          <w:rFonts w:ascii="Times New Roman" w:hAnsi="Times New Roman"/>
          <w:sz w:val="25"/>
          <w:szCs w:val="25"/>
        </w:rPr>
        <w:t>ствие стационарного озеленения.</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52" w:name="Par459"/>
      <w:bookmarkEnd w:id="52"/>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A27169">
        <w:rPr>
          <w:rFonts w:ascii="Times New Roman" w:hAnsi="Times New Roman"/>
          <w:sz w:val="25"/>
          <w:szCs w:val="25"/>
        </w:rPr>
        <w:t>Раздел 5. Благоустройство натерриториях жилого назначения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3" w:name="Par461"/>
      <w:bookmarkEnd w:id="5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t>5.1. Общие положения</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4" w:name="Par465"/>
      <w:bookmarkEnd w:id="54"/>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t>5.2. Общественные пространства</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5.2.2. Учреждения обслуживания жилых групп, микрорайонов, жилых районов должны оборудоваться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расположенных на территориях жилого назначения, необходимо предусматривать различные по высоте металлические ограждения.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5.2.3.2. Возможно размещение средств наружной рекламы, некапитальных нестационарных сооружений.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5.2.5. Запрещается движение по населенным пунктам и прочим дорогам общего пользования Станционного сельсовета загрязненного автотранспорта, перевозка мусо</w:t>
      </w:r>
      <w:r w:rsidRPr="00A27169">
        <w:rPr>
          <w:rFonts w:ascii="Times New Roman" w:hAnsi="Times New Roman"/>
          <w:color w:val="000000"/>
          <w:sz w:val="25"/>
          <w:szCs w:val="25"/>
          <w:lang w:eastAsia="ru-RU"/>
        </w:rPr>
        <w:softHyphen/>
        <w:t>ра, сыпучих и жидких материалов без применения мер предосторож</w:t>
      </w:r>
      <w:r w:rsidRPr="00A27169">
        <w:rPr>
          <w:rFonts w:ascii="Times New Roman" w:hAnsi="Times New Roman"/>
          <w:color w:val="000000"/>
          <w:sz w:val="25"/>
          <w:szCs w:val="25"/>
          <w:lang w:eastAsia="ru-RU"/>
        </w:rPr>
        <w:softHyphen/>
        <w:t>ности (полог, герметизация, мойка ходовой части и пр.), предотвра</w:t>
      </w:r>
      <w:r w:rsidRPr="00A27169">
        <w:rPr>
          <w:rFonts w:ascii="Times New Roman" w:hAnsi="Times New Roman"/>
          <w:color w:val="000000"/>
          <w:sz w:val="25"/>
          <w:szCs w:val="25"/>
          <w:lang w:eastAsia="ru-RU"/>
        </w:rPr>
        <w:softHyphen/>
        <w:t>щающих загрязнение окружающей территории.</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5.2.6. Запрещается стоянка автотранспортных средств на тротуарах и газонах, наезд на бордюры.</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5" w:name="Par474"/>
      <w:bookmarkEnd w:id="55"/>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lastRenderedPageBreak/>
        <w:t>5.3. Участки жилой застройки</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5.3.3.1. 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5.3.3.2.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486" w:history="1">
        <w:r w:rsidRPr="00A27169">
          <w:rPr>
            <w:rFonts w:ascii="Times New Roman" w:hAnsi="Times New Roman"/>
            <w:sz w:val="25"/>
            <w:szCs w:val="25"/>
          </w:rPr>
          <w:t>пункту 5.3.4.3</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56" w:name="Par481"/>
      <w:bookmarkEnd w:id="56"/>
      <w:r w:rsidRPr="00A27169">
        <w:rPr>
          <w:rFonts w:ascii="Times New Roman" w:hAnsi="Times New Roman"/>
          <w:sz w:val="25"/>
          <w:szCs w:val="25"/>
        </w:rPr>
        <w:t>5.3.4.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5.3.4.2.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57" w:name="Par486"/>
      <w:bookmarkEnd w:id="57"/>
      <w:r w:rsidRPr="00A27169">
        <w:rPr>
          <w:rFonts w:ascii="Times New Roman" w:hAnsi="Times New Roman"/>
          <w:sz w:val="25"/>
          <w:szCs w:val="25"/>
        </w:rPr>
        <w:t>5.3.4.3.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мусоросборников).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5.3.4.4.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w:t>
      </w:r>
      <w:r w:rsidRPr="00A27169">
        <w:rPr>
          <w:rFonts w:ascii="Times New Roman" w:hAnsi="Times New Roman"/>
          <w:sz w:val="25"/>
          <w:szCs w:val="25"/>
        </w:rPr>
        <w:lastRenderedPageBreak/>
        <w:t>стихийно возникших гаражей, в т.ч. типа «Ракушка»), необходимо выполнять замену морально и физически устаревших элементов благоустройства.</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  На территории жилой застройки Станционного сельсовета запрещено:</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5.3.5.1. Устраивать выпуск бытовых сточных вод из канализаций жи</w:t>
      </w:r>
      <w:r w:rsidRPr="00A27169">
        <w:rPr>
          <w:rFonts w:ascii="Times New Roman" w:hAnsi="Times New Roman"/>
          <w:color w:val="000000"/>
          <w:sz w:val="25"/>
          <w:szCs w:val="25"/>
          <w:lang w:eastAsia="ru-RU"/>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5.3.5.2. Устраивать и использовать сливные ямы с нарушением установленных норм.</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5.3.5.4. Производить переустройство балконов и лоджий без соот</w:t>
      </w:r>
      <w:r w:rsidRPr="00A27169">
        <w:rPr>
          <w:rFonts w:ascii="Times New Roman" w:hAnsi="Times New Roman"/>
          <w:color w:val="000000"/>
          <w:sz w:val="25"/>
          <w:szCs w:val="25"/>
          <w:lang w:eastAsia="ru-RU"/>
        </w:rPr>
        <w:softHyphen/>
        <w:t>ветствующих разрешений, развешивать на них предметы домашне</w:t>
      </w:r>
      <w:r w:rsidRPr="00A27169">
        <w:rPr>
          <w:rFonts w:ascii="Times New Roman" w:hAnsi="Times New Roman"/>
          <w:color w:val="000000"/>
          <w:sz w:val="25"/>
          <w:szCs w:val="25"/>
          <w:lang w:eastAsia="ru-RU"/>
        </w:rPr>
        <w:softHyphen/>
        <w:t>го обихода, производить переустройство наружных фасадов зданий, выходящих на улицу.</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5.3.5.5. Производить посадку на газонах улиц овощей всех видов.</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5.3.5.6. Ограждать строительные площадки с уменьшением пеше</w:t>
      </w:r>
      <w:r w:rsidRPr="00A27169">
        <w:rPr>
          <w:rFonts w:ascii="Times New Roman" w:hAnsi="Times New Roman"/>
          <w:color w:val="000000"/>
          <w:sz w:val="25"/>
          <w:szCs w:val="25"/>
          <w:lang w:eastAsia="ru-RU"/>
        </w:rPr>
        <w:softHyphen/>
        <w:t>ходных дорожек (тротуаров).</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5.3.5.7. Юридическим и физическим лицам складировать строитель</w:t>
      </w:r>
      <w:r w:rsidRPr="00A27169">
        <w:rPr>
          <w:rFonts w:ascii="Times New Roman" w:hAnsi="Times New Roman"/>
          <w:color w:val="000000"/>
          <w:sz w:val="25"/>
          <w:szCs w:val="25"/>
          <w:lang w:eastAsia="ru-RU"/>
        </w:rPr>
        <w:softHyphen/>
        <w:t>ные материалы, органические удобрения (навоз), мусор на прилега</w:t>
      </w:r>
      <w:r w:rsidRPr="00A27169">
        <w:rPr>
          <w:rFonts w:ascii="Times New Roman" w:hAnsi="Times New Roman"/>
          <w:color w:val="000000"/>
          <w:sz w:val="25"/>
          <w:szCs w:val="25"/>
          <w:lang w:eastAsia="ru-RU"/>
        </w:rPr>
        <w:softHyphen/>
        <w:t>ющих к строениям и домовладениям территориях без получения соответствующего разрешения главы Станционного сельсовета.</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5.3.5.8.Повреждать или вырубать зеленые насаждения, без получения соответствующего разрешения главы Станционного сельсовета.</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5.3.5.9.Складировать на придомовой, дворовой территории общего пользования металлический лом, строительный, бытовой мусо</w:t>
      </w:r>
      <w:r w:rsidRPr="00A27169">
        <w:rPr>
          <w:rFonts w:ascii="Times New Roman" w:hAnsi="Times New Roman"/>
          <w:color w:val="000000"/>
          <w:sz w:val="25"/>
          <w:szCs w:val="25"/>
          <w:lang w:eastAsia="ru-RU"/>
        </w:rPr>
        <w:softHyphen/>
        <w:t>р и другие материалы.</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5.3.5.10.Самовольно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A27169">
        <w:rPr>
          <w:rFonts w:ascii="Times New Roman" w:hAnsi="Times New Roman"/>
          <w:color w:val="000000"/>
          <w:sz w:val="25"/>
          <w:szCs w:val="25"/>
          <w:lang w:eastAsia="ru-RU"/>
        </w:rPr>
        <w:softHyphen/>
        <w:t>лёй и строительными материалами.</w:t>
      </w:r>
    </w:p>
    <w:p w:rsidR="008D40BE" w:rsidRPr="00A27169" w:rsidRDefault="008D40BE" w:rsidP="008D40BE">
      <w:pPr>
        <w:shd w:val="clear" w:color="auto" w:fill="FFFFFF"/>
        <w:spacing w:after="0" w:line="300" w:lineRule="atLeast"/>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5.3.5.11.Выливать жидкие бытовые отходы на территории двора и на улицы, в водо</w:t>
      </w:r>
      <w:r w:rsidRPr="00A27169">
        <w:rPr>
          <w:rFonts w:ascii="Times New Roman" w:hAnsi="Times New Roman"/>
          <w:color w:val="000000"/>
          <w:sz w:val="25"/>
          <w:szCs w:val="25"/>
          <w:lang w:eastAsia="ru-RU"/>
        </w:rPr>
        <w:softHyphen/>
        <w:t>стоки ливневой канализации и прочие, не предназначенные для этих целей места.</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8" w:name="Par489"/>
      <w:bookmarkEnd w:id="58"/>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t>5.4. Участки детских садов и школ</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.4.2.1. В качестве твердых видов покрытий рекомендуется применение цементобетона и плиточного мощения.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.4.2.2. При озеленении территории детских садов и школ не допускается применение растений с ядовитыми плодами.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 xml:space="preserve">.4.3.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w:t>
      </w:r>
      <w:r w:rsidRPr="00A27169">
        <w:rPr>
          <w:rFonts w:ascii="Times New Roman" w:hAnsi="Times New Roman"/>
          <w:sz w:val="25"/>
          <w:szCs w:val="25"/>
        </w:rPr>
        <w:lastRenderedPageBreak/>
        <w:t>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.4.4. Кровля зданий детских садов и школ должна быть плоская, в случае их размещения в окружении многоэтажной жилой застройки, предусматривать имеющ</w:t>
      </w:r>
      <w:r>
        <w:rPr>
          <w:rFonts w:ascii="Times New Roman" w:hAnsi="Times New Roman"/>
          <w:sz w:val="25"/>
          <w:szCs w:val="25"/>
        </w:rPr>
        <w:t>ей привлекательный внешний вид.</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59" w:name="Par498"/>
      <w:bookmarkEnd w:id="59"/>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 Участки длительного и кратковременного хранения</w:t>
      </w:r>
      <w:r>
        <w:rPr>
          <w:rFonts w:ascii="Times New Roman" w:hAnsi="Times New Roman"/>
          <w:sz w:val="25"/>
          <w:szCs w:val="25"/>
        </w:rPr>
        <w:t xml:space="preserve"> автотранспортных средств</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.5.2.1. На пешеходных дорожках необходимо предусматривать съезд - бордюрный пандус - на уровень проезда (не менее одного на участок).</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.5.2.2. Необходимо формировать посадки густого высокорастущего кустарника с высокой степенью фитонцидности и посадки деревьев вдоль границ участка.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w:t>
      </w:r>
      <w:r w:rsidRPr="00A27169">
        <w:rPr>
          <w:rFonts w:ascii="Times New Roman" w:hAnsi="Times New Roman"/>
          <w:sz w:val="25"/>
          <w:szCs w:val="25"/>
        </w:rPr>
        <w:t>.5.4. Благоустройство участка территории, предназначенного для хранения автомобилей в некапитальных нестационарных гаражных сооружениях, необходимо представлять твердым видом покрытия дорожек и проездов, осветительным оборудованием. Гаражные сооружения или отсеки должны быть унифицированными, с элементами озеленения и размещением ограждений.</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60" w:name="Par508"/>
      <w:bookmarkEnd w:id="60"/>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A27169">
        <w:rPr>
          <w:rFonts w:ascii="Times New Roman" w:hAnsi="Times New Roman"/>
          <w:sz w:val="25"/>
          <w:szCs w:val="25"/>
        </w:rPr>
        <w:t xml:space="preserve">Раздел </w:t>
      </w:r>
      <w:r>
        <w:rPr>
          <w:rFonts w:ascii="Times New Roman" w:hAnsi="Times New Roman"/>
          <w:sz w:val="25"/>
          <w:szCs w:val="25"/>
        </w:rPr>
        <w:t>6</w:t>
      </w:r>
      <w:r w:rsidRPr="00A27169">
        <w:rPr>
          <w:rFonts w:ascii="Times New Roman" w:hAnsi="Times New Roman"/>
          <w:sz w:val="25"/>
          <w:szCs w:val="25"/>
        </w:rPr>
        <w:t xml:space="preserve">. </w:t>
      </w:r>
      <w:r>
        <w:rPr>
          <w:rFonts w:ascii="Times New Roman" w:hAnsi="Times New Roman"/>
          <w:sz w:val="25"/>
          <w:szCs w:val="25"/>
        </w:rPr>
        <w:t>Благоустройство на территориях рекреационного назначения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61" w:name="Par511"/>
      <w:bookmarkEnd w:id="61"/>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.1. Общие положения</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.1.2. Благоустройство памятников садово-паркового искусства, истории и архитектурывключает реконструкцию или реставрацию их исторического облика, планировки, озеленения, включая воссоздание ассортимента растений. Оборудование и </w:t>
      </w:r>
      <w:r w:rsidRPr="00A27169">
        <w:rPr>
          <w:rFonts w:ascii="Times New Roman" w:hAnsi="Times New Roman"/>
          <w:sz w:val="25"/>
          <w:szCs w:val="25"/>
        </w:rPr>
        <w:lastRenderedPageBreak/>
        <w:t>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.1.4. При реконструкции объектов рекреации следует предусматривать:</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sz w:val="25"/>
          <w:szCs w:val="25"/>
        </w:rPr>
        <w:t>6</w:t>
      </w:r>
      <w:r w:rsidRPr="00A27169">
        <w:rPr>
          <w:rFonts w:ascii="Times New Roman" w:hAnsi="Times New Roman"/>
          <w:sz w:val="25"/>
          <w:szCs w:val="25"/>
        </w:rPr>
        <w:t xml:space="preserve">.1.6. </w:t>
      </w:r>
      <w:r w:rsidRPr="00A27169">
        <w:rPr>
          <w:rFonts w:ascii="Times New Roman" w:hAnsi="Times New Roman"/>
          <w:color w:val="000000"/>
          <w:sz w:val="25"/>
          <w:szCs w:val="25"/>
          <w:lang w:eastAsia="ru-RU"/>
        </w:rPr>
        <w:t>Запрещается купать собак и других животных в водоемах, в местах массо</w:t>
      </w:r>
      <w:r w:rsidRPr="00A27169">
        <w:rPr>
          <w:rFonts w:ascii="Times New Roman" w:hAnsi="Times New Roman"/>
          <w:color w:val="000000"/>
          <w:sz w:val="25"/>
          <w:szCs w:val="25"/>
          <w:lang w:eastAsia="ru-RU"/>
        </w:rPr>
        <w:softHyphen/>
        <w:t>вого купания, выгуливать животных в парках, скверах, бульварах, на детских площадках и стадионах.</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sz w:val="25"/>
          <w:szCs w:val="25"/>
        </w:rPr>
        <w:t>6</w:t>
      </w:r>
      <w:r w:rsidRPr="00A27169">
        <w:rPr>
          <w:rFonts w:ascii="Times New Roman" w:hAnsi="Times New Roman"/>
          <w:sz w:val="25"/>
          <w:szCs w:val="25"/>
        </w:rPr>
        <w:t xml:space="preserve">.1.7. </w:t>
      </w:r>
      <w:r w:rsidRPr="00A27169">
        <w:rPr>
          <w:rFonts w:ascii="Times New Roman" w:hAnsi="Times New Roman"/>
          <w:color w:val="000000"/>
          <w:sz w:val="25"/>
          <w:szCs w:val="25"/>
          <w:lang w:eastAsia="ru-RU"/>
        </w:rPr>
        <w:t>Мыть автомашины и другие транспортные средства у откры</w:t>
      </w:r>
      <w:r w:rsidRPr="00A27169">
        <w:rPr>
          <w:rFonts w:ascii="Times New Roman" w:hAnsi="Times New Roman"/>
          <w:color w:val="000000"/>
          <w:sz w:val="25"/>
          <w:szCs w:val="25"/>
          <w:lang w:eastAsia="ru-RU"/>
        </w:rPr>
        <w:softHyphen/>
        <w:t>тых водоемов.</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62" w:name="Par522"/>
      <w:bookmarkEnd w:id="62"/>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.2. Зоны отдыха</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.2.1. Зоны отдыха - территории, предназначенные и обустроенные для организации активного массового отдыха, купания и рекреации.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Pr>
          <w:rFonts w:ascii="Times New Roman" w:hAnsi="Times New Roman"/>
          <w:sz w:val="25"/>
          <w:szCs w:val="25"/>
        </w:rPr>
        <w:t>«</w:t>
      </w:r>
      <w:r w:rsidRPr="00A27169">
        <w:rPr>
          <w:rFonts w:ascii="Times New Roman" w:hAnsi="Times New Roman"/>
          <w:sz w:val="25"/>
          <w:szCs w:val="25"/>
        </w:rPr>
        <w:t>Медпункт</w:t>
      </w:r>
      <w:r>
        <w:rPr>
          <w:rFonts w:ascii="Times New Roman" w:hAnsi="Times New Roman"/>
          <w:sz w:val="25"/>
          <w:szCs w:val="25"/>
        </w:rPr>
        <w:t>»</w:t>
      </w:r>
      <w:r w:rsidRPr="00A27169">
        <w:rPr>
          <w:rFonts w:ascii="Times New Roman" w:hAnsi="Times New Roman"/>
          <w:sz w:val="25"/>
          <w:szCs w:val="25"/>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.2.4. Обязательный перечень элементов благоустройства на территории зоны отдыха включает: твердые виды покрытия проезда, комбинированные - дорожек </w:t>
      </w:r>
      <w:r w:rsidRPr="00A27169">
        <w:rPr>
          <w:rFonts w:ascii="Times New Roman" w:hAnsi="Times New Roman"/>
          <w:sz w:val="25"/>
          <w:szCs w:val="25"/>
        </w:rPr>
        <w:lastRenderedPageBreak/>
        <w:t>(плитка,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.2.4.1. При проектировании озеленения необходимо обеспечивать:</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сохранение травяного покрова, древесно-кустарниковой и прибрежной растительности не менее, чем на 80 % общей площади зоны отдыха;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недопущение использования территории зоны отдыха для иных целей (выгуливания собак, устройства игровых городков, аттракционов и т.п.).</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.2.4.2. Возможно размещение ограждения, уличного технического оборудования (торговые тележки </w:t>
      </w:r>
      <w:r>
        <w:rPr>
          <w:rFonts w:ascii="Times New Roman" w:hAnsi="Times New Roman"/>
          <w:sz w:val="25"/>
          <w:szCs w:val="25"/>
        </w:rPr>
        <w:t>«</w:t>
      </w:r>
      <w:r w:rsidRPr="00A27169">
        <w:rPr>
          <w:rFonts w:ascii="Times New Roman" w:hAnsi="Times New Roman"/>
          <w:sz w:val="25"/>
          <w:szCs w:val="25"/>
        </w:rPr>
        <w:t>вода</w:t>
      </w:r>
      <w:r>
        <w:rPr>
          <w:rFonts w:ascii="Times New Roman" w:hAnsi="Times New Roman"/>
          <w:sz w:val="25"/>
          <w:szCs w:val="25"/>
        </w:rPr>
        <w:t>», «</w:t>
      </w:r>
      <w:r w:rsidRPr="00A27169">
        <w:rPr>
          <w:rFonts w:ascii="Times New Roman" w:hAnsi="Times New Roman"/>
          <w:sz w:val="25"/>
          <w:szCs w:val="25"/>
        </w:rPr>
        <w:t>мороженое</w:t>
      </w:r>
      <w:r>
        <w:rPr>
          <w:rFonts w:ascii="Times New Roman" w:hAnsi="Times New Roman"/>
          <w:sz w:val="25"/>
          <w:szCs w:val="25"/>
        </w:rPr>
        <w:t>»</w:t>
      </w:r>
      <w:r w:rsidRPr="00A27169">
        <w:rPr>
          <w:rFonts w:ascii="Times New Roman" w:hAnsi="Times New Roman"/>
          <w:sz w:val="25"/>
          <w:szCs w:val="25"/>
        </w:rPr>
        <w:t>).</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63" w:name="Par534"/>
      <w:bookmarkEnd w:id="6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 Парки</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.3.1. На территории Станционного сельсовета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64" w:name="Par538"/>
      <w:bookmarkEnd w:id="64"/>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Многофункциональный парк</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ar1603" w:history="1">
        <w:r w:rsidRPr="00A27169">
          <w:rPr>
            <w:rFonts w:ascii="Times New Roman" w:hAnsi="Times New Roman"/>
            <w:sz w:val="25"/>
            <w:szCs w:val="25"/>
          </w:rPr>
          <w:t>таблицы 10</w:t>
        </w:r>
      </w:hyperlink>
      <w:r w:rsidRPr="00A27169">
        <w:rPr>
          <w:rFonts w:ascii="Times New Roman" w:hAnsi="Times New Roman"/>
          <w:sz w:val="25"/>
          <w:szCs w:val="25"/>
        </w:rPr>
        <w:t xml:space="preserve">, </w:t>
      </w:r>
      <w:hyperlink w:anchor="Par1676" w:history="1">
        <w:r w:rsidRPr="00A27169">
          <w:rPr>
            <w:rFonts w:ascii="Times New Roman" w:hAnsi="Times New Roman"/>
            <w:sz w:val="25"/>
            <w:szCs w:val="25"/>
          </w:rPr>
          <w:t>11</w:t>
        </w:r>
      </w:hyperlink>
      <w:r w:rsidRPr="00A27169">
        <w:rPr>
          <w:rFonts w:ascii="Times New Roman" w:hAnsi="Times New Roman"/>
          <w:sz w:val="25"/>
          <w:szCs w:val="25"/>
        </w:rPr>
        <w:t xml:space="preserve"> Приложения N 2). Назначение и размеры площадок, вместимость парковых сооружений необходимо проектировать с учетом </w:t>
      </w:r>
      <w:hyperlink w:anchor="Par2293" w:history="1">
        <w:r w:rsidRPr="00A27169">
          <w:rPr>
            <w:rFonts w:ascii="Times New Roman" w:hAnsi="Times New Roman"/>
            <w:sz w:val="25"/>
            <w:szCs w:val="25"/>
          </w:rPr>
          <w:t>Приложения 5</w:t>
        </w:r>
      </w:hyperlink>
      <w:r w:rsidRPr="00A27169">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.3.4.1. 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.3.4.2. Возможно размещение некапитальных нестационарных сооружений мелкорозничной торговли и питания, туалетных кабин.</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65" w:name="Par546"/>
      <w:bookmarkEnd w:id="65"/>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Специализированные парки</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.3.5. Специализированные парки муниципального образования предназначены для организации специализированных видов отдыха. Состав и количество парковых </w:t>
      </w:r>
      <w:r w:rsidRPr="00A27169">
        <w:rPr>
          <w:rFonts w:ascii="Times New Roman" w:hAnsi="Times New Roman"/>
          <w:sz w:val="25"/>
          <w:szCs w:val="25"/>
        </w:rPr>
        <w:lastRenderedPageBreak/>
        <w:t>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66" w:name="Par551"/>
      <w:bookmarkEnd w:id="66"/>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Парк жилого района</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.3.7. П</w:t>
      </w:r>
      <w:r>
        <w:rPr>
          <w:rFonts w:ascii="Times New Roman" w:hAnsi="Times New Roman"/>
          <w:sz w:val="25"/>
          <w:szCs w:val="25"/>
        </w:rPr>
        <w:t>арк жилого района предназначен д</w:t>
      </w:r>
      <w:r w:rsidRPr="00A27169">
        <w:rPr>
          <w:rFonts w:ascii="Times New Roman" w:hAnsi="Times New Roman"/>
          <w:sz w:val="25"/>
          <w:szCs w:val="25"/>
        </w:rPr>
        <w:t>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.3.8.1.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rPr>
          <w:rFonts w:ascii="Times New Roman" w:hAnsi="Times New Roman"/>
          <w:sz w:val="25"/>
          <w:szCs w:val="25"/>
        </w:rPr>
        <w:t>оружений питания (летние кафе).</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67" w:name="Par558"/>
      <w:bookmarkEnd w:id="67"/>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 Сады</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.4.1. На территории населенного пункта необходимо формировать следующие виды садов: сады отдыха и прогулок, сады при сооружениях, сады-выставки, сады на крышах и др.</w:t>
      </w:r>
      <w:bookmarkStart w:id="68" w:name="Par562"/>
      <w:bookmarkEnd w:id="68"/>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Сад отдыха и прогулок</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69" w:name="Par565"/>
      <w:bookmarkEnd w:id="69"/>
      <w:r>
        <w:rPr>
          <w:rFonts w:ascii="Times New Roman" w:hAnsi="Times New Roman"/>
          <w:sz w:val="25"/>
          <w:szCs w:val="25"/>
        </w:rPr>
        <w:t>6</w:t>
      </w:r>
      <w:r w:rsidRPr="00A27169">
        <w:rPr>
          <w:rFonts w:ascii="Times New Roman" w:hAnsi="Times New Roman"/>
          <w:sz w:val="25"/>
          <w:szCs w:val="25"/>
        </w:rPr>
        <w:t xml:space="preserve">.4.3.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Pr>
          <w:rFonts w:ascii="Times New Roman" w:hAnsi="Times New Roman"/>
          <w:sz w:val="25"/>
          <w:szCs w:val="25"/>
        </w:rPr>
        <w:t>«</w:t>
      </w:r>
      <w:r w:rsidRPr="00A27169">
        <w:rPr>
          <w:rFonts w:ascii="Times New Roman" w:hAnsi="Times New Roman"/>
          <w:sz w:val="25"/>
          <w:szCs w:val="25"/>
        </w:rPr>
        <w:t>вода</w:t>
      </w:r>
      <w:r>
        <w:rPr>
          <w:rFonts w:ascii="Times New Roman" w:hAnsi="Times New Roman"/>
          <w:sz w:val="25"/>
          <w:szCs w:val="25"/>
        </w:rPr>
        <w:t>»</w:t>
      </w:r>
      <w:r w:rsidRPr="00A27169">
        <w:rPr>
          <w:rFonts w:ascii="Times New Roman" w:hAnsi="Times New Roman"/>
          <w:sz w:val="25"/>
          <w:szCs w:val="25"/>
        </w:rPr>
        <w:t xml:space="preserve">, </w:t>
      </w:r>
      <w:r>
        <w:rPr>
          <w:rFonts w:ascii="Times New Roman" w:hAnsi="Times New Roman"/>
          <w:sz w:val="25"/>
          <w:szCs w:val="25"/>
        </w:rPr>
        <w:t>«</w:t>
      </w:r>
      <w:r w:rsidRPr="00A27169">
        <w:rPr>
          <w:rFonts w:ascii="Times New Roman" w:hAnsi="Times New Roman"/>
          <w:sz w:val="25"/>
          <w:szCs w:val="25"/>
        </w:rPr>
        <w:t>мороженое</w:t>
      </w:r>
      <w:r>
        <w:rPr>
          <w:rFonts w:ascii="Times New Roman" w:hAnsi="Times New Roman"/>
          <w:sz w:val="25"/>
          <w:szCs w:val="25"/>
        </w:rPr>
        <w:t>»</w:t>
      </w:r>
      <w:r w:rsidRPr="00A27169">
        <w:rPr>
          <w:rFonts w:ascii="Times New Roman" w:hAnsi="Times New Roman"/>
          <w:sz w:val="25"/>
          <w:szCs w:val="25"/>
        </w:rPr>
        <w:t>), осветительное оборудование.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.4.3.1.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.4.3.2. Возможно предусматривать размещение ограждения, некапитальных нестационарных со</w:t>
      </w:r>
      <w:r>
        <w:rPr>
          <w:rFonts w:ascii="Times New Roman" w:hAnsi="Times New Roman"/>
          <w:sz w:val="25"/>
          <w:szCs w:val="25"/>
        </w:rPr>
        <w:t>оружений питания (летние кафе).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70" w:name="Par569"/>
      <w:bookmarkEnd w:id="70"/>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Сады при зданиях и сооружениях</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w:t>
      </w:r>
      <w:r w:rsidRPr="00A27169">
        <w:rPr>
          <w:rFonts w:ascii="Times New Roman" w:hAnsi="Times New Roman"/>
          <w:sz w:val="25"/>
          <w:szCs w:val="25"/>
        </w:rPr>
        <w:lastRenderedPageBreak/>
        <w:t>подходы к объекту и быструю эвакуацию посетителей.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.4.5. Обязательный, рекомендуемый и допускаемый перечень элементов благоустройства сада следует принимать согласно </w:t>
      </w:r>
      <w:hyperlink w:anchor="Par565" w:history="1">
        <w:r w:rsidRPr="00A27169">
          <w:rPr>
            <w:rFonts w:ascii="Times New Roman" w:hAnsi="Times New Roman"/>
            <w:sz w:val="25"/>
            <w:szCs w:val="25"/>
          </w:rPr>
          <w:t xml:space="preserve">пункту </w:t>
        </w:r>
        <w:r>
          <w:rPr>
            <w:rFonts w:ascii="Times New Roman" w:hAnsi="Times New Roman"/>
            <w:sz w:val="25"/>
            <w:szCs w:val="25"/>
          </w:rPr>
          <w:t>6</w:t>
        </w:r>
        <w:r w:rsidRPr="00A27169">
          <w:rPr>
            <w:rFonts w:ascii="Times New Roman" w:hAnsi="Times New Roman"/>
            <w:sz w:val="25"/>
            <w:szCs w:val="25"/>
          </w:rPr>
          <w:t>.4.3</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Приемы озеленения и цветочного оформления необходимо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w:t>
      </w:r>
      <w:r>
        <w:rPr>
          <w:rFonts w:ascii="Times New Roman" w:hAnsi="Times New Roman"/>
          <w:sz w:val="25"/>
          <w:szCs w:val="25"/>
        </w:rPr>
        <w:t>сад при зрелищных учреждениях).</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71" w:name="Par574"/>
      <w:bookmarkEnd w:id="71"/>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Сад-выставка</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.4.7. Обязательный перечень элементов благоустройства сада при сооружениях рекомендуется принимать согласно </w:t>
      </w:r>
      <w:hyperlink w:anchor="Par565" w:history="1">
        <w:r w:rsidRPr="00A27169">
          <w:rPr>
            <w:rFonts w:ascii="Times New Roman" w:hAnsi="Times New Roman"/>
            <w:sz w:val="25"/>
            <w:szCs w:val="25"/>
          </w:rPr>
          <w:t xml:space="preserve">пункту </w:t>
        </w:r>
        <w:r>
          <w:rPr>
            <w:rFonts w:ascii="Times New Roman" w:hAnsi="Times New Roman"/>
            <w:sz w:val="25"/>
            <w:szCs w:val="25"/>
          </w:rPr>
          <w:t>6</w:t>
        </w:r>
        <w:r w:rsidRPr="00A27169">
          <w:rPr>
            <w:rFonts w:ascii="Times New Roman" w:hAnsi="Times New Roman"/>
            <w:sz w:val="25"/>
            <w:szCs w:val="25"/>
          </w:rPr>
          <w:t>.4.3</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Кроме того, следует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bookmarkStart w:id="72" w:name="Par579"/>
      <w:bookmarkEnd w:id="72"/>
    </w:p>
    <w:p w:rsidR="008D40BE"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r w:rsidRPr="00A27169">
        <w:rPr>
          <w:rFonts w:ascii="Times New Roman" w:hAnsi="Times New Roman"/>
          <w:sz w:val="25"/>
          <w:szCs w:val="25"/>
        </w:rPr>
        <w:t>Сады на крышах</w:t>
      </w:r>
    </w:p>
    <w:p w:rsidR="008D40BE" w:rsidRPr="00A27169" w:rsidRDefault="008D40BE" w:rsidP="008D40BE">
      <w:pPr>
        <w:widowControl w:val="0"/>
        <w:autoSpaceDE w:val="0"/>
        <w:autoSpaceDN w:val="0"/>
        <w:adjustRightInd w:val="0"/>
        <w:spacing w:after="0" w:line="240" w:lineRule="auto"/>
        <w:jc w:val="center"/>
        <w:outlineLvl w:val="3"/>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w:t>
      </w:r>
      <w:r>
        <w:rPr>
          <w:rFonts w:ascii="Times New Roman" w:hAnsi="Times New Roman"/>
          <w:sz w:val="25"/>
          <w:szCs w:val="25"/>
        </w:rPr>
        <w:t xml:space="preserve"> определять проектным решением.</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3" w:name="Par583"/>
      <w:bookmarkEnd w:id="73"/>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.5. Бульвары, скверы</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.5.1. Бульвары и скверы предназначены для организации кратковременного отдыха, прогулок, транзитных пешеходных передвижений.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.5.2.2.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w:t>
      </w:r>
      <w:r w:rsidRPr="00A27169">
        <w:rPr>
          <w:rFonts w:ascii="Times New Roman" w:hAnsi="Times New Roman"/>
          <w:sz w:val="25"/>
          <w:szCs w:val="25"/>
        </w:rPr>
        <w:t xml:space="preserve">.5.2.3. Возможно размещение технического оборудования (тележки </w:t>
      </w:r>
      <w:r>
        <w:rPr>
          <w:rFonts w:ascii="Times New Roman" w:hAnsi="Times New Roman"/>
          <w:sz w:val="25"/>
          <w:szCs w:val="25"/>
        </w:rPr>
        <w:t>«</w:t>
      </w:r>
      <w:r w:rsidRPr="00A27169">
        <w:rPr>
          <w:rFonts w:ascii="Times New Roman" w:hAnsi="Times New Roman"/>
          <w:sz w:val="25"/>
          <w:szCs w:val="25"/>
        </w:rPr>
        <w:t>вода</w:t>
      </w:r>
      <w:r>
        <w:rPr>
          <w:rFonts w:ascii="Times New Roman" w:hAnsi="Times New Roman"/>
          <w:sz w:val="25"/>
          <w:szCs w:val="25"/>
        </w:rPr>
        <w:t>»</w:t>
      </w:r>
      <w:r w:rsidRPr="00A27169">
        <w:rPr>
          <w:rFonts w:ascii="Times New Roman" w:hAnsi="Times New Roman"/>
          <w:sz w:val="25"/>
          <w:szCs w:val="25"/>
        </w:rPr>
        <w:t xml:space="preserve">, </w:t>
      </w:r>
      <w:r>
        <w:rPr>
          <w:rFonts w:ascii="Times New Roman" w:hAnsi="Times New Roman"/>
          <w:sz w:val="25"/>
          <w:szCs w:val="25"/>
        </w:rPr>
        <w:t>«</w:t>
      </w:r>
      <w:r w:rsidRPr="00A27169">
        <w:rPr>
          <w:rFonts w:ascii="Times New Roman" w:hAnsi="Times New Roman"/>
          <w:sz w:val="25"/>
          <w:szCs w:val="25"/>
        </w:rPr>
        <w:t>мороженое</w:t>
      </w:r>
      <w:r>
        <w:rPr>
          <w:rFonts w:ascii="Times New Roman" w:hAnsi="Times New Roman"/>
          <w:sz w:val="25"/>
          <w:szCs w:val="25"/>
        </w:rPr>
        <w:t>»</w:t>
      </w:r>
      <w:r w:rsidRPr="00A27169">
        <w:rPr>
          <w:rFonts w:ascii="Times New Roman" w:hAnsi="Times New Roman"/>
          <w:sz w:val="25"/>
          <w:szCs w:val="25"/>
        </w:rPr>
        <w:t>).</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74" w:name="Par591"/>
      <w:bookmarkEnd w:id="74"/>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A27169">
        <w:rPr>
          <w:rFonts w:ascii="Times New Roman" w:hAnsi="Times New Roman"/>
          <w:sz w:val="25"/>
          <w:szCs w:val="25"/>
        </w:rPr>
        <w:t xml:space="preserve">Раздел </w:t>
      </w:r>
      <w:r>
        <w:rPr>
          <w:rFonts w:ascii="Times New Roman" w:hAnsi="Times New Roman"/>
          <w:sz w:val="25"/>
          <w:szCs w:val="25"/>
        </w:rPr>
        <w:t>7</w:t>
      </w:r>
      <w:r w:rsidRPr="00A27169">
        <w:rPr>
          <w:rFonts w:ascii="Times New Roman" w:hAnsi="Times New Roman"/>
          <w:sz w:val="25"/>
          <w:szCs w:val="25"/>
        </w:rPr>
        <w:t xml:space="preserve">. </w:t>
      </w:r>
      <w:r>
        <w:rPr>
          <w:rFonts w:ascii="Times New Roman" w:hAnsi="Times New Roman"/>
          <w:sz w:val="25"/>
          <w:szCs w:val="25"/>
        </w:rPr>
        <w:t>Благоустройство на территориях производственного назначения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5" w:name="Par594"/>
      <w:bookmarkEnd w:id="75"/>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.1. Общие положения</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 xml:space="preserve">.1.1.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ar2587" w:history="1">
        <w:r w:rsidRPr="008E7660">
          <w:rPr>
            <w:rFonts w:ascii="Times New Roman" w:hAnsi="Times New Roman"/>
            <w:sz w:val="25"/>
            <w:szCs w:val="25"/>
            <w:highlight w:val="yellow"/>
          </w:rPr>
          <w:t>Приложением 6</w:t>
        </w:r>
      </w:hyperlink>
      <w:r w:rsidRPr="00A27169">
        <w:rPr>
          <w:rFonts w:ascii="Times New Roman" w:hAnsi="Times New Roman"/>
          <w:sz w:val="25"/>
          <w:szCs w:val="25"/>
        </w:rPr>
        <w:t>.</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6" w:name="Par598"/>
      <w:bookmarkEnd w:id="76"/>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.2. Озелененные территории санитарно-защитных зон</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 xml:space="preserve">.2.1.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20" w:history="1">
        <w:r w:rsidRPr="00DE500D">
          <w:rPr>
            <w:rFonts w:ascii="Times New Roman" w:hAnsi="Times New Roman"/>
            <w:sz w:val="25"/>
            <w:szCs w:val="25"/>
          </w:rPr>
          <w:t>СанПиН 2.2.1/2.1.1.1200</w:t>
        </w:r>
      </w:hyperlink>
      <w:r w:rsidRPr="00DE500D">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7</w:t>
      </w:r>
      <w:r w:rsidRPr="00A27169">
        <w:rPr>
          <w:rFonts w:ascii="Times New Roman" w:hAnsi="Times New Roman"/>
          <w:sz w:val="25"/>
          <w:szCs w:val="25"/>
        </w:rPr>
        <w:t>.2.2.1. Озеленение следует формировать в виде живописных композиций, исключающих однообразие и монотонность.</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77" w:name="Par604"/>
      <w:bookmarkEnd w:id="77"/>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A27169">
        <w:rPr>
          <w:rFonts w:ascii="Times New Roman" w:hAnsi="Times New Roman"/>
          <w:sz w:val="25"/>
          <w:szCs w:val="25"/>
        </w:rPr>
        <w:t xml:space="preserve">Раздел </w:t>
      </w:r>
      <w:r>
        <w:rPr>
          <w:rFonts w:ascii="Times New Roman" w:hAnsi="Times New Roman"/>
          <w:sz w:val="25"/>
          <w:szCs w:val="25"/>
        </w:rPr>
        <w:t>8</w:t>
      </w:r>
      <w:r w:rsidRPr="00A27169">
        <w:rPr>
          <w:rFonts w:ascii="Times New Roman" w:hAnsi="Times New Roman"/>
          <w:sz w:val="25"/>
          <w:szCs w:val="25"/>
        </w:rPr>
        <w:t xml:space="preserve">. </w:t>
      </w:r>
      <w:r>
        <w:rPr>
          <w:rFonts w:ascii="Times New Roman" w:hAnsi="Times New Roman"/>
          <w:sz w:val="25"/>
          <w:szCs w:val="25"/>
        </w:rPr>
        <w:t xml:space="preserve">Объекты благоустройства на территориях транспортных </w:t>
      </w:r>
    </w:p>
    <w:p w:rsidR="008D40BE" w:rsidRPr="00A27169"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Pr>
          <w:rFonts w:ascii="Times New Roman" w:hAnsi="Times New Roman"/>
          <w:sz w:val="25"/>
          <w:szCs w:val="25"/>
        </w:rPr>
        <w:t>и инженерных коммуникаций Станционного сельсовета</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8" w:name="Par608"/>
      <w:bookmarkEnd w:id="78"/>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.1. Общие положения</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.1.3. Проектирование комплексного благоустройства на территориях транспортных и инженерных коммуникаций населенного пункта следует вести с учетом </w:t>
      </w:r>
      <w:hyperlink r:id="rId21" w:history="1">
        <w:r w:rsidRPr="00A55F80">
          <w:rPr>
            <w:rFonts w:ascii="Times New Roman" w:hAnsi="Times New Roman"/>
            <w:sz w:val="25"/>
            <w:szCs w:val="25"/>
          </w:rPr>
          <w:t>СНиП 35-01</w:t>
        </w:r>
      </w:hyperlink>
      <w:r w:rsidRPr="00A55F80">
        <w:rPr>
          <w:rFonts w:ascii="Times New Roman" w:hAnsi="Times New Roman"/>
          <w:sz w:val="25"/>
          <w:szCs w:val="25"/>
        </w:rPr>
        <w:t xml:space="preserve">-2001, </w:t>
      </w:r>
      <w:hyperlink r:id="rId22" w:history="1">
        <w:r w:rsidRPr="00A55F80">
          <w:rPr>
            <w:rFonts w:ascii="Times New Roman" w:hAnsi="Times New Roman"/>
            <w:sz w:val="25"/>
            <w:szCs w:val="25"/>
          </w:rPr>
          <w:t>СНиП 2.05.02</w:t>
        </w:r>
      </w:hyperlink>
      <w:r w:rsidRPr="00A55F80">
        <w:rPr>
          <w:rFonts w:ascii="Times New Roman" w:hAnsi="Times New Roman"/>
          <w:sz w:val="25"/>
          <w:szCs w:val="25"/>
        </w:rPr>
        <w:t xml:space="preserve">-85, </w:t>
      </w:r>
      <w:hyperlink r:id="rId23" w:history="1">
        <w:r w:rsidRPr="00A55F80">
          <w:rPr>
            <w:rFonts w:ascii="Times New Roman" w:hAnsi="Times New Roman"/>
            <w:sz w:val="25"/>
            <w:szCs w:val="25"/>
          </w:rPr>
          <w:t>ГОСТ Р 52289</w:t>
        </w:r>
      </w:hyperlink>
      <w:r w:rsidRPr="00A55F80">
        <w:rPr>
          <w:rFonts w:ascii="Times New Roman" w:hAnsi="Times New Roman"/>
          <w:sz w:val="25"/>
          <w:szCs w:val="25"/>
        </w:rPr>
        <w:t xml:space="preserve">-2004, </w:t>
      </w:r>
      <w:hyperlink r:id="rId24" w:history="1">
        <w:r w:rsidRPr="00A55F80">
          <w:rPr>
            <w:rFonts w:ascii="Times New Roman" w:hAnsi="Times New Roman"/>
            <w:sz w:val="25"/>
            <w:szCs w:val="25"/>
          </w:rPr>
          <w:t>ГОСТ Р 52290-2004</w:t>
        </w:r>
      </w:hyperlink>
      <w:r w:rsidRPr="00A55F80">
        <w:rPr>
          <w:rFonts w:ascii="Times New Roman" w:hAnsi="Times New Roman"/>
          <w:sz w:val="25"/>
          <w:szCs w:val="25"/>
        </w:rPr>
        <w:t xml:space="preserve">, </w:t>
      </w:r>
      <w:hyperlink r:id="rId25" w:history="1">
        <w:r w:rsidRPr="00A55F80">
          <w:rPr>
            <w:rFonts w:ascii="Times New Roman" w:hAnsi="Times New Roman"/>
            <w:sz w:val="25"/>
            <w:szCs w:val="25"/>
          </w:rPr>
          <w:t>ГОСТ Р 51256</w:t>
        </w:r>
      </w:hyperlink>
      <w:r w:rsidRPr="00A55F80">
        <w:rPr>
          <w:rFonts w:ascii="Times New Roman" w:hAnsi="Times New Roman"/>
          <w:sz w:val="25"/>
          <w:szCs w:val="25"/>
        </w:rPr>
        <w:t>-2011,</w:t>
      </w:r>
      <w:r w:rsidRPr="00A27169">
        <w:rPr>
          <w:rFonts w:ascii="Times New Roman" w:hAnsi="Times New Roman"/>
          <w:sz w:val="25"/>
          <w:szCs w:val="25"/>
        </w:rP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необходимо вести преимущественно в проходных коллекторах.</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79" w:name="Par614"/>
      <w:bookmarkEnd w:id="79"/>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.2. Улицы и дороги</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.2.1. Улицы и дороги на территории населенного пункта по назначению и транспортным характеристикам подразделяются на магистральные улицы, улицы и дороги местного значения.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80" w:name="Par617"/>
      <w:bookmarkEnd w:id="80"/>
      <w:r>
        <w:rPr>
          <w:rFonts w:ascii="Times New Roman" w:hAnsi="Times New Roman"/>
          <w:sz w:val="25"/>
          <w:szCs w:val="25"/>
        </w:rPr>
        <w:lastRenderedPageBreak/>
        <w:t>8</w:t>
      </w:r>
      <w:r w:rsidRPr="00A27169">
        <w:rPr>
          <w:rFonts w:ascii="Times New Roman" w:hAnsi="Times New Roman"/>
          <w:sz w:val="25"/>
          <w:szCs w:val="25"/>
        </w:rPr>
        <w:t>.2.2.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w:anchor="Par2687" w:history="1">
        <w:r w:rsidRPr="008E7660">
          <w:rPr>
            <w:rFonts w:ascii="Times New Roman" w:hAnsi="Times New Roman"/>
            <w:sz w:val="25"/>
            <w:szCs w:val="25"/>
            <w:highlight w:val="yellow"/>
          </w:rPr>
          <w:t>Приложении 7</w:t>
        </w:r>
      </w:hyperlink>
      <w:r w:rsidRPr="00A27169">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.2.2.2. Для проектирования озеленения улиц и дорог должны устанавливаться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необходимо проектировать согласно </w:t>
      </w:r>
      <w:hyperlink w:anchor="Par637" w:history="1">
        <w:r w:rsidRPr="00A27169">
          <w:rPr>
            <w:rFonts w:ascii="Times New Roman" w:hAnsi="Times New Roman"/>
            <w:sz w:val="25"/>
            <w:szCs w:val="25"/>
          </w:rPr>
          <w:t xml:space="preserve">пункту </w:t>
        </w:r>
        <w:r>
          <w:rPr>
            <w:rFonts w:ascii="Times New Roman" w:hAnsi="Times New Roman"/>
            <w:sz w:val="25"/>
            <w:szCs w:val="25"/>
          </w:rPr>
          <w:t>8</w:t>
        </w:r>
        <w:r w:rsidRPr="00A27169">
          <w:rPr>
            <w:rFonts w:ascii="Times New Roman" w:hAnsi="Times New Roman"/>
            <w:sz w:val="25"/>
            <w:szCs w:val="25"/>
          </w:rPr>
          <w:t>.4.2</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Следует предусматривать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hyperlink w:anchor="Par1941" w:history="1">
        <w:r w:rsidRPr="008E7660">
          <w:rPr>
            <w:rFonts w:ascii="Times New Roman" w:hAnsi="Times New Roman"/>
            <w:sz w:val="25"/>
            <w:szCs w:val="25"/>
            <w:highlight w:val="yellow"/>
          </w:rPr>
          <w:t>таблица 16</w:t>
        </w:r>
      </w:hyperlink>
      <w:r w:rsidRPr="008E7660">
        <w:rPr>
          <w:rFonts w:ascii="Times New Roman" w:hAnsi="Times New Roman"/>
          <w:sz w:val="25"/>
          <w:szCs w:val="25"/>
          <w:highlight w:val="yellow"/>
        </w:rPr>
        <w:t xml:space="preserve"> Приложения № 2</w:t>
      </w:r>
      <w:r w:rsidRPr="00A27169">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w:t>
      </w:r>
      <w:r w:rsidRPr="002F74FE">
        <w:rPr>
          <w:rFonts w:ascii="Times New Roman" w:hAnsi="Times New Roman"/>
          <w:sz w:val="25"/>
          <w:szCs w:val="25"/>
        </w:rPr>
        <w:t xml:space="preserve">ы, др.) следует проектировать в соответствии с </w:t>
      </w:r>
      <w:hyperlink r:id="rId26" w:history="1">
        <w:r w:rsidRPr="002F74FE">
          <w:rPr>
            <w:rFonts w:ascii="Times New Roman" w:hAnsi="Times New Roman"/>
            <w:sz w:val="25"/>
            <w:szCs w:val="25"/>
          </w:rPr>
          <w:t>ГОСТ Р 52289</w:t>
        </w:r>
      </w:hyperlink>
      <w:r w:rsidRPr="002F74FE">
        <w:rPr>
          <w:rFonts w:ascii="Times New Roman" w:hAnsi="Times New Roman"/>
          <w:sz w:val="25"/>
          <w:szCs w:val="25"/>
        </w:rPr>
        <w:t xml:space="preserve">-2004, </w:t>
      </w:r>
      <w:hyperlink r:id="rId27" w:history="1">
        <w:r w:rsidRPr="002F74FE">
          <w:rPr>
            <w:rFonts w:ascii="Times New Roman" w:hAnsi="Times New Roman"/>
            <w:sz w:val="25"/>
            <w:szCs w:val="25"/>
          </w:rPr>
          <w:t>ГОСТ 26804</w:t>
        </w:r>
      </w:hyperlink>
      <w:r w:rsidRPr="002F74FE">
        <w:rPr>
          <w:rFonts w:ascii="Times New Roman" w:hAnsi="Times New Roman"/>
          <w:sz w:val="25"/>
          <w:szCs w:val="25"/>
        </w:rPr>
        <w:t>-2012.</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.2.2.4.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81" w:name="Par623"/>
      <w:bookmarkEnd w:id="81"/>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.3. Площади</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.3.3. Обязательный перечень элементов благоустройства на территории площади следует принимать в соответствии с </w:t>
      </w:r>
      <w:hyperlink w:anchor="Par617" w:history="1">
        <w:r w:rsidRPr="00A27169">
          <w:rPr>
            <w:rFonts w:ascii="Times New Roman" w:hAnsi="Times New Roman"/>
            <w:sz w:val="25"/>
            <w:szCs w:val="25"/>
          </w:rPr>
          <w:t xml:space="preserve">пунктом </w:t>
        </w:r>
        <w:r>
          <w:rPr>
            <w:rFonts w:ascii="Times New Roman" w:hAnsi="Times New Roman"/>
            <w:sz w:val="25"/>
            <w:szCs w:val="25"/>
          </w:rPr>
          <w:t>8</w:t>
        </w:r>
        <w:r w:rsidRPr="00A27169">
          <w:rPr>
            <w:rFonts w:ascii="Times New Roman" w:hAnsi="Times New Roman"/>
            <w:sz w:val="25"/>
            <w:szCs w:val="25"/>
          </w:rPr>
          <w:t>.2.2</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В зависимости от функционального назначения площади необходимо размещать следующие дополнительные элементы благоустройства: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на главных, приобъектных, мемориальных площадях - произведения монументально-декоративного искусства, водные устройства (фонтаны);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.3.3.1. Виды покрытия пешеходной части площади должны предусматривать </w:t>
      </w:r>
      <w:r w:rsidRPr="00A27169">
        <w:rPr>
          <w:rFonts w:ascii="Times New Roman" w:hAnsi="Times New Roman"/>
          <w:sz w:val="25"/>
          <w:szCs w:val="25"/>
        </w:rPr>
        <w:lastRenderedPageBreak/>
        <w:t>возможность проезда автомобилей специального назначения (пожарных, аварийных, уборочных и др.), временной парковки легковых автомобилей.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ar1973" w:history="1">
        <w:r w:rsidRPr="008E7660">
          <w:rPr>
            <w:rFonts w:ascii="Times New Roman" w:hAnsi="Times New Roman"/>
            <w:sz w:val="25"/>
            <w:szCs w:val="25"/>
            <w:highlight w:val="yellow"/>
          </w:rPr>
          <w:t>Приложением № 3</w:t>
        </w:r>
      </w:hyperlink>
      <w:r w:rsidRPr="00A27169">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.3.3.3.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необходимо применение компактных и (или) мобильных приемов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w:t>
      </w:r>
      <w:hyperlink w:anchor="Par637" w:history="1">
        <w:r w:rsidRPr="00A27169">
          <w:rPr>
            <w:rFonts w:ascii="Times New Roman" w:hAnsi="Times New Roman"/>
            <w:sz w:val="25"/>
            <w:szCs w:val="25"/>
          </w:rPr>
          <w:t xml:space="preserve">пункту </w:t>
        </w:r>
        <w:r>
          <w:rPr>
            <w:rFonts w:ascii="Times New Roman" w:hAnsi="Times New Roman"/>
            <w:sz w:val="25"/>
            <w:szCs w:val="25"/>
          </w:rPr>
          <w:t>8</w:t>
        </w:r>
        <w:r w:rsidRPr="00A27169">
          <w:rPr>
            <w:rFonts w:ascii="Times New Roman" w:hAnsi="Times New Roman"/>
            <w:sz w:val="25"/>
            <w:szCs w:val="25"/>
          </w:rPr>
          <w:t>.4.2</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82" w:name="Par634"/>
      <w:bookmarkEnd w:id="82"/>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.4. Пешеходные переходы</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83" w:name="Par637"/>
      <w:bookmarkEnd w:id="83"/>
      <w:r>
        <w:rPr>
          <w:rFonts w:ascii="Times New Roman" w:hAnsi="Times New Roman"/>
          <w:sz w:val="25"/>
          <w:szCs w:val="25"/>
        </w:rPr>
        <w:t>8</w:t>
      </w:r>
      <w:r w:rsidRPr="00A27169">
        <w:rPr>
          <w:rFonts w:ascii="Times New Roman" w:hAnsi="Times New Roman"/>
          <w:sz w:val="25"/>
          <w:szCs w:val="25"/>
        </w:rPr>
        <w:t>.4.2.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.4.3.1. Если в составе наземного пешеходного перехода расположен "островок безопасности", приподнятый над уровнем дорожного полотна, в нем необходимопредусматривать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84" w:name="Par641"/>
      <w:bookmarkEnd w:id="84"/>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.5. Технические зоны транспортных, </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t>инженерныхкоммуникаций, водоохранные зоны</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.5.3. В зоне линий высоковольтных передач напряжением менее 110 кВт возможно размещение площадок для выгула и дрессировки собак. Озеленение </w:t>
      </w:r>
      <w:r w:rsidRPr="00A27169">
        <w:rPr>
          <w:rFonts w:ascii="Times New Roman" w:hAnsi="Times New Roman"/>
          <w:sz w:val="25"/>
          <w:szCs w:val="25"/>
        </w:rPr>
        <w:lastRenderedPageBreak/>
        <w:t>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.5.4. Благоустройство полосы отвода железной дороги следует проектировать с учетом </w:t>
      </w:r>
      <w:hyperlink r:id="rId28" w:history="1">
        <w:r w:rsidRPr="002F74FE">
          <w:rPr>
            <w:rFonts w:ascii="Times New Roman" w:hAnsi="Times New Roman"/>
            <w:sz w:val="25"/>
            <w:szCs w:val="25"/>
          </w:rPr>
          <w:t>СНиП 32-01</w:t>
        </w:r>
      </w:hyperlink>
      <w:r w:rsidRPr="002F74FE">
        <w:rPr>
          <w:rFonts w:ascii="Times New Roman" w:hAnsi="Times New Roman"/>
          <w:sz w:val="25"/>
          <w:szCs w:val="25"/>
        </w:rPr>
        <w:t>-95.</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w:t>
      </w:r>
      <w:r w:rsidRPr="00A27169">
        <w:rPr>
          <w:rFonts w:ascii="Times New Roman" w:hAnsi="Times New Roman"/>
          <w:sz w:val="25"/>
          <w:szCs w:val="25"/>
        </w:rPr>
        <w:t xml:space="preserve">.5.5. Благоустройство территорий водоохранных зон следует проектировать в соответствии с водным </w:t>
      </w:r>
      <w:hyperlink r:id="rId29" w:history="1">
        <w:r w:rsidRPr="00A27169">
          <w:rPr>
            <w:rFonts w:ascii="Times New Roman" w:hAnsi="Times New Roman"/>
            <w:sz w:val="25"/>
            <w:szCs w:val="25"/>
          </w:rPr>
          <w:t>законодательством</w:t>
        </w:r>
      </w:hyperlink>
      <w:r w:rsidRPr="00A27169">
        <w:rPr>
          <w:rFonts w:ascii="Times New Roman" w:hAnsi="Times New Roman"/>
          <w:sz w:val="25"/>
          <w:szCs w:val="25"/>
        </w:rPr>
        <w:t>.</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bookmarkStart w:id="85" w:name="Par651"/>
      <w:bookmarkEnd w:id="85"/>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r w:rsidRPr="00A27169">
        <w:rPr>
          <w:rFonts w:ascii="Times New Roman" w:hAnsi="Times New Roman"/>
          <w:sz w:val="25"/>
          <w:szCs w:val="25"/>
        </w:rPr>
        <w:t xml:space="preserve">Раздел </w:t>
      </w:r>
      <w:r>
        <w:rPr>
          <w:rFonts w:ascii="Times New Roman" w:hAnsi="Times New Roman"/>
          <w:sz w:val="25"/>
          <w:szCs w:val="25"/>
        </w:rPr>
        <w:t>9</w:t>
      </w:r>
      <w:r w:rsidRPr="00A27169">
        <w:rPr>
          <w:rFonts w:ascii="Times New Roman" w:hAnsi="Times New Roman"/>
          <w:sz w:val="25"/>
          <w:szCs w:val="25"/>
        </w:rPr>
        <w:t xml:space="preserve">. </w:t>
      </w:r>
      <w:r>
        <w:rPr>
          <w:rFonts w:ascii="Times New Roman" w:hAnsi="Times New Roman"/>
          <w:sz w:val="25"/>
          <w:szCs w:val="25"/>
        </w:rPr>
        <w:t>Эксплуатация объектов благоустройства</w:t>
      </w:r>
    </w:p>
    <w:p w:rsidR="008D40BE" w:rsidRDefault="008D40BE" w:rsidP="008D40BE">
      <w:pPr>
        <w:widowControl w:val="0"/>
        <w:autoSpaceDE w:val="0"/>
        <w:autoSpaceDN w:val="0"/>
        <w:adjustRightInd w:val="0"/>
        <w:spacing w:after="0" w:line="240" w:lineRule="auto"/>
        <w:jc w:val="center"/>
        <w:outlineLvl w:val="1"/>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86" w:name="Par658"/>
      <w:bookmarkEnd w:id="86"/>
      <w:r>
        <w:rPr>
          <w:rFonts w:ascii="Times New Roman" w:hAnsi="Times New Roman"/>
          <w:sz w:val="25"/>
          <w:szCs w:val="25"/>
        </w:rPr>
        <w:t>9</w:t>
      </w:r>
      <w:r w:rsidRPr="00A27169">
        <w:rPr>
          <w:rFonts w:ascii="Times New Roman" w:hAnsi="Times New Roman"/>
          <w:sz w:val="25"/>
          <w:szCs w:val="25"/>
        </w:rPr>
        <w:t>.1. Уборка территории</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87" w:name="Par660"/>
      <w:bookmarkEnd w:id="87"/>
      <w:r>
        <w:rPr>
          <w:rFonts w:ascii="Times New Roman" w:hAnsi="Times New Roman"/>
          <w:sz w:val="25"/>
          <w:szCs w:val="25"/>
        </w:rPr>
        <w:t>9</w:t>
      </w:r>
      <w:r w:rsidRPr="00A27169">
        <w:rPr>
          <w:rFonts w:ascii="Times New Roman" w:hAnsi="Times New Roman"/>
          <w:sz w:val="25"/>
          <w:szCs w:val="25"/>
        </w:rPr>
        <w:t>.1.1. Физические и юридические лиц, независимо от их организационно-правовых форм, обязываны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w:t>
      </w:r>
      <w:hyperlink w:anchor="Par651" w:history="1">
        <w:r w:rsidRPr="00A27169">
          <w:rPr>
            <w:rFonts w:ascii="Times New Roman" w:hAnsi="Times New Roman"/>
            <w:sz w:val="25"/>
            <w:szCs w:val="25"/>
          </w:rPr>
          <w:t>разделом 8</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Организация уборки иных территорий осуществляется администрацией Станционного сельсовета Новосибирского района Новосибирской области по соглашению со специализированной организацией в пределах средств, предусмотренных на эти цели в бюджете администрации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.1.3. На территории Станционного сельсовета запрещается накапливать и размещать отходы производства и потребления в несанкционированных местах.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Par660" w:history="1">
        <w:r w:rsidRPr="00A27169">
          <w:rPr>
            <w:rFonts w:ascii="Times New Roman" w:hAnsi="Times New Roman"/>
            <w:sz w:val="25"/>
            <w:szCs w:val="25"/>
          </w:rPr>
          <w:t xml:space="preserve">пунктом </w:t>
        </w:r>
        <w:r>
          <w:rPr>
            <w:rFonts w:ascii="Times New Roman" w:hAnsi="Times New Roman"/>
            <w:sz w:val="25"/>
            <w:szCs w:val="25"/>
          </w:rPr>
          <w:t>9</w:t>
        </w:r>
        <w:r w:rsidRPr="00A27169">
          <w:rPr>
            <w:rFonts w:ascii="Times New Roman" w:hAnsi="Times New Roman"/>
            <w:sz w:val="25"/>
            <w:szCs w:val="25"/>
          </w:rPr>
          <w:t>.1.1</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.1.4. Сбор и вывоз отходов производства и потребления необходимо осуществлять по контейнерной или бестарной системе в установленном порядке.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.1.5. На территории общего пользования Станционного сельсоветазапрещается сжигание отходов производства и потребления.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.1.6. Организацию уборки территорий Станционного сельсовета необходимо осуществлять на основании использования показателей нормативных объемов образования отходов у их производителей.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.1.7. Вывоз бытовых отходов производства и потребления из жилых домов, организаций торговли и общественного питания, культуры, детских и лечебных заведений необходимо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Вывоз отходов, образовавшихся во время ремонта, необходимо осуществлять в специально отведенные для этого места лицам, производившим этот ремонт, самостоятельно.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Запрещается складирование отходов, образовавшихся во время ремонта, в места временного хранения отходов.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.1.8. Для сбора отходов производства и потребления физических и юридических </w:t>
      </w:r>
      <w:r w:rsidRPr="00A27169">
        <w:rPr>
          <w:rFonts w:ascii="Times New Roman" w:hAnsi="Times New Roman"/>
          <w:sz w:val="25"/>
          <w:szCs w:val="25"/>
        </w:rPr>
        <w:lastRenderedPageBreak/>
        <w:t xml:space="preserve">лиц, указанных в </w:t>
      </w:r>
      <w:hyperlink w:anchor="Par660" w:history="1">
        <w:r w:rsidRPr="00A27169">
          <w:rPr>
            <w:rFonts w:ascii="Times New Roman" w:hAnsi="Times New Roman"/>
            <w:sz w:val="25"/>
            <w:szCs w:val="25"/>
          </w:rPr>
          <w:t xml:space="preserve">пункте </w:t>
        </w:r>
        <w:r>
          <w:rPr>
            <w:rFonts w:ascii="Times New Roman" w:hAnsi="Times New Roman"/>
            <w:sz w:val="25"/>
            <w:szCs w:val="25"/>
          </w:rPr>
          <w:t>9</w:t>
        </w:r>
        <w:r w:rsidRPr="00A27169">
          <w:rPr>
            <w:rFonts w:ascii="Times New Roman" w:hAnsi="Times New Roman"/>
            <w:sz w:val="25"/>
            <w:szCs w:val="25"/>
          </w:rPr>
          <w:t>.1.1</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необходимо организовать места временного хранения отходов и осуществлять его уборку и техническое обслуживание.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Разрешение на размещение мест временного хранения отходов </w:t>
      </w:r>
      <w:r>
        <w:rPr>
          <w:rFonts w:ascii="Times New Roman" w:hAnsi="Times New Roman"/>
          <w:sz w:val="25"/>
          <w:szCs w:val="25"/>
        </w:rPr>
        <w:t>вы</w:t>
      </w:r>
      <w:r w:rsidRPr="00A27169">
        <w:rPr>
          <w:rFonts w:ascii="Times New Roman" w:hAnsi="Times New Roman"/>
          <w:sz w:val="25"/>
          <w:szCs w:val="25"/>
        </w:rPr>
        <w:t>дает администрация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w:anchor="Par651" w:history="1">
        <w:r w:rsidRPr="00A27169">
          <w:rPr>
            <w:rFonts w:ascii="Times New Roman" w:hAnsi="Times New Roman"/>
            <w:sz w:val="25"/>
            <w:szCs w:val="25"/>
          </w:rPr>
          <w:t>разделом 8</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.1.10. Для предотвращения засорения улиц, площадей, скверов и других общественных мест отходами производства и потребления устанавливливаются специально предназначенные для временного хранения отходов емкости малого размера (урны, баки).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Par660" w:history="1">
        <w:r w:rsidRPr="00A27169">
          <w:rPr>
            <w:rFonts w:ascii="Times New Roman" w:hAnsi="Times New Roman"/>
            <w:sz w:val="25"/>
            <w:szCs w:val="25"/>
          </w:rPr>
          <w:t xml:space="preserve">пунктом </w:t>
        </w:r>
        <w:r>
          <w:rPr>
            <w:rFonts w:ascii="Times New Roman" w:hAnsi="Times New Roman"/>
            <w:sz w:val="25"/>
            <w:szCs w:val="25"/>
          </w:rPr>
          <w:t>9</w:t>
        </w:r>
        <w:r w:rsidRPr="00A27169">
          <w:rPr>
            <w:rFonts w:ascii="Times New Roman" w:hAnsi="Times New Roman"/>
            <w:sz w:val="25"/>
            <w:szCs w:val="25"/>
          </w:rPr>
          <w:t>.1.1</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Вывоз опасных отходов следует осуществлять организациям, имеющим лицензию, в соответствии с требованиями </w:t>
      </w:r>
      <w:hyperlink r:id="rId30" w:history="1">
        <w:r w:rsidRPr="00A27169">
          <w:rPr>
            <w:rFonts w:ascii="Times New Roman" w:hAnsi="Times New Roman"/>
            <w:sz w:val="25"/>
            <w:szCs w:val="25"/>
          </w:rPr>
          <w:t>законодательства</w:t>
        </w:r>
      </w:hyperlink>
      <w:r w:rsidRPr="00A27169">
        <w:rPr>
          <w:rFonts w:ascii="Times New Roman" w:hAnsi="Times New Roman"/>
          <w:sz w:val="25"/>
          <w:szCs w:val="25"/>
        </w:rPr>
        <w:t xml:space="preserve"> Российской Федерации.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.1.13. При уборке в ночное время следует принимать меры, предупреждающие шум.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1.15. Уборку и очистку конечных автобусных остановок, территорий диспетчерских пунктов обеспечивают организации, эксплуатирующей данные объекты.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w:t>
      </w:r>
      <w:hyperlink r:id="rId31" w:history="1">
        <w:r w:rsidRPr="00A27169">
          <w:rPr>
            <w:rFonts w:ascii="Times New Roman" w:hAnsi="Times New Roman"/>
            <w:sz w:val="25"/>
            <w:szCs w:val="25"/>
          </w:rPr>
          <w:t>нормами</w:t>
        </w:r>
      </w:hyperlink>
      <w:r w:rsidRPr="00A27169">
        <w:rPr>
          <w:rFonts w:ascii="Times New Roman" w:hAnsi="Times New Roman"/>
          <w:sz w:val="25"/>
          <w:szCs w:val="25"/>
        </w:rPr>
        <w:t xml:space="preserve"> и правилами торговли на рынках.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.1.18. Содержание и уборку скверов и прилегающих к ним тротуаров, проездов и газонов осуществляют специализированные организациям по соглашению с администрацией Станционного сельсовета Новосибирского района Новосибирской области за счет средств, предусмотренных в бюджете администрации Станционного сельсовета Новосибирского района Новосибирской области на соответствующий </w:t>
      </w:r>
      <w:r w:rsidRPr="00A27169">
        <w:rPr>
          <w:rFonts w:ascii="Times New Roman" w:hAnsi="Times New Roman"/>
          <w:sz w:val="25"/>
          <w:szCs w:val="25"/>
        </w:rPr>
        <w:lastRenderedPageBreak/>
        <w:t>финансовый год на эти цели.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.1.20. Уборку пешеходных переходов, прилегающих к ним территорий, а также содержание коллекторов, труб ливневой канализации и дождеприемных колодцев должны производить организации, обслуживающим данные объекты.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.1.21.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.1.22. Жидкие нечистоты следует вывозить по договорам или разовым заявкам организациям, имеющим специальный транспорт.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.1.23. Собственникам помещений необходимо обеспечить подъезды непосредственно к мусоросборникам и выгребным ямам.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.1.24.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w:t>
      </w:r>
      <w:hyperlink w:anchor="Par660" w:history="1">
        <w:r w:rsidRPr="00A27169">
          <w:rPr>
            <w:rFonts w:ascii="Times New Roman" w:hAnsi="Times New Roman"/>
            <w:sz w:val="25"/>
            <w:szCs w:val="25"/>
          </w:rPr>
          <w:t xml:space="preserve">пункте </w:t>
        </w:r>
        <w:r>
          <w:rPr>
            <w:rFonts w:ascii="Times New Roman" w:hAnsi="Times New Roman"/>
            <w:sz w:val="25"/>
            <w:szCs w:val="25"/>
          </w:rPr>
          <w:t>9</w:t>
        </w:r>
        <w:r w:rsidRPr="00A27169">
          <w:rPr>
            <w:rFonts w:ascii="Times New Roman" w:hAnsi="Times New Roman"/>
            <w:sz w:val="25"/>
            <w:szCs w:val="25"/>
          </w:rPr>
          <w:t>.1.1</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.1.26. Вывоз пищевых отходов необходимо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.1.27.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.1.28. Железнодорожные пути, проходящие в черте населенных пунктов Станционного сельсовета в пределах полосы отчуждения (откосы выемок и насыпей, переезды, переходы через пути), необходимо убирать и содержать силами и средствами железнодорожных организаций, эксплуатирующих данные сооружения.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.1.29. Уборку и очистку территорий, отведенных для размещения и эксплуатации линий электропередач, газовых, водопроводных и тепловых сетей, необходимо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необходимо осуществлять организации, с которой заключен договор об обеспечении сохранности и эксплуатации бесхозяйного имущества.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.1.30. При очистке смотровых колодцев, подземных коммуникаций грунт, мусор, нечистоты складировуются в специальную тару с немедленной вывозкой силами организаций, занимающихся очистными работами.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Складирование нечистот на проезжую часть улиц, тротуары и газоны запрещено.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color w:val="000000"/>
          <w:sz w:val="25"/>
          <w:szCs w:val="25"/>
          <w:lang w:eastAsia="ru-RU"/>
        </w:rPr>
        <w:t>9</w:t>
      </w:r>
      <w:r w:rsidRPr="00A27169">
        <w:rPr>
          <w:rFonts w:ascii="Times New Roman" w:hAnsi="Times New Roman"/>
          <w:color w:val="000000"/>
          <w:sz w:val="25"/>
          <w:szCs w:val="25"/>
          <w:lang w:eastAsia="ru-RU"/>
        </w:rPr>
        <w:t>.1.31. Запрещается сжигание листвы, полимерной тары, пленки и прочих отходов на убираемых территориях и в населенных пунктах, производство механизированной уборки без увлажнения.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.1.32. Сбор брошенных на улицах предметов, создающих помехи дорожному </w:t>
      </w:r>
      <w:r w:rsidRPr="00A27169">
        <w:rPr>
          <w:rFonts w:ascii="Times New Roman" w:hAnsi="Times New Roman"/>
          <w:sz w:val="25"/>
          <w:szCs w:val="25"/>
        </w:rPr>
        <w:lastRenderedPageBreak/>
        <w:t>движению, возлагается на организации, обслуживающие данные объекты.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.1.33. Администрация Станционного сельсовета Новосибирского района Новосибирской областиможет на добровольной основе привлекать граждан для выполнения работ по уборке, благоустройству и озеленению территории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Привлечение граждан к выполнению работ по уборке, благоустройству и озеленению территории Станционного сельсовета следует осуществлять на основании постановления администрации Станционного сельсовета.</w:t>
      </w:r>
      <w:bookmarkStart w:id="88" w:name="Par712"/>
      <w:bookmarkEnd w:id="88"/>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89" w:name="Par739"/>
      <w:bookmarkEnd w:id="89"/>
    </w:p>
    <w:p w:rsidR="008D40BE" w:rsidRPr="00594FDA" w:rsidRDefault="008D40BE" w:rsidP="008D40BE">
      <w:pPr>
        <w:spacing w:after="0" w:line="240" w:lineRule="auto"/>
        <w:ind w:firstLine="540"/>
        <w:jc w:val="center"/>
        <w:rPr>
          <w:rFonts w:ascii="Times New Roman" w:hAnsi="Times New Roman"/>
          <w:sz w:val="25"/>
          <w:szCs w:val="25"/>
          <w:lang w:eastAsia="ru-RU"/>
        </w:rPr>
      </w:pPr>
      <w:r w:rsidRPr="00594FDA">
        <w:rPr>
          <w:rFonts w:ascii="Times New Roman" w:hAnsi="Times New Roman"/>
          <w:sz w:val="25"/>
          <w:szCs w:val="25"/>
          <w:lang w:eastAsia="ru-RU"/>
        </w:rPr>
        <w:t xml:space="preserve">Уборка территорий </w:t>
      </w:r>
      <w:r>
        <w:rPr>
          <w:rFonts w:ascii="Times New Roman" w:hAnsi="Times New Roman"/>
          <w:sz w:val="25"/>
          <w:szCs w:val="25"/>
          <w:lang w:eastAsia="ru-RU"/>
        </w:rPr>
        <w:t>Станционн</w:t>
      </w:r>
      <w:r w:rsidRPr="00594FDA">
        <w:rPr>
          <w:rFonts w:ascii="Times New Roman" w:hAnsi="Times New Roman"/>
          <w:sz w:val="25"/>
          <w:szCs w:val="25"/>
          <w:lang w:eastAsia="ru-RU"/>
        </w:rPr>
        <w:t>ого сельсовета в  зимний период</w:t>
      </w:r>
    </w:p>
    <w:p w:rsidR="008D40BE"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 </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594FDA">
        <w:rPr>
          <w:rFonts w:ascii="Times New Roman" w:hAnsi="Times New Roman"/>
          <w:sz w:val="25"/>
          <w:szCs w:val="25"/>
          <w:lang w:eastAsia="ru-RU"/>
        </w:rPr>
        <w:t>.1.</w:t>
      </w:r>
      <w:r>
        <w:rPr>
          <w:rFonts w:ascii="Times New Roman" w:hAnsi="Times New Roman"/>
          <w:sz w:val="25"/>
          <w:szCs w:val="25"/>
          <w:lang w:eastAsia="ru-RU"/>
        </w:rPr>
        <w:t xml:space="preserve">34. </w:t>
      </w:r>
      <w:r w:rsidRPr="00594FDA">
        <w:rPr>
          <w:rFonts w:ascii="Times New Roman" w:hAnsi="Times New Roman"/>
          <w:sz w:val="25"/>
          <w:szCs w:val="25"/>
          <w:lang w:eastAsia="ru-RU"/>
        </w:rPr>
        <w:t xml:space="preserve">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9.1.34</w:t>
      </w:r>
      <w:r w:rsidRPr="00594FDA">
        <w:rPr>
          <w:rFonts w:ascii="Times New Roman" w:hAnsi="Times New Roman"/>
          <w:sz w:val="25"/>
          <w:szCs w:val="25"/>
          <w:lang w:eastAsia="ru-RU"/>
        </w:rPr>
        <w:t>.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9.1.35</w:t>
      </w:r>
      <w:r w:rsidRPr="00594FDA">
        <w:rPr>
          <w:rFonts w:ascii="Times New Roman" w:hAnsi="Times New Roman"/>
          <w:sz w:val="25"/>
          <w:szCs w:val="25"/>
          <w:lang w:eastAsia="ru-RU"/>
        </w:rPr>
        <w:t>.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8D40BE"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9.1.36</w:t>
      </w:r>
      <w:r w:rsidRPr="00594FDA">
        <w:rPr>
          <w:rFonts w:ascii="Times New Roman" w:hAnsi="Times New Roman"/>
          <w:sz w:val="25"/>
          <w:szCs w:val="25"/>
          <w:lang w:eastAsia="ru-RU"/>
        </w:rPr>
        <w:t>.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9.1.37.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Мягкие кровли от снега не очищают, за исключением:</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желобов и свесов на скатных рулонных кровлях с наружным водостоком;</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lastRenderedPageBreak/>
        <w:t>снежных навесов на всех видах кровель, снежных навесов и наледи с балконов и козырьков.</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9.1.38</w:t>
      </w:r>
      <w:r w:rsidRPr="00594FDA">
        <w:rPr>
          <w:rFonts w:ascii="Times New Roman" w:hAnsi="Times New Roman"/>
          <w:sz w:val="25"/>
          <w:szCs w:val="25"/>
          <w:lang w:eastAsia="ru-RU"/>
        </w:rPr>
        <w:t>.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Очистка покрытий, при отсутствии снегопада, от снега наносного происхождения должна производиться в ранние утренние часы.</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9.1.39</w:t>
      </w:r>
      <w:r w:rsidRPr="00594FDA">
        <w:rPr>
          <w:rFonts w:ascii="Times New Roman" w:hAnsi="Times New Roman"/>
          <w:sz w:val="25"/>
          <w:szCs w:val="25"/>
          <w:lang w:eastAsia="ru-RU"/>
        </w:rPr>
        <w:t>.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9.1.40. </w:t>
      </w:r>
      <w:r w:rsidRPr="00594FDA">
        <w:rPr>
          <w:rFonts w:ascii="Times New Roman" w:hAnsi="Times New Roman"/>
          <w:sz w:val="25"/>
          <w:szCs w:val="25"/>
          <w:lang w:eastAsia="ru-RU"/>
        </w:rPr>
        <w:t>Запрещается: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D40BE" w:rsidRDefault="008D40BE" w:rsidP="008D40BE">
      <w:pPr>
        <w:spacing w:after="0" w:line="240" w:lineRule="auto"/>
        <w:ind w:firstLine="540"/>
        <w:jc w:val="center"/>
        <w:rPr>
          <w:rFonts w:ascii="Times New Roman" w:hAnsi="Times New Roman"/>
          <w:sz w:val="25"/>
          <w:szCs w:val="25"/>
          <w:lang w:eastAsia="ru-RU"/>
        </w:rPr>
      </w:pPr>
    </w:p>
    <w:p w:rsidR="008D40BE" w:rsidRDefault="008D40BE" w:rsidP="008D40BE">
      <w:pPr>
        <w:spacing w:after="0" w:line="240" w:lineRule="auto"/>
        <w:ind w:firstLine="540"/>
        <w:jc w:val="center"/>
        <w:rPr>
          <w:rFonts w:ascii="Times New Roman" w:hAnsi="Times New Roman"/>
          <w:sz w:val="25"/>
          <w:szCs w:val="25"/>
          <w:lang w:eastAsia="ru-RU"/>
        </w:rPr>
      </w:pPr>
      <w:r w:rsidRPr="00594FDA">
        <w:rPr>
          <w:rFonts w:ascii="Times New Roman" w:hAnsi="Times New Roman"/>
          <w:sz w:val="25"/>
          <w:szCs w:val="25"/>
          <w:lang w:eastAsia="ru-RU"/>
        </w:rPr>
        <w:t>З</w:t>
      </w:r>
      <w:r>
        <w:rPr>
          <w:rFonts w:ascii="Times New Roman" w:hAnsi="Times New Roman"/>
          <w:sz w:val="25"/>
          <w:szCs w:val="25"/>
          <w:lang w:eastAsia="ru-RU"/>
        </w:rPr>
        <w:t>имняя уборка улиц и магистралей</w:t>
      </w:r>
    </w:p>
    <w:p w:rsidR="008D40BE" w:rsidRPr="00594FDA" w:rsidRDefault="008D40BE" w:rsidP="008D40BE">
      <w:pPr>
        <w:spacing w:after="0" w:line="240" w:lineRule="auto"/>
        <w:ind w:firstLine="540"/>
        <w:jc w:val="center"/>
        <w:rPr>
          <w:rFonts w:ascii="Times New Roman" w:hAnsi="Times New Roman"/>
          <w:sz w:val="25"/>
          <w:szCs w:val="25"/>
          <w:lang w:eastAsia="ru-RU"/>
        </w:rPr>
      </w:pP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9.1.41</w:t>
      </w:r>
      <w:r w:rsidRPr="00594FDA">
        <w:rPr>
          <w:rFonts w:ascii="Times New Roman" w:hAnsi="Times New Roman"/>
          <w:sz w:val="25"/>
          <w:szCs w:val="25"/>
          <w:lang w:eastAsia="ru-RU"/>
        </w:rPr>
        <w:t>. К первоочередным операциям зимней уборки относятся: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обработка проезжей части дороги противогололедными материалами;</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сгребание и подметание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формирование снежного вала для последующего вывоза;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9.1.42</w:t>
      </w:r>
      <w:r w:rsidRPr="00594FDA">
        <w:rPr>
          <w:rFonts w:ascii="Times New Roman" w:hAnsi="Times New Roman"/>
          <w:sz w:val="25"/>
          <w:szCs w:val="25"/>
          <w:lang w:eastAsia="ru-RU"/>
        </w:rPr>
        <w:t>. К операциям второй очереди относятся: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удаление снега (вывоз);</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зачистка дорожных лотков после удаления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скалывание льда и удаление снежно-ледяных образований.</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9.1.43</w:t>
      </w:r>
      <w:r w:rsidRPr="00594FDA">
        <w:rPr>
          <w:rFonts w:ascii="Times New Roman" w:hAnsi="Times New Roman"/>
          <w:sz w:val="25"/>
          <w:szCs w:val="25"/>
          <w:lang w:eastAsia="ru-RU"/>
        </w:rPr>
        <w:t>. Требования к зимней уборке дорог по отдельным технологическим операциям: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о</w:t>
      </w:r>
      <w:r w:rsidRPr="00594FDA">
        <w:rPr>
          <w:rFonts w:ascii="Times New Roman" w:hAnsi="Times New Roman"/>
          <w:sz w:val="25"/>
          <w:szCs w:val="25"/>
          <w:lang w:eastAsia="ru-RU"/>
        </w:rPr>
        <w:t>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с</w:t>
      </w:r>
      <w:r w:rsidRPr="00594FDA">
        <w:rPr>
          <w:rFonts w:ascii="Times New Roman" w:hAnsi="Times New Roman"/>
          <w:sz w:val="25"/>
          <w:szCs w:val="25"/>
          <w:lang w:eastAsia="ru-RU"/>
        </w:rPr>
        <w:t xml:space="preserve">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w:t>
      </w:r>
      <w:r w:rsidRPr="00594FDA">
        <w:rPr>
          <w:rFonts w:ascii="Times New Roman" w:hAnsi="Times New Roman"/>
          <w:sz w:val="25"/>
          <w:szCs w:val="25"/>
          <w:lang w:eastAsia="ru-RU"/>
        </w:rPr>
        <w:lastRenderedPageBreak/>
        <w:t>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п</w:t>
      </w:r>
      <w:r w:rsidRPr="00594FDA">
        <w:rPr>
          <w:rFonts w:ascii="Times New Roman" w:hAnsi="Times New Roman"/>
          <w:sz w:val="25"/>
          <w:szCs w:val="25"/>
          <w:lang w:eastAsia="ru-RU"/>
        </w:rPr>
        <w:t>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м</w:t>
      </w:r>
      <w:r w:rsidRPr="00594FDA">
        <w:rPr>
          <w:rFonts w:ascii="Times New Roman" w:hAnsi="Times New Roman"/>
          <w:sz w:val="25"/>
          <w:szCs w:val="25"/>
          <w:lang w:eastAsia="ru-RU"/>
        </w:rPr>
        <w:t>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п</w:t>
      </w:r>
      <w:r w:rsidRPr="00594FDA">
        <w:rPr>
          <w:rFonts w:ascii="Times New Roman" w:hAnsi="Times New Roman"/>
          <w:sz w:val="25"/>
          <w:szCs w:val="25"/>
          <w:lang w:eastAsia="ru-RU"/>
        </w:rPr>
        <w:t>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п</w:t>
      </w:r>
      <w:r w:rsidRPr="00594FDA">
        <w:rPr>
          <w:rFonts w:ascii="Times New Roman" w:hAnsi="Times New Roman"/>
          <w:sz w:val="25"/>
          <w:szCs w:val="25"/>
          <w:lang w:eastAsia="ru-RU"/>
        </w:rPr>
        <w:t>ри формировании снежных валов, снег, очищаемый с проезжей части улиц и проездов, а также с тротуаров, сдвигается в лотковую часть улиц.</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Формирование снежных валов не допускается: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на пересечениях всех дорог и улиц и проездов в одном уровне, вблизи железнодорожных переездов;</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ближе 5 метров от пешеходных переходов и мест разворотов на улицах с разделительным газоном;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594FDA">
        <w:rPr>
          <w:rFonts w:ascii="Times New Roman" w:hAnsi="Times New Roman"/>
          <w:sz w:val="25"/>
          <w:szCs w:val="25"/>
          <w:lang w:eastAsia="ru-RU"/>
        </w:rPr>
        <w:t>ближе 20 метров от остановочного пункта общественного пассажирского транспорта.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Формирование в лотковой зоне дорог снежных валов, превышающих указанные размеры, запрещается.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формировании снежных валов в лотках не допускается перемещение снега на газоны.</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у</w:t>
      </w:r>
      <w:r w:rsidRPr="00594FDA">
        <w:rPr>
          <w:rFonts w:ascii="Times New Roman" w:hAnsi="Times New Roman"/>
          <w:sz w:val="25"/>
          <w:szCs w:val="25"/>
          <w:lang w:eastAsia="ru-RU"/>
        </w:rPr>
        <w:t>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в</w:t>
      </w:r>
      <w:r w:rsidRPr="00594FDA">
        <w:rPr>
          <w:rFonts w:ascii="Times New Roman" w:hAnsi="Times New Roman"/>
          <w:sz w:val="25"/>
          <w:szCs w:val="25"/>
          <w:lang w:eastAsia="ru-RU"/>
        </w:rPr>
        <w:t>ывоз снега с улиц и проездов осуществляется в два этапа:первоочередной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Время для вывоза снега и зачистки лотков не может превышать с улиц, обеспечивающих движение общественного транспорта: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снегопаде до 6 см - более 5 дней;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снегопаде до 10 см - более 9 дней.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 улиц местного значения: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снегопаде до 6 см - более 7 дней;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снегопаде до 10 см - более 12 дней.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Вывоз снега на не согласованные в установленном порядке места запрещается.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lastRenderedPageBreak/>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р</w:t>
      </w:r>
      <w:r w:rsidRPr="00594FDA">
        <w:rPr>
          <w:rFonts w:ascii="Times New Roman" w:hAnsi="Times New Roman"/>
          <w:sz w:val="25"/>
          <w:szCs w:val="25"/>
          <w:lang w:eastAsia="ru-RU"/>
        </w:rPr>
        <w:t>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у</w:t>
      </w:r>
      <w:r w:rsidRPr="00594FDA">
        <w:rPr>
          <w:rFonts w:ascii="Times New Roman" w:hAnsi="Times New Roman"/>
          <w:sz w:val="25"/>
          <w:szCs w:val="25"/>
          <w:lang w:eastAsia="ru-RU"/>
        </w:rPr>
        <w:t>борка территории в осенне-зимний период также включает:</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складирование снега на газонах и в отведенных местах с высотой вала не более 1,5 м;</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вывоз снега на снегоотвал (с отведенных мест в течение двух суток);</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устранение скользкости тротуаров и пешеходных дорожек;</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очистку от снега и сосулек крыш зданий с последующей уборкой снега и льда с придомовых территорий;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очистку люков колодцев подземных коммуникаций и обеспечение доступа к ним.</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w:t>
      </w:r>
      <w:r w:rsidRPr="00594FDA">
        <w:rPr>
          <w:rFonts w:ascii="Times New Roman" w:hAnsi="Times New Roman"/>
          <w:sz w:val="25"/>
          <w:szCs w:val="25"/>
          <w:lang w:eastAsia="ru-RU"/>
        </w:rPr>
        <w:t>.4</w:t>
      </w:r>
      <w:r>
        <w:rPr>
          <w:rFonts w:ascii="Times New Roman" w:hAnsi="Times New Roman"/>
          <w:sz w:val="25"/>
          <w:szCs w:val="25"/>
          <w:lang w:eastAsia="ru-RU"/>
        </w:rPr>
        <w:t>4</w:t>
      </w:r>
      <w:r w:rsidRPr="00594FDA">
        <w:rPr>
          <w:rFonts w:ascii="Times New Roman" w:hAnsi="Times New Roman"/>
          <w:sz w:val="25"/>
          <w:szCs w:val="25"/>
          <w:lang w:eastAsia="ru-RU"/>
        </w:rPr>
        <w:t>.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9.1.44</w:t>
      </w:r>
      <w:r w:rsidRPr="00594FDA">
        <w:rPr>
          <w:rFonts w:ascii="Times New Roman" w:hAnsi="Times New Roman"/>
          <w:sz w:val="25"/>
          <w:szCs w:val="25"/>
          <w:lang w:eastAsia="ru-RU"/>
        </w:rPr>
        <w:t>.1. В период снегопадов и гололеда: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9.1.44</w:t>
      </w:r>
      <w:r w:rsidRPr="00594FDA">
        <w:rPr>
          <w:rFonts w:ascii="Times New Roman" w:hAnsi="Times New Roman"/>
          <w:sz w:val="25"/>
          <w:szCs w:val="25"/>
          <w:lang w:eastAsia="ru-RU"/>
        </w:rPr>
        <w:t>.2.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lastRenderedPageBreak/>
        <w:t>Время, необходимое для проведения снегоуборочных работ на тротуарах, не должно превышать 2-х часов после окончания снегопада.</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9.1.45.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8D40BE" w:rsidRPr="003E1025"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Мягкие кровли от снега не очищают, за исключением:</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желобов и свесов на скатных рулонных кровлях с наружным водостоком;</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снежных навесов на всех видах кровель, снежных навесов и наледи с балконов и козырьков.</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D40BE" w:rsidRPr="003E1025"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E1025">
        <w:rPr>
          <w:rFonts w:ascii="Times New Roman" w:hAnsi="Times New Roman"/>
          <w:sz w:val="25"/>
          <w:szCs w:val="25"/>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3E1025">
        <w:rPr>
          <w:rFonts w:ascii="Times New Roman" w:hAnsi="Times New Roman"/>
          <w:sz w:val="25"/>
          <w:szCs w:val="25"/>
          <w:lang w:eastAsia="ru-RU"/>
        </w:rPr>
        <w:t>9.1.46. Владельцам личного</w:t>
      </w:r>
      <w:bookmarkStart w:id="90" w:name="_GoBack"/>
      <w:bookmarkEnd w:id="90"/>
      <w:r w:rsidRPr="00594FDA">
        <w:rPr>
          <w:rFonts w:ascii="Times New Roman" w:hAnsi="Times New Roman"/>
          <w:sz w:val="25"/>
          <w:szCs w:val="25"/>
          <w:lang w:eastAsia="ru-RU"/>
        </w:rPr>
        <w:t xml:space="preserve">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8D40BE" w:rsidRDefault="008D40BE" w:rsidP="008D40BE">
      <w:pPr>
        <w:spacing w:after="0" w:line="240" w:lineRule="auto"/>
        <w:ind w:firstLine="540"/>
        <w:jc w:val="center"/>
        <w:rPr>
          <w:rFonts w:ascii="Times New Roman" w:hAnsi="Times New Roman"/>
          <w:sz w:val="25"/>
          <w:szCs w:val="25"/>
          <w:lang w:eastAsia="ru-RU"/>
        </w:rPr>
      </w:pPr>
    </w:p>
    <w:p w:rsidR="008D40BE" w:rsidRDefault="008D40BE" w:rsidP="008D40BE">
      <w:pPr>
        <w:spacing w:after="0" w:line="240" w:lineRule="auto"/>
        <w:ind w:firstLine="540"/>
        <w:jc w:val="center"/>
        <w:rPr>
          <w:rFonts w:ascii="Times New Roman" w:hAnsi="Times New Roman"/>
          <w:sz w:val="25"/>
          <w:szCs w:val="25"/>
          <w:lang w:eastAsia="ru-RU"/>
        </w:rPr>
      </w:pPr>
      <w:r w:rsidRPr="00594FDA">
        <w:rPr>
          <w:rFonts w:ascii="Times New Roman" w:hAnsi="Times New Roman"/>
          <w:sz w:val="25"/>
          <w:szCs w:val="25"/>
          <w:lang w:eastAsia="ru-RU"/>
        </w:rPr>
        <w:t>Зимняя уборка дворовых территорий</w:t>
      </w:r>
    </w:p>
    <w:p w:rsidR="008D40BE" w:rsidRPr="00594FDA" w:rsidRDefault="008D40BE" w:rsidP="008D40BE">
      <w:pPr>
        <w:spacing w:after="0" w:line="240" w:lineRule="auto"/>
        <w:ind w:firstLine="540"/>
        <w:jc w:val="center"/>
        <w:rPr>
          <w:rFonts w:ascii="Times New Roman" w:hAnsi="Times New Roman"/>
          <w:sz w:val="25"/>
          <w:szCs w:val="25"/>
          <w:lang w:eastAsia="ru-RU"/>
        </w:rPr>
      </w:pP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 </w:t>
      </w:r>
      <w:r>
        <w:rPr>
          <w:rFonts w:ascii="Times New Roman" w:hAnsi="Times New Roman"/>
          <w:sz w:val="25"/>
          <w:szCs w:val="25"/>
          <w:lang w:eastAsia="ru-RU"/>
        </w:rPr>
        <w:t xml:space="preserve">9.1.47. </w:t>
      </w:r>
      <w:r w:rsidRPr="00594FDA">
        <w:rPr>
          <w:rFonts w:ascii="Times New Roman" w:hAnsi="Times New Roman"/>
          <w:sz w:val="25"/>
          <w:szCs w:val="25"/>
          <w:lang w:eastAsia="ru-RU"/>
        </w:rPr>
        <w:t>Тротуары на дворовых территориях должны быть очищены от снега и наледи на всю ширину тротуара под скребок.</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9.1.48</w:t>
      </w:r>
      <w:r w:rsidRPr="00594FDA">
        <w:rPr>
          <w:rFonts w:ascii="Times New Roman" w:hAnsi="Times New Roman"/>
          <w:sz w:val="25"/>
          <w:szCs w:val="25"/>
          <w:lang w:eastAsia="ru-RU"/>
        </w:rPr>
        <w:t>.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Инструкция по организации и технологии механизированной уборки населенных мест:</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lastRenderedPageBreak/>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9.1.49</w:t>
      </w:r>
      <w:r w:rsidRPr="00594FDA">
        <w:rPr>
          <w:rFonts w:ascii="Times New Roman" w:hAnsi="Times New Roman"/>
          <w:sz w:val="25"/>
          <w:szCs w:val="25"/>
          <w:lang w:eastAsia="ru-RU"/>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Складирование снега на внутридворовых территориях должно предусматривать отвод талых вод.</w:t>
      </w:r>
    </w:p>
    <w:p w:rsidR="008D40BE"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9.1.50</w:t>
      </w:r>
      <w:r w:rsidRPr="00594FDA">
        <w:rPr>
          <w:rFonts w:ascii="Times New Roman" w:hAnsi="Times New Roman"/>
          <w:sz w:val="25"/>
          <w:szCs w:val="25"/>
          <w:lang w:eastAsia="ru-RU"/>
        </w:rPr>
        <w:t>.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9.1.51. </w:t>
      </w:r>
      <w:r w:rsidRPr="00594FDA">
        <w:rPr>
          <w:rFonts w:ascii="Times New Roman" w:hAnsi="Times New Roman"/>
          <w:sz w:val="25"/>
          <w:szCs w:val="25"/>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8D40BE"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Мягкие кровли от снега не очищают, за исключением:</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желобов и свесов на скатных рулонных кровлях с наружным водостоком;</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снежных навесов на всех видах кровель, снежных навесов и наледи с балконов и козырьков.</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8D40BE" w:rsidRPr="003753D4" w:rsidRDefault="008D40BE" w:rsidP="008D40BE">
      <w:pPr>
        <w:autoSpaceDE w:val="0"/>
        <w:autoSpaceDN w:val="0"/>
        <w:adjustRightInd w:val="0"/>
        <w:spacing w:after="0" w:line="240" w:lineRule="auto"/>
        <w:ind w:firstLine="539"/>
        <w:jc w:val="both"/>
        <w:rPr>
          <w:rFonts w:ascii="Times New Roman" w:hAnsi="Times New Roman"/>
          <w:sz w:val="25"/>
          <w:szCs w:val="25"/>
        </w:rPr>
      </w:pPr>
      <w:r w:rsidRPr="003753D4">
        <w:rPr>
          <w:rFonts w:ascii="Times New Roman" w:hAnsi="Times New Roman"/>
          <w:sz w:val="25"/>
          <w:szCs w:val="25"/>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9.1.52</w:t>
      </w:r>
      <w:r w:rsidRPr="00594FDA">
        <w:rPr>
          <w:rFonts w:ascii="Times New Roman" w:hAnsi="Times New Roman"/>
          <w:sz w:val="25"/>
          <w:szCs w:val="25"/>
          <w:lang w:eastAsia="ru-RU"/>
        </w:rPr>
        <w:t>. Организация по обслуживанию жилищного фонда с наступлением весны должна организовать:</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промывку и расчистку канавок для обеспечения оттока в местах, где это требуется для нормального оттока талых вод;</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8D40BE"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w:t>
      </w:r>
    </w:p>
    <w:p w:rsidR="008D40BE" w:rsidRPr="00594FDA" w:rsidRDefault="008D40BE" w:rsidP="008D40BE">
      <w:pPr>
        <w:spacing w:after="0" w:line="240" w:lineRule="auto"/>
        <w:ind w:firstLine="540"/>
        <w:jc w:val="center"/>
        <w:rPr>
          <w:rFonts w:ascii="Times New Roman" w:hAnsi="Times New Roman"/>
          <w:sz w:val="25"/>
          <w:szCs w:val="25"/>
          <w:lang w:eastAsia="ru-RU"/>
        </w:rPr>
      </w:pPr>
      <w:r w:rsidRPr="00594FDA">
        <w:rPr>
          <w:rFonts w:ascii="Times New Roman" w:hAnsi="Times New Roman"/>
          <w:sz w:val="25"/>
          <w:szCs w:val="25"/>
          <w:lang w:eastAsia="ru-RU"/>
        </w:rPr>
        <w:t>Уборка территорий муниципального образования в летний период</w:t>
      </w:r>
    </w:p>
    <w:p w:rsidR="008D40BE"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 </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9</w:t>
      </w:r>
      <w:r w:rsidRPr="00594FDA">
        <w:rPr>
          <w:rFonts w:ascii="Times New Roman" w:hAnsi="Times New Roman"/>
          <w:sz w:val="25"/>
          <w:szCs w:val="25"/>
          <w:lang w:eastAsia="ru-RU"/>
        </w:rPr>
        <w:t>.1</w:t>
      </w:r>
      <w:r>
        <w:rPr>
          <w:rFonts w:ascii="Times New Roman" w:hAnsi="Times New Roman"/>
          <w:sz w:val="25"/>
          <w:szCs w:val="25"/>
          <w:lang w:eastAsia="ru-RU"/>
        </w:rPr>
        <w:t>.53</w:t>
      </w:r>
      <w:r w:rsidRPr="00594FDA">
        <w:rPr>
          <w:rFonts w:ascii="Times New Roman" w:hAnsi="Times New Roman"/>
          <w:sz w:val="25"/>
          <w:szCs w:val="25"/>
          <w:lang w:eastAsia="ru-RU"/>
        </w:rPr>
        <w:t>.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9.1.54</w:t>
      </w:r>
      <w:r w:rsidRPr="00594FDA">
        <w:rPr>
          <w:rFonts w:ascii="Times New Roman" w:hAnsi="Times New Roman"/>
          <w:sz w:val="25"/>
          <w:szCs w:val="25"/>
          <w:lang w:eastAsia="ru-RU"/>
        </w:rPr>
        <w:t>.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9.1.55</w:t>
      </w:r>
      <w:r w:rsidRPr="00594FDA">
        <w:rPr>
          <w:rFonts w:ascii="Times New Roman" w:hAnsi="Times New Roman"/>
          <w:sz w:val="25"/>
          <w:szCs w:val="25"/>
          <w:lang w:eastAsia="ru-RU"/>
        </w:rPr>
        <w:t>.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9.1.56</w:t>
      </w:r>
      <w:r w:rsidRPr="00594FDA">
        <w:rPr>
          <w:rFonts w:ascii="Times New Roman" w:hAnsi="Times New Roman"/>
          <w:sz w:val="25"/>
          <w:szCs w:val="25"/>
          <w:lang w:eastAsia="ru-RU"/>
        </w:rPr>
        <w:t>. В жаркие дни (при температуре воздуха свыше + 25°C) производится поливка дорожных покрытий по мере необходимости.</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9.1.57</w:t>
      </w:r>
      <w:r w:rsidRPr="00594FDA">
        <w:rPr>
          <w:rFonts w:ascii="Times New Roman" w:hAnsi="Times New Roman"/>
          <w:sz w:val="25"/>
          <w:szCs w:val="25"/>
          <w:lang w:eastAsia="ru-RU"/>
        </w:rPr>
        <w:t>.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9.1.58</w:t>
      </w:r>
      <w:r w:rsidRPr="00594FDA">
        <w:rPr>
          <w:rFonts w:ascii="Times New Roman" w:hAnsi="Times New Roman"/>
          <w:sz w:val="25"/>
          <w:szCs w:val="25"/>
          <w:lang w:eastAsia="ru-RU"/>
        </w:rPr>
        <w:t>.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9.1.59</w:t>
      </w:r>
      <w:r w:rsidRPr="00594FDA">
        <w:rPr>
          <w:rFonts w:ascii="Times New Roman" w:hAnsi="Times New Roman"/>
          <w:sz w:val="25"/>
          <w:szCs w:val="25"/>
          <w:lang w:eastAsia="ru-RU"/>
        </w:rPr>
        <w:t>. Лотковые зоны не должны иметь грунтово-песчаных наносов и загрязнений различным мусором.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9.1.60</w:t>
      </w:r>
      <w:r w:rsidRPr="00594FDA">
        <w:rPr>
          <w:rFonts w:ascii="Times New Roman" w:hAnsi="Times New Roman"/>
          <w:sz w:val="25"/>
          <w:szCs w:val="25"/>
          <w:lang w:eastAsia="ru-RU"/>
        </w:rPr>
        <w:t>.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9.1.61</w:t>
      </w:r>
      <w:r w:rsidRPr="00594FDA">
        <w:rPr>
          <w:rFonts w:ascii="Times New Roman" w:hAnsi="Times New Roman"/>
          <w:sz w:val="25"/>
          <w:szCs w:val="25"/>
          <w:lang w:eastAsia="ru-RU"/>
        </w:rPr>
        <w:t>. Обочины дорог должны быть очищены от крупногабаритного и другого мусора, травы, поросли на расстоянии 2 м.</w:t>
      </w:r>
    </w:p>
    <w:p w:rsidR="008D40BE" w:rsidRPr="00594FDA"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9.1.62</w:t>
      </w:r>
      <w:r w:rsidRPr="00594FDA">
        <w:rPr>
          <w:rFonts w:ascii="Times New Roman" w:hAnsi="Times New Roman"/>
          <w:sz w:val="25"/>
          <w:szCs w:val="25"/>
          <w:lang w:eastAsia="ru-RU"/>
        </w:rPr>
        <w:t>.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8D40BE" w:rsidRDefault="008D40BE" w:rsidP="008D40BE">
      <w:pPr>
        <w:spacing w:after="0" w:line="240" w:lineRule="auto"/>
        <w:ind w:firstLine="540"/>
        <w:jc w:val="center"/>
        <w:rPr>
          <w:rFonts w:ascii="Times New Roman" w:hAnsi="Times New Roman"/>
          <w:sz w:val="25"/>
          <w:szCs w:val="25"/>
          <w:lang w:eastAsia="ru-RU"/>
        </w:rPr>
      </w:pPr>
    </w:p>
    <w:p w:rsidR="008D40BE" w:rsidRDefault="008D40BE" w:rsidP="008D40BE">
      <w:pPr>
        <w:spacing w:after="0" w:line="240" w:lineRule="auto"/>
        <w:ind w:firstLine="540"/>
        <w:jc w:val="center"/>
        <w:rPr>
          <w:rFonts w:ascii="Times New Roman" w:hAnsi="Times New Roman"/>
          <w:sz w:val="25"/>
          <w:szCs w:val="25"/>
          <w:lang w:eastAsia="ru-RU"/>
        </w:rPr>
      </w:pPr>
      <w:r w:rsidRPr="00594FDA">
        <w:rPr>
          <w:rFonts w:ascii="Times New Roman" w:hAnsi="Times New Roman"/>
          <w:sz w:val="25"/>
          <w:szCs w:val="25"/>
          <w:lang w:eastAsia="ru-RU"/>
        </w:rPr>
        <w:t>Летнее содержание дворовых территорий</w:t>
      </w:r>
    </w:p>
    <w:p w:rsidR="008D40BE" w:rsidRPr="00594FDA" w:rsidRDefault="008D40BE" w:rsidP="008D40BE">
      <w:pPr>
        <w:spacing w:after="0" w:line="240" w:lineRule="auto"/>
        <w:ind w:firstLine="540"/>
        <w:jc w:val="center"/>
        <w:rPr>
          <w:rFonts w:ascii="Times New Roman" w:hAnsi="Times New Roman"/>
          <w:sz w:val="25"/>
          <w:szCs w:val="25"/>
          <w:lang w:eastAsia="ru-RU"/>
        </w:rPr>
      </w:pP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 9.1.</w:t>
      </w:r>
      <w:r>
        <w:rPr>
          <w:rFonts w:ascii="Times New Roman" w:hAnsi="Times New Roman"/>
          <w:sz w:val="25"/>
          <w:szCs w:val="25"/>
          <w:lang w:eastAsia="ru-RU"/>
        </w:rPr>
        <w:t xml:space="preserve">63. </w:t>
      </w:r>
      <w:r w:rsidRPr="00594FDA">
        <w:rPr>
          <w:rFonts w:ascii="Times New Roman" w:hAnsi="Times New Roman"/>
          <w:sz w:val="25"/>
          <w:szCs w:val="25"/>
          <w:lang w:eastAsia="ru-RU"/>
        </w:rPr>
        <w:t xml:space="preserve">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9.</w:t>
      </w:r>
      <w:r>
        <w:rPr>
          <w:rFonts w:ascii="Times New Roman" w:hAnsi="Times New Roman"/>
          <w:sz w:val="25"/>
          <w:szCs w:val="25"/>
          <w:lang w:eastAsia="ru-RU"/>
        </w:rPr>
        <w:t>1</w:t>
      </w:r>
      <w:r w:rsidRPr="00594FDA">
        <w:rPr>
          <w:rFonts w:ascii="Times New Roman" w:hAnsi="Times New Roman"/>
          <w:sz w:val="25"/>
          <w:szCs w:val="25"/>
          <w:lang w:eastAsia="ru-RU"/>
        </w:rPr>
        <w:t>.</w:t>
      </w:r>
      <w:r>
        <w:rPr>
          <w:rFonts w:ascii="Times New Roman" w:hAnsi="Times New Roman"/>
          <w:sz w:val="25"/>
          <w:szCs w:val="25"/>
          <w:lang w:eastAsia="ru-RU"/>
        </w:rPr>
        <w:t>64.</w:t>
      </w:r>
      <w:r w:rsidRPr="00594FDA">
        <w:rPr>
          <w:rFonts w:ascii="Times New Roman" w:hAnsi="Times New Roman"/>
          <w:sz w:val="25"/>
          <w:szCs w:val="25"/>
          <w:lang w:eastAsia="ru-RU"/>
        </w:rPr>
        <w:t xml:space="preserve">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8D40BE" w:rsidRPr="00594FDA" w:rsidRDefault="008D40BE" w:rsidP="008D40BE">
      <w:pPr>
        <w:spacing w:after="0" w:line="240" w:lineRule="auto"/>
        <w:ind w:firstLine="540"/>
        <w:jc w:val="both"/>
        <w:rPr>
          <w:rFonts w:ascii="Times New Roman" w:hAnsi="Times New Roman"/>
          <w:sz w:val="25"/>
          <w:szCs w:val="25"/>
          <w:lang w:eastAsia="ru-RU"/>
        </w:rPr>
      </w:pPr>
      <w:r w:rsidRPr="00594FDA">
        <w:rPr>
          <w:rFonts w:ascii="Times New Roman" w:hAnsi="Times New Roman"/>
          <w:sz w:val="25"/>
          <w:szCs w:val="25"/>
          <w:lang w:eastAsia="ru-RU"/>
        </w:rPr>
        <w:t>9.</w:t>
      </w:r>
      <w:r>
        <w:rPr>
          <w:rFonts w:ascii="Times New Roman" w:hAnsi="Times New Roman"/>
          <w:sz w:val="25"/>
          <w:szCs w:val="25"/>
          <w:lang w:eastAsia="ru-RU"/>
        </w:rPr>
        <w:t>1.65</w:t>
      </w:r>
      <w:r w:rsidRPr="00594FDA">
        <w:rPr>
          <w:rFonts w:ascii="Times New Roman" w:hAnsi="Times New Roman"/>
          <w:sz w:val="25"/>
          <w:szCs w:val="25"/>
          <w:lang w:eastAsia="ru-RU"/>
        </w:rPr>
        <w:t>. Искусственные покрытия дворовых территорий должны соответствовать установленным требованиям.</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 Порядок содержания элементов благоустройства</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.2.1. Общие требования к содержанию элементов благоустройства.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.2.1.1. Содержание элементов благоустройства, включая работы по восстановлению и ремонту памятников, мемориалов, осуществляется физическим и </w:t>
      </w:r>
      <w:r w:rsidRPr="00A27169">
        <w:rPr>
          <w:rFonts w:ascii="Times New Roman" w:hAnsi="Times New Roman"/>
          <w:sz w:val="25"/>
          <w:szCs w:val="25"/>
        </w:rPr>
        <w:lastRenderedPageBreak/>
        <w:t>(или)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Организацию содержания иных элементов благоустройства следует осуществлять администрации Станционного сельсовета по соглашениям со специализированными организациями в пределах средств, предусмотренных на эти цели в бюджете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Проезды должны выходить на второстепенные улицы и оборудоваться шлагбаумами или воротами.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Строительные площадки следует обеспечить благоустроенной проезжей частью не менее 20 метров у каждого выезда с оборудованием для </w:t>
      </w:r>
      <w:r>
        <w:rPr>
          <w:rFonts w:ascii="Times New Roman" w:hAnsi="Times New Roman"/>
          <w:sz w:val="25"/>
          <w:szCs w:val="25"/>
        </w:rPr>
        <w:t xml:space="preserve">мойки и </w:t>
      </w:r>
      <w:r w:rsidRPr="00A27169">
        <w:rPr>
          <w:rFonts w:ascii="Times New Roman" w:hAnsi="Times New Roman"/>
          <w:sz w:val="25"/>
          <w:szCs w:val="25"/>
        </w:rPr>
        <w:t>очистки колес.</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 Световые вывески, реклама и витрины.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.2.2.1. Установку всякого рода вывесок следует разрешать только после согласования эскизов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В случае неисправности отдельных знаков рекламы или вывески выключать полностью.</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.2.2.3. Витрины следует оборудовать специальными осветительными приборами.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.2.2.4. Расклейку газет, афиш, плакатов, различного рода объявлений и реклам разрешается только на специально установленных стендах.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.2.2.5. Очистку от объявлений опор электротранспорта, уличного освещения, цоколя зданий, заборов и других сооружений осуществляет организация, эксплуатирующая данные объекты.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.2.3. Строительство, установка и содержание малых архитектурных форм.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.2.3.1. 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.2.4. Ремонт и содержание зданий и сооружений.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lastRenderedPageBreak/>
        <w:t>8.2.4.2.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.2.4.6.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.2.4.7. Необходима установка указателей на зданиях с обозначением наименования улицы и номерных знаков домов, утвержденного образца, а на угловых домах </w:t>
      </w:r>
      <w:r>
        <w:rPr>
          <w:rFonts w:ascii="Times New Roman" w:hAnsi="Times New Roman"/>
          <w:sz w:val="25"/>
          <w:szCs w:val="25"/>
        </w:rPr>
        <w:t>- названия пересекающихся улиц.</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1" w:name="Par770"/>
      <w:bookmarkEnd w:id="91"/>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 Работы по озеленению территорий и содержаниюзеленых насаждений</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92" w:name="Par773"/>
      <w:bookmarkEnd w:id="92"/>
      <w:r>
        <w:rPr>
          <w:rFonts w:ascii="Times New Roman" w:hAnsi="Times New Roman"/>
          <w:sz w:val="25"/>
          <w:szCs w:val="25"/>
        </w:rPr>
        <w:t>9</w:t>
      </w:r>
      <w:r w:rsidRPr="00A27169">
        <w:rPr>
          <w:rFonts w:ascii="Times New Roman" w:hAnsi="Times New Roman"/>
          <w:sz w:val="25"/>
          <w:szCs w:val="25"/>
        </w:rPr>
        <w:t>.3.1. Озеленение территории, работы по содержанию и восстановлению парков, скверов, зеленых зон, содержание и охрана лесов в населенных пунктах осуществляются специализированным организациям по договорам с администрацией Станционного сельсовета в пределах средств, предусмотренных в бюджете Станционного сельсовета на эти цели.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bookmarkStart w:id="93" w:name="Par774"/>
      <w:bookmarkEnd w:id="93"/>
      <w:r>
        <w:rPr>
          <w:rFonts w:ascii="Times New Roman" w:hAnsi="Times New Roman"/>
          <w:sz w:val="25"/>
          <w:szCs w:val="25"/>
        </w:rPr>
        <w:t>9</w:t>
      </w:r>
      <w:r w:rsidRPr="00A27169">
        <w:rPr>
          <w:rFonts w:ascii="Times New Roman" w:hAnsi="Times New Roman"/>
          <w:sz w:val="25"/>
          <w:szCs w:val="25"/>
        </w:rPr>
        <w:t>.3.2.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.3.4. Лицам, указанным в </w:t>
      </w:r>
      <w:hyperlink w:anchor="Par773" w:history="1">
        <w:r w:rsidRPr="00A27169">
          <w:rPr>
            <w:rFonts w:ascii="Times New Roman" w:hAnsi="Times New Roman"/>
            <w:sz w:val="25"/>
            <w:szCs w:val="25"/>
          </w:rPr>
          <w:t xml:space="preserve">пунктах </w:t>
        </w:r>
        <w:r>
          <w:rPr>
            <w:rFonts w:ascii="Times New Roman" w:hAnsi="Times New Roman"/>
            <w:sz w:val="25"/>
            <w:szCs w:val="25"/>
          </w:rPr>
          <w:t>9</w:t>
        </w:r>
        <w:r w:rsidRPr="00A27169">
          <w:rPr>
            <w:rFonts w:ascii="Times New Roman" w:hAnsi="Times New Roman"/>
            <w:sz w:val="25"/>
            <w:szCs w:val="25"/>
          </w:rPr>
          <w:t>.3.1</w:t>
        </w:r>
      </w:hyperlink>
      <w:r w:rsidRPr="00A27169">
        <w:rPr>
          <w:rFonts w:ascii="Times New Roman" w:hAnsi="Times New Roman"/>
          <w:sz w:val="25"/>
          <w:szCs w:val="25"/>
        </w:rPr>
        <w:t xml:space="preserve"> и </w:t>
      </w:r>
      <w:hyperlink w:anchor="Par774" w:history="1">
        <w:r>
          <w:rPr>
            <w:rFonts w:ascii="Times New Roman" w:hAnsi="Times New Roman"/>
            <w:sz w:val="25"/>
            <w:szCs w:val="25"/>
          </w:rPr>
          <w:t>9</w:t>
        </w:r>
        <w:r w:rsidRPr="00A27169">
          <w:rPr>
            <w:rFonts w:ascii="Times New Roman" w:hAnsi="Times New Roman"/>
            <w:sz w:val="25"/>
            <w:szCs w:val="25"/>
          </w:rPr>
          <w:t>.3.2</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 необходимо: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доводить до сведения администрации Станционного сельсовета Новосибирского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проводить своевременный ремонт ограждений зеленых насаждений.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.3.5. На площадях зеленых насаждений запрещено следующее: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ходить и лежать на газонах и в молодых лесных посадках;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ломать деревья, кустарники, сучья и ветви, срывать листья и цветы, сбивать и собирать плоды;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разбивать палатки и разводить костры;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засорять газоны, цветники, дорожки и водоемы;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портить скульптуры, скамейки, ограды;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xml:space="preserve">- добывать из деревьев сок, делать надрезы, надписи, приклеивать к деревьям </w:t>
      </w:r>
      <w:r w:rsidRPr="00A27169">
        <w:rPr>
          <w:rFonts w:ascii="Times New Roman" w:hAnsi="Times New Roman"/>
          <w:sz w:val="25"/>
          <w:szCs w:val="25"/>
        </w:rPr>
        <w:lastRenderedPageBreak/>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ездить на велосипедах, мотоциклах, лошадях, тракторах и автомашинах;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мыть автотранспортные средства, стирать белье, а также купать животных в водоемах;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парковать автотранспортные средства на газонах;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пасти скот;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производить строительные и ремонтные работы без ограждений насаждений щитами, гарантирующими защиту их от повреждений;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обнажать корни деревьев на расстоянии ближе 1,5 м от ствола и засыпать шейки деревьев землей или строительным мусором;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добывать растительную землю, песок и производить другие раскопки;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выгуливать и отпускать с поводка собак в парках, лесопарках, скверах и иных территориях зеленых насаждений;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сжигать листву и мусор на территории общего пользования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.3.6. Запрещена самовольная вырубку деревьев и кустарников.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Станционного сельсовета, можно производить только по письменному разрешению администрации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.3.9. Выдача разрешения на снос деревьев и кустарников производится после оплаты восстановительной стоимости.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Если указанные насаждения подлежат пересадке, выдача разрешения производится без уплаты восстановительной стоимости.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Размер восстановительной стоимости зеленых насаждений и место посадок определяются администрацией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Восстановительная стоимость зеленых насаждений зачисляется в бюджет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.3.12. Разрешение на вырубку сухостоя выдавается администрациейСтанционного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9</w:t>
      </w:r>
      <w:r w:rsidRPr="00A27169">
        <w:rPr>
          <w:rFonts w:ascii="Times New Roman" w:hAnsi="Times New Roman"/>
          <w:sz w:val="25"/>
          <w:szCs w:val="25"/>
        </w:rPr>
        <w:t>.3.13. Снос деревьев и кустарников в зоне индивидуальной застройки (на территории частных домовладений)осуществляется собственниками земельных участков самостоятельно за счет собственных средств.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.3.14. В секторе индивидуальной и малоэтажной жилой застройки посадка зеленых насаждений от межи или жилого дома разрешается: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среднерослых деревьев – не ближе 2 метров,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высокорослых деревьев – не ближе 4 метров,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для кустарников – не ближе 1 метра.</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4" w:name="Par816"/>
      <w:bookmarkEnd w:id="94"/>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.4. Содержание и эксплуатация дорог</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.4.1. С целью сохранения дорожных покрытий на территории Станционного сельсовета запрещено: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подвоз груза волоком;</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перегон по улицам населенных пунктов, имеющим твердое покрытие, машин на гусеничном ходу;</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движение и стоянка большегрузного транспорта на внутриквартальных пешеходных дорожках, тротуарах.</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.4.2. Специализированным организациям должны производить уборку территорий Станционного сельсовета на основании соглашений с лицами, указанными в </w:t>
      </w:r>
      <w:hyperlink w:anchor="Par660" w:history="1">
        <w:r w:rsidRPr="00A27169">
          <w:rPr>
            <w:rFonts w:ascii="Times New Roman" w:hAnsi="Times New Roman"/>
            <w:sz w:val="25"/>
            <w:szCs w:val="25"/>
          </w:rPr>
          <w:t xml:space="preserve">пункте </w:t>
        </w:r>
        <w:r>
          <w:rPr>
            <w:rFonts w:ascii="Times New Roman" w:hAnsi="Times New Roman"/>
            <w:sz w:val="25"/>
            <w:szCs w:val="25"/>
          </w:rPr>
          <w:t>9</w:t>
        </w:r>
        <w:r w:rsidRPr="00A27169">
          <w:rPr>
            <w:rFonts w:ascii="Times New Roman" w:hAnsi="Times New Roman"/>
            <w:sz w:val="25"/>
            <w:szCs w:val="25"/>
          </w:rPr>
          <w:t>.1.1</w:t>
        </w:r>
      </w:hyperlink>
      <w:r w:rsidRPr="00A27169">
        <w:rPr>
          <w:rFonts w:ascii="Times New Roman" w:hAnsi="Times New Roman"/>
          <w:sz w:val="25"/>
          <w:szCs w:val="25"/>
        </w:rPr>
        <w:t xml:space="preserve"> настоящих </w:t>
      </w:r>
      <w:r>
        <w:rPr>
          <w:rFonts w:ascii="Times New Roman" w:hAnsi="Times New Roman"/>
          <w:sz w:val="25"/>
          <w:szCs w:val="25"/>
        </w:rPr>
        <w:t>П</w:t>
      </w:r>
      <w:r w:rsidRPr="00A27169">
        <w:rPr>
          <w:rFonts w:ascii="Times New Roman" w:hAnsi="Times New Roman"/>
          <w:sz w:val="25"/>
          <w:szCs w:val="25"/>
        </w:rPr>
        <w:t>равил.</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.4.3.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Станционного сельсовета (за исключением автомобильных дорог общего пользования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.4.4.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.4.5.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w:t>
      </w:r>
      <w:r>
        <w:rPr>
          <w:rFonts w:ascii="Times New Roman" w:hAnsi="Times New Roman"/>
          <w:sz w:val="25"/>
          <w:szCs w:val="25"/>
        </w:rPr>
        <w:t>оммуникации.</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5" w:name="Par829"/>
      <w:bookmarkEnd w:id="95"/>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.5. Освещение территории муниципальных образований</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.5.1. Улицы, дороги, площади,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следует освещать в темное время суток по расписанию, утвержденному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Обязанность по освещению данных объектов следует возлагать на их собственников или уполномоченных собственником лиц.</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.5.2. Освещение территории Станционного сельсоветаосуществляется энергоснабжающим организациями по договорам с физическими и юридическими лицами, независимо от их организационно-правовых форм, являющимся </w:t>
      </w:r>
      <w:r w:rsidRPr="00A27169">
        <w:rPr>
          <w:rFonts w:ascii="Times New Roman" w:hAnsi="Times New Roman"/>
          <w:sz w:val="25"/>
          <w:szCs w:val="25"/>
        </w:rPr>
        <w:lastRenderedPageBreak/>
        <w:t>собственниками отведенных им в установленном порядке земельных участков.</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.5.3.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Станционного сельсовета</w:t>
      </w:r>
      <w:r>
        <w:rPr>
          <w:rFonts w:ascii="Times New Roman" w:hAnsi="Times New Roman"/>
          <w:sz w:val="25"/>
          <w:szCs w:val="25"/>
        </w:rPr>
        <w:t>.</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6" w:name="Par836"/>
      <w:bookmarkEnd w:id="96"/>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.6. Проведение работ при строительстве, </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27169">
        <w:rPr>
          <w:rFonts w:ascii="Times New Roman" w:hAnsi="Times New Roman"/>
          <w:sz w:val="25"/>
          <w:szCs w:val="25"/>
        </w:rPr>
        <w:t>ремонте,реконструкции коммуникаций</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Аварийные работы необходимо начинать владельцам сетей по телефонограмме или по уведомлению администрации Станционного сельсовета с последующим оформлением разрешения в 3-дневный срок.</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.6.2. Разрешение на производство работ по строительству, реконструкции, ремонту коммуникаций выдается администрациейСтанционного сельсовета при предъявлении: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проекта проведения работ, согласованного с заинтересованными службами, отвечающими за сохранность инженерных коммуникаций;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схемы движения транспорта и пешеходов, согласованной с государственной инспекцией по безопасности дорожного движения;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условий производства работ, согласованных с администрацией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.6.3. Прокладка напорных коммуникаций под проезжей частью магистральных улиц не допускается.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.6.4. При реконструкции действующих подземных коммуникаций необходимо предусматривать их вынос из-под проезжей части магистральных улиц.</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Не допускается применение кирпича в конструкциях, подземных коммуникациях, расположенных под проезжей частью.</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Станционного сельсовета о намеченных работах по прокладке коммуникаций с указанием предполагаемых сроков производства работ.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 xml:space="preserve">.6.8. Все разрушения и повреждения дорожных покрытий, озеленения и </w:t>
      </w:r>
      <w:r w:rsidRPr="00A27169">
        <w:rPr>
          <w:rFonts w:ascii="Times New Roman" w:hAnsi="Times New Roman"/>
          <w:sz w:val="25"/>
          <w:szCs w:val="25"/>
        </w:rPr>
        <w:lastRenderedPageBreak/>
        <w:t>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Станционного сельсовета.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.6.9. До начала производства работ по разрытию необходимо: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.6.9.1. Установить дорожные знаки в соответствии с согласованной схемой;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Ограждение следует выполнять сплошным и надежным, предотвращающим попадание посторонних на стройплощадку.</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На направлениях массовых пешеходных потоков через траншеи следует устраивать мостки на расстоянии не менее чем 200 метров друг от друга.</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.6.11. В разрешении устанавливаются сроки и условия производства работ.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Особые условия подлежат неукоснительному соблюдению строительной организацией, производящей земляные работы.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Бордюр разбирается, складируется на месте производства работ для дальнейшей установки.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При производстве работ на улицах, застроенных территориях грунт необходимо немедленно вывозить.</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.6.15. Траншеи под проезжей частью и тротуарами необходимо засыпать песком и песчаным фунтом с послойным уплотнением и поливкой водой.</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Траншеи на газонах необходимо засыпать местным грунтом с уплотнением, восстановлением плодородного слоя и посевом травы.</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.6.16. Засыпку траншеи до выполнения геодезической съемки необходимо не допускать. Организации, получившей разрешение на проведение земляных работ, до окончания работ следует произвести геодезическую съемку. Геодезическая съемка передается в пользование и на хранение в администрацию Станционного сельсовета Новосибирского района Новосибирской области.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lastRenderedPageBreak/>
        <w:t>9</w:t>
      </w:r>
      <w:r w:rsidRPr="00A27169">
        <w:rPr>
          <w:rFonts w:ascii="Times New Roman" w:hAnsi="Times New Roman"/>
          <w:sz w:val="25"/>
          <w:szCs w:val="25"/>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Станционного сельсовета Новосибирского района Новосибирской области имеют право составить протокол для привлечения виновных лиц к административной ответственности.</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A27169">
        <w:rPr>
          <w:rFonts w:ascii="Times New Roman" w:hAnsi="Times New Roman"/>
          <w:sz w:val="25"/>
          <w:szCs w:val="25"/>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A27169">
        <w:rPr>
          <w:rFonts w:ascii="Times New Roman" w:hAnsi="Times New Roman"/>
          <w:sz w:val="25"/>
          <w:szCs w:val="25"/>
        </w:rPr>
        <w:t>.6.20.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p>
    <w:p w:rsidR="008D40BE" w:rsidRDefault="008D40BE" w:rsidP="008D40BE">
      <w:pPr>
        <w:widowControl w:val="0"/>
        <w:autoSpaceDE w:val="0"/>
        <w:autoSpaceDN w:val="0"/>
        <w:adjustRightInd w:val="0"/>
        <w:spacing w:after="0" w:line="240" w:lineRule="auto"/>
        <w:ind w:firstLine="539"/>
        <w:jc w:val="center"/>
        <w:rPr>
          <w:rFonts w:ascii="Times New Roman" w:hAnsi="Times New Roman"/>
          <w:sz w:val="25"/>
          <w:szCs w:val="25"/>
        </w:rPr>
      </w:pPr>
      <w:bookmarkStart w:id="97" w:name="Par880"/>
      <w:bookmarkEnd w:id="97"/>
      <w:r>
        <w:rPr>
          <w:rFonts w:ascii="Times New Roman" w:hAnsi="Times New Roman"/>
          <w:sz w:val="25"/>
          <w:szCs w:val="25"/>
        </w:rPr>
        <w:t>9</w:t>
      </w:r>
      <w:r w:rsidRPr="00A27169">
        <w:rPr>
          <w:rFonts w:ascii="Times New Roman" w:hAnsi="Times New Roman"/>
          <w:sz w:val="25"/>
          <w:szCs w:val="25"/>
        </w:rPr>
        <w:t xml:space="preserve">.7. </w:t>
      </w:r>
      <w:r w:rsidRPr="00297B8F">
        <w:rPr>
          <w:rFonts w:ascii="Times New Roman" w:hAnsi="Times New Roman"/>
          <w:sz w:val="25"/>
          <w:szCs w:val="25"/>
        </w:rPr>
        <w:t>Особые требования к доступности среды населенных пунктов</w:t>
      </w:r>
    </w:p>
    <w:p w:rsidR="008D40BE" w:rsidRPr="00297B8F" w:rsidRDefault="008D40BE" w:rsidP="008D40BE">
      <w:pPr>
        <w:widowControl w:val="0"/>
        <w:autoSpaceDE w:val="0"/>
        <w:autoSpaceDN w:val="0"/>
        <w:adjustRightInd w:val="0"/>
        <w:spacing w:after="0" w:line="240" w:lineRule="auto"/>
        <w:ind w:firstLine="539"/>
        <w:jc w:val="center"/>
        <w:rPr>
          <w:rFonts w:ascii="Times New Roman" w:hAnsi="Times New Roman"/>
          <w:sz w:val="25"/>
          <w:szCs w:val="25"/>
        </w:rPr>
      </w:pP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297B8F">
        <w:rPr>
          <w:rFonts w:ascii="Times New Roman" w:hAnsi="Times New Roman"/>
          <w:sz w:val="25"/>
          <w:szCs w:val="25"/>
        </w:rPr>
        <w:t>.</w:t>
      </w:r>
      <w:r>
        <w:rPr>
          <w:rFonts w:ascii="Times New Roman" w:hAnsi="Times New Roman"/>
          <w:sz w:val="25"/>
          <w:szCs w:val="25"/>
        </w:rPr>
        <w:t>7</w:t>
      </w:r>
      <w:r w:rsidRPr="00297B8F">
        <w:rPr>
          <w:rFonts w:ascii="Times New Roman" w:hAnsi="Times New Roman"/>
          <w:sz w:val="25"/>
          <w:szCs w:val="25"/>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w:t>
      </w:r>
      <w:r w:rsidRPr="00297B8F">
        <w:rPr>
          <w:rFonts w:ascii="Times New Roman" w:hAnsi="Times New Roman"/>
          <w:sz w:val="25"/>
          <w:szCs w:val="25"/>
        </w:rPr>
        <w:t>.</w:t>
      </w:r>
      <w:r>
        <w:rPr>
          <w:rFonts w:ascii="Times New Roman" w:hAnsi="Times New Roman"/>
          <w:sz w:val="25"/>
          <w:szCs w:val="25"/>
        </w:rPr>
        <w:t>7</w:t>
      </w:r>
      <w:r w:rsidRPr="00297B8F">
        <w:rPr>
          <w:rFonts w:ascii="Times New Roman" w:hAnsi="Times New Roman"/>
          <w:sz w:val="25"/>
          <w:szCs w:val="25"/>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bookmarkStart w:id="98" w:name="Par890"/>
      <w:bookmarkStart w:id="99" w:name="Par895"/>
      <w:bookmarkEnd w:id="98"/>
      <w:bookmarkEnd w:id="99"/>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297B8F">
        <w:rPr>
          <w:rFonts w:ascii="Times New Roman" w:hAnsi="Times New Roman"/>
          <w:sz w:val="25"/>
          <w:szCs w:val="25"/>
        </w:rPr>
        <w:t>9.8. Праздничное оформление территории</w:t>
      </w:r>
    </w:p>
    <w:p w:rsidR="008D40BE" w:rsidRPr="00297B8F"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297B8F">
        <w:rPr>
          <w:rFonts w:ascii="Times New Roman" w:hAnsi="Times New Roman"/>
          <w:sz w:val="25"/>
          <w:szCs w:val="25"/>
        </w:rPr>
        <w:t>9.8.1. Праздничное оформление территории Станционного сельсовета выполняется по решению администрации Станционного сельсовета Новосибирского района Новосибирской области на период проведения государственных и сельских праздников, мероприятий, связанных со знаменательными событиями.</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297B8F">
        <w:rPr>
          <w:rFonts w:ascii="Times New Roman" w:hAnsi="Times New Roman"/>
          <w:sz w:val="25"/>
          <w:szCs w:val="25"/>
        </w:rPr>
        <w:t>Оформление зданий, сооружений осуществляется их владельцами в рамках концепции праздничного оформления территории Станционного сельсовета.</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sidRPr="00297B8F">
        <w:rPr>
          <w:rFonts w:ascii="Times New Roman" w:hAnsi="Times New Roman"/>
          <w:sz w:val="25"/>
          <w:szCs w:val="25"/>
        </w:rPr>
        <w:t>9.8.2.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Станционного сельсовета Новосибирского района Новосибирской области в пределах средств, предусмотренных на эти цели в бюджете Станционного сельсовета.</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9.8.</w:t>
      </w:r>
      <w:r w:rsidRPr="00297B8F">
        <w:rPr>
          <w:rFonts w:ascii="Times New Roman" w:hAnsi="Times New Roman"/>
          <w:sz w:val="25"/>
          <w:szCs w:val="25"/>
        </w:rPr>
        <w:t>3. В праздничное оформление должно включаться: вывески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9.8.</w:t>
      </w:r>
      <w:r w:rsidRPr="00297B8F">
        <w:rPr>
          <w:rFonts w:ascii="Times New Roman" w:hAnsi="Times New Roman"/>
          <w:sz w:val="25"/>
          <w:szCs w:val="25"/>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Станционного сельсовета.</w:t>
      </w:r>
    </w:p>
    <w:p w:rsidR="008D40BE" w:rsidRPr="00297B8F"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9.8.</w:t>
      </w:r>
      <w:r w:rsidRPr="00297B8F">
        <w:rPr>
          <w:rFonts w:ascii="Times New Roman" w:hAnsi="Times New Roman"/>
          <w:sz w:val="25"/>
          <w:szCs w:val="25"/>
        </w:rPr>
        <w:t xml:space="preserve">5. При изготовлении и установке элементов праздничного оформления запрещено снимать, повреждать и ухудшать видимость технических средств </w:t>
      </w:r>
      <w:r w:rsidRPr="00297B8F">
        <w:rPr>
          <w:rFonts w:ascii="Times New Roman" w:hAnsi="Times New Roman"/>
          <w:sz w:val="25"/>
          <w:szCs w:val="25"/>
        </w:rPr>
        <w:lastRenderedPageBreak/>
        <w:t>регулирования дорожного движения.</w:t>
      </w:r>
    </w:p>
    <w:p w:rsidR="008D40BE" w:rsidRDefault="008D40BE" w:rsidP="008D40BE">
      <w:pPr>
        <w:widowControl w:val="0"/>
        <w:autoSpaceDE w:val="0"/>
        <w:autoSpaceDN w:val="0"/>
        <w:adjustRightInd w:val="0"/>
        <w:spacing w:after="0" w:line="240" w:lineRule="auto"/>
        <w:ind w:firstLine="539"/>
        <w:jc w:val="center"/>
        <w:rPr>
          <w:rFonts w:ascii="Times New Roman" w:hAnsi="Times New Roman"/>
          <w:sz w:val="25"/>
          <w:szCs w:val="25"/>
        </w:rPr>
      </w:pPr>
    </w:p>
    <w:p w:rsidR="008D40BE" w:rsidRDefault="008D40BE" w:rsidP="008D40BE">
      <w:pPr>
        <w:widowControl w:val="0"/>
        <w:autoSpaceDE w:val="0"/>
        <w:autoSpaceDN w:val="0"/>
        <w:adjustRightInd w:val="0"/>
        <w:spacing w:after="0" w:line="240" w:lineRule="auto"/>
        <w:ind w:firstLine="539"/>
        <w:jc w:val="center"/>
        <w:rPr>
          <w:rFonts w:ascii="Times New Roman" w:hAnsi="Times New Roman"/>
          <w:sz w:val="25"/>
          <w:szCs w:val="25"/>
        </w:rPr>
      </w:pPr>
      <w:r>
        <w:rPr>
          <w:rFonts w:ascii="Times New Roman" w:hAnsi="Times New Roman"/>
          <w:sz w:val="25"/>
          <w:szCs w:val="25"/>
        </w:rPr>
        <w:t>9.9. Содержание фасадов</w:t>
      </w:r>
    </w:p>
    <w:p w:rsidR="008D40BE" w:rsidRPr="00297B8F" w:rsidRDefault="008D40BE" w:rsidP="008D40BE">
      <w:pPr>
        <w:widowControl w:val="0"/>
        <w:autoSpaceDE w:val="0"/>
        <w:autoSpaceDN w:val="0"/>
        <w:adjustRightInd w:val="0"/>
        <w:spacing w:after="0" w:line="240" w:lineRule="auto"/>
        <w:ind w:firstLine="539"/>
        <w:jc w:val="center"/>
        <w:rPr>
          <w:rFonts w:ascii="Times New Roman" w:hAnsi="Times New Roman"/>
          <w:sz w:val="25"/>
          <w:szCs w:val="25"/>
        </w:rPr>
      </w:pP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rPr>
        <w:t>9.9.1. </w:t>
      </w:r>
      <w:r w:rsidRPr="00297B8F">
        <w:rPr>
          <w:rFonts w:ascii="Times New Roman" w:hAnsi="Times New Roman"/>
          <w:sz w:val="25"/>
          <w:szCs w:val="25"/>
          <w:lang w:eastAsia="ru-RU"/>
        </w:rPr>
        <w:t>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w:t>
      </w:r>
      <w:r>
        <w:rPr>
          <w:rFonts w:ascii="Times New Roman" w:hAnsi="Times New Roman"/>
          <w:sz w:val="25"/>
          <w:szCs w:val="25"/>
          <w:lang w:eastAsia="ru-RU"/>
        </w:rPr>
        <w:t>9</w:t>
      </w:r>
      <w:r w:rsidRPr="00297B8F">
        <w:rPr>
          <w:rFonts w:ascii="Times New Roman" w:hAnsi="Times New Roman"/>
          <w:sz w:val="25"/>
          <w:szCs w:val="25"/>
          <w:lang w:eastAsia="ru-RU"/>
        </w:rPr>
        <w:t xml:space="preserve">.2.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r>
        <w:rPr>
          <w:rFonts w:ascii="Times New Roman" w:hAnsi="Times New Roman"/>
          <w:sz w:val="25"/>
          <w:szCs w:val="25"/>
          <w:lang w:eastAsia="ru-RU"/>
        </w:rPr>
        <w:t>Станционн</w:t>
      </w:r>
      <w:r w:rsidRPr="00297B8F">
        <w:rPr>
          <w:rFonts w:ascii="Times New Roman" w:hAnsi="Times New Roman"/>
          <w:sz w:val="25"/>
          <w:szCs w:val="25"/>
          <w:lang w:eastAsia="ru-RU"/>
        </w:rPr>
        <w:t>ого сельсовета (эксплуатируемые, строящиеся, реконструируемые или капитально ремонтируемые):</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здания административного и общественно-культурного назначения;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жилые здания;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здания и сооружения производственного и иного назначения;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постройки облегченного типа (торговые павильоны, киоски, гаражи и прочие аналогичные объекты);</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ограды и другие стационарные архитектурные формы, размещенные на прилегающих к зданиям земельных участках.</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Собственники встроенных помещений, нежилых помещений в жилых домах обязаны принимать долевое участие в содержании зданий.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.4. В состав элементов фасадов зданий, подлежащих надлежащему содержанию, входят:</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приямки, входы в подвальные помещения и мусорокамеры;</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входные узлы (ступени, площадки, перила, козырьки над входом, ограждения, стены, двери 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цоколь и отмостка;</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плоскости стен;</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выступающие элементы фасадов (балконы, лоджии, эркеры, карнизы 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кровли, включая вентиляционные и дымовые трубы, ограждающие решетки, выходы на кровлю и т.д.;</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архитектурные детали и облицовка (колонны, пилястры, розетки, капители, сандрики, фризы, пояски 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водосточные трубы, включая отметы и воронки;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ограждения балконов, лоджий;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парапетные и оконные ограждения, решетки;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металлическая отделка окон, балконов, поясков, выступов цоколя, окрытий сандриков, свесов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навесные металлические конструкции (флагодержатели, анкеры, пожарные лестницы, вентиляционное оборудование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горизонтальные и вертикальные швы между панелями и блоками (фасады крупнопанельных и крупноблочных зданий);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стекла, рамы, балконные двери;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 xml:space="preserve">- </w:t>
      </w:r>
      <w:r w:rsidRPr="00297B8F">
        <w:rPr>
          <w:rFonts w:ascii="Times New Roman" w:hAnsi="Times New Roman"/>
          <w:sz w:val="25"/>
          <w:szCs w:val="25"/>
          <w:lang w:eastAsia="ru-RU"/>
        </w:rPr>
        <w:t>стационарные ог</w:t>
      </w:r>
      <w:r>
        <w:rPr>
          <w:rFonts w:ascii="Times New Roman" w:hAnsi="Times New Roman"/>
          <w:sz w:val="25"/>
          <w:szCs w:val="25"/>
          <w:lang w:eastAsia="ru-RU"/>
        </w:rPr>
        <w:t xml:space="preserve">раждения, прилегающие к зданиям </w:t>
      </w:r>
      <w:r w:rsidRPr="00297B8F">
        <w:rPr>
          <w:rFonts w:ascii="Times New Roman" w:hAnsi="Times New Roman"/>
          <w:sz w:val="25"/>
          <w:szCs w:val="25"/>
          <w:lang w:eastAsia="ru-RU"/>
        </w:rPr>
        <w:t>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.5. При содержании фасадов зданий и сооружений не допускается: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нарушение герметизации межпанельных стыков;</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разрушение (отсутствие, загрязнение): ограждений балконов, лоджий, парапетов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6. При содержании элементов фасадов зданий и сооружений не допускается: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(отсутствие, загрязнение): водосточных труб или их элементов: сливных воронок, труб водостока, отметов, креплений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(отсутствие, загрязнение): кровли, ограждающих решеток на крышах зданий, вентиляционных и дымовых труб, слуховых окон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наличие растительности на фасадах, фундаментной части здания;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отсутствие или повреждение</w:t>
      </w:r>
      <w:r>
        <w:rPr>
          <w:rFonts w:ascii="Times New Roman" w:hAnsi="Times New Roman"/>
          <w:sz w:val="25"/>
          <w:szCs w:val="25"/>
          <w:lang w:eastAsia="ru-RU"/>
        </w:rPr>
        <w:t xml:space="preserve"> указателей улиц, номеров домов </w:t>
      </w:r>
      <w:r w:rsidRPr="00297B8F">
        <w:rPr>
          <w:rFonts w:ascii="Times New Roman" w:hAnsi="Times New Roman"/>
          <w:sz w:val="25"/>
          <w:szCs w:val="25"/>
          <w:lang w:eastAsia="ru-RU"/>
        </w:rPr>
        <w:t>и др.</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.7. Выявленные при эксплуатации нарушения должны быть устранены в соответствии с нормами и правилами технической эксплуатации.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Дефекты, подлежащие устранению текущим ремонтом, должны ликвидироваться в установленный срок, но не более 1 месяца.</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Ремонт аварийного состояния фасадов должен выполняться незамедлительно по выявлению этого состояния.</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 xml:space="preserve">Кроме того, на зданиях, сооружениях </w:t>
      </w:r>
      <w:r>
        <w:rPr>
          <w:rFonts w:ascii="Times New Roman" w:hAnsi="Times New Roman"/>
          <w:sz w:val="25"/>
          <w:szCs w:val="25"/>
          <w:lang w:eastAsia="ru-RU"/>
        </w:rPr>
        <w:t>магут</w:t>
      </w:r>
      <w:r w:rsidRPr="00297B8F">
        <w:rPr>
          <w:rFonts w:ascii="Times New Roman" w:hAnsi="Times New Roman"/>
          <w:sz w:val="25"/>
          <w:szCs w:val="25"/>
          <w:lang w:eastAsia="ru-RU"/>
        </w:rPr>
        <w:t xml:space="preserve"> быть установлены флагодержатели.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lastRenderedPageBreak/>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9.9</w:t>
      </w:r>
      <w:r w:rsidRPr="00297B8F">
        <w:rPr>
          <w:rFonts w:ascii="Times New Roman" w:hAnsi="Times New Roman"/>
          <w:sz w:val="25"/>
          <w:szCs w:val="25"/>
          <w:lang w:eastAsia="ru-RU"/>
        </w:rPr>
        <w:t>.10.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8D40BE" w:rsidRDefault="008D40BE" w:rsidP="008D40BE">
      <w:pPr>
        <w:spacing w:after="0" w:line="240" w:lineRule="auto"/>
        <w:ind w:firstLine="539"/>
        <w:jc w:val="center"/>
        <w:rPr>
          <w:rFonts w:ascii="Times New Roman" w:hAnsi="Times New Roman"/>
          <w:sz w:val="25"/>
          <w:szCs w:val="25"/>
        </w:rPr>
      </w:pPr>
    </w:p>
    <w:p w:rsidR="008D40BE" w:rsidRDefault="008D40BE" w:rsidP="008D40BE">
      <w:pPr>
        <w:spacing w:after="0" w:line="240" w:lineRule="auto"/>
        <w:ind w:firstLine="539"/>
        <w:jc w:val="center"/>
        <w:rPr>
          <w:rFonts w:ascii="Times New Roman" w:hAnsi="Times New Roman"/>
          <w:sz w:val="25"/>
          <w:szCs w:val="25"/>
          <w:lang w:eastAsia="ru-RU"/>
        </w:rPr>
      </w:pPr>
      <w:r>
        <w:rPr>
          <w:rFonts w:ascii="Times New Roman" w:hAnsi="Times New Roman"/>
          <w:sz w:val="25"/>
          <w:szCs w:val="25"/>
        </w:rPr>
        <w:t>9.10</w:t>
      </w:r>
      <w:r w:rsidRPr="00297B8F">
        <w:rPr>
          <w:rFonts w:ascii="Times New Roman" w:hAnsi="Times New Roman"/>
          <w:sz w:val="25"/>
          <w:szCs w:val="25"/>
          <w:lang w:eastAsia="ru-RU"/>
        </w:rPr>
        <w:t>. Содержание строительных площадок</w:t>
      </w:r>
    </w:p>
    <w:p w:rsidR="008D40BE" w:rsidRPr="00297B8F" w:rsidRDefault="008D40BE" w:rsidP="008D40BE">
      <w:pPr>
        <w:spacing w:after="0" w:line="240" w:lineRule="auto"/>
        <w:ind w:firstLine="539"/>
        <w:jc w:val="center"/>
        <w:rPr>
          <w:rFonts w:ascii="Times New Roman" w:hAnsi="Times New Roman"/>
          <w:sz w:val="25"/>
          <w:szCs w:val="25"/>
          <w:lang w:eastAsia="ru-RU"/>
        </w:rPr>
      </w:pP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9.10.1. </w:t>
      </w:r>
      <w:r w:rsidRPr="00297B8F">
        <w:rPr>
          <w:rFonts w:ascii="Times New Roman" w:hAnsi="Times New Roman"/>
          <w:sz w:val="25"/>
          <w:szCs w:val="25"/>
          <w:lang w:eastAsia="ru-RU"/>
        </w:rPr>
        <w:t>Обустройство и содержание строительных площадок регламентируется утвержденными и согласованными в установленном порядке проектами.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 xml:space="preserve">.2.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администрации </w:t>
      </w:r>
      <w:r>
        <w:rPr>
          <w:rFonts w:ascii="Times New Roman" w:hAnsi="Times New Roman"/>
          <w:sz w:val="25"/>
          <w:szCs w:val="25"/>
          <w:lang w:eastAsia="ru-RU"/>
        </w:rPr>
        <w:t>Станционн</w:t>
      </w:r>
      <w:r w:rsidRPr="00297B8F">
        <w:rPr>
          <w:rFonts w:ascii="Times New Roman" w:hAnsi="Times New Roman"/>
          <w:sz w:val="25"/>
          <w:szCs w:val="25"/>
          <w:lang w:eastAsia="ru-RU"/>
        </w:rPr>
        <w:t>ого сельсовета. Въезды со стройплощадки должны выходить, как правило, на второстепенные улицы.</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9.10</w:t>
      </w:r>
      <w:r w:rsidRPr="00297B8F">
        <w:rPr>
          <w:rFonts w:ascii="Times New Roman" w:hAnsi="Times New Roman"/>
          <w:sz w:val="25"/>
          <w:szCs w:val="25"/>
          <w:lang w:eastAsia="ru-RU"/>
        </w:rPr>
        <w:t>.5.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В местах движения пешеходов забор должен иметь козырек и тротуар с ограждением от проезжей части улиц.</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lastRenderedPageBreak/>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Устройство ограждений вне мест, определенных проектом, запрещается.</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Подъездные пути и установку дорожных знаков на стройплощадках необходимо согласовывать с ГИБДД.</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 xml:space="preserve">.8.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администрации </w:t>
      </w:r>
      <w:r>
        <w:rPr>
          <w:rFonts w:ascii="Times New Roman" w:hAnsi="Times New Roman"/>
          <w:sz w:val="25"/>
          <w:szCs w:val="25"/>
          <w:lang w:eastAsia="ru-RU"/>
        </w:rPr>
        <w:t>Станционн</w:t>
      </w:r>
      <w:r w:rsidRPr="00297B8F">
        <w:rPr>
          <w:rFonts w:ascii="Times New Roman" w:hAnsi="Times New Roman"/>
          <w:sz w:val="25"/>
          <w:szCs w:val="25"/>
          <w:lang w:eastAsia="ru-RU"/>
        </w:rPr>
        <w:t>ого сельсовета</w:t>
      </w:r>
      <w:r w:rsidRPr="00297B8F">
        <w:rPr>
          <w:rFonts w:ascii="Times New Roman" w:hAnsi="Times New Roman"/>
          <w:i/>
          <w:iCs/>
          <w:sz w:val="25"/>
          <w:szCs w:val="25"/>
          <w:lang w:eastAsia="ru-RU"/>
        </w:rPr>
        <w:t>.</w:t>
      </w:r>
      <w:r w:rsidRPr="00297B8F">
        <w:rPr>
          <w:rFonts w:ascii="Times New Roman" w:hAnsi="Times New Roman"/>
          <w:sz w:val="25"/>
          <w:szCs w:val="25"/>
          <w:lang w:eastAsia="ru-RU"/>
        </w:rPr>
        <w:t xml:space="preserve"> Состояние территории оформляется справкой.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0</w:t>
      </w:r>
      <w:r w:rsidRPr="00297B8F">
        <w:rPr>
          <w:rFonts w:ascii="Times New Roman" w:hAnsi="Times New Roman"/>
          <w:sz w:val="25"/>
          <w:szCs w:val="25"/>
          <w:lang w:eastAsia="ru-RU"/>
        </w:rPr>
        <w:t>.</w:t>
      </w:r>
      <w:r>
        <w:rPr>
          <w:rFonts w:ascii="Times New Roman" w:hAnsi="Times New Roman"/>
          <w:sz w:val="25"/>
          <w:szCs w:val="25"/>
          <w:lang w:eastAsia="ru-RU"/>
        </w:rPr>
        <w:t>9</w:t>
      </w:r>
      <w:r w:rsidRPr="00297B8F">
        <w:rPr>
          <w:rFonts w:ascii="Times New Roman" w:hAnsi="Times New Roman"/>
          <w:sz w:val="25"/>
          <w:szCs w:val="25"/>
          <w:lang w:eastAsia="ru-RU"/>
        </w:rPr>
        <w:t xml:space="preserve">.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администрация </w:t>
      </w:r>
      <w:r>
        <w:rPr>
          <w:rFonts w:ascii="Times New Roman" w:hAnsi="Times New Roman"/>
          <w:sz w:val="25"/>
          <w:szCs w:val="25"/>
          <w:lang w:eastAsia="ru-RU"/>
        </w:rPr>
        <w:t>Станционн</w:t>
      </w:r>
      <w:r w:rsidRPr="00297B8F">
        <w:rPr>
          <w:rFonts w:ascii="Times New Roman" w:hAnsi="Times New Roman"/>
          <w:sz w:val="25"/>
          <w:szCs w:val="25"/>
          <w:lang w:eastAsia="ru-RU"/>
        </w:rPr>
        <w:t xml:space="preserve">ого сельсовета имеет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администрацией </w:t>
      </w:r>
      <w:r>
        <w:rPr>
          <w:rFonts w:ascii="Times New Roman" w:hAnsi="Times New Roman"/>
          <w:sz w:val="25"/>
          <w:szCs w:val="25"/>
          <w:lang w:eastAsia="ru-RU"/>
        </w:rPr>
        <w:t>Станцонн</w:t>
      </w:r>
      <w:r w:rsidRPr="00297B8F">
        <w:rPr>
          <w:rFonts w:ascii="Times New Roman" w:hAnsi="Times New Roman"/>
          <w:sz w:val="25"/>
          <w:szCs w:val="25"/>
          <w:lang w:eastAsia="ru-RU"/>
        </w:rPr>
        <w:t>ого сельсовета</w:t>
      </w:r>
      <w:r w:rsidRPr="00297B8F">
        <w:rPr>
          <w:rFonts w:ascii="Times New Roman" w:hAnsi="Times New Roman"/>
          <w:i/>
          <w:iCs/>
          <w:sz w:val="25"/>
          <w:szCs w:val="25"/>
          <w:lang w:eastAsia="ru-RU"/>
        </w:rPr>
        <w:t>.</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 Ограждение строительных площадок должно быть выполнено таким образом, чтобы было не более двух контролируемых выездов.</w:t>
      </w:r>
    </w:p>
    <w:p w:rsidR="008D40BE" w:rsidRDefault="008D40BE" w:rsidP="008D40BE">
      <w:pPr>
        <w:spacing w:after="0" w:line="240" w:lineRule="auto"/>
        <w:jc w:val="center"/>
        <w:rPr>
          <w:rFonts w:ascii="Times New Roman" w:hAnsi="Times New Roman"/>
          <w:sz w:val="25"/>
          <w:szCs w:val="25"/>
          <w:lang w:eastAsia="ru-RU"/>
        </w:rPr>
      </w:pPr>
    </w:p>
    <w:p w:rsidR="008D40BE" w:rsidRDefault="008D40BE" w:rsidP="008D40BE">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9.11</w:t>
      </w:r>
      <w:r w:rsidRPr="00297B8F">
        <w:rPr>
          <w:rFonts w:ascii="Times New Roman" w:hAnsi="Times New Roman"/>
          <w:sz w:val="25"/>
          <w:szCs w:val="25"/>
          <w:lang w:eastAsia="ru-RU"/>
        </w:rPr>
        <w:t>. Автодорожное хозяйство</w:t>
      </w:r>
    </w:p>
    <w:p w:rsidR="008D40BE" w:rsidRPr="00297B8F" w:rsidRDefault="008D40BE" w:rsidP="008D40BE">
      <w:pPr>
        <w:spacing w:after="0" w:line="240" w:lineRule="auto"/>
        <w:jc w:val="center"/>
        <w:rPr>
          <w:rFonts w:ascii="Times New Roman" w:hAnsi="Times New Roman"/>
          <w:sz w:val="25"/>
          <w:szCs w:val="25"/>
          <w:lang w:eastAsia="ru-RU"/>
        </w:rPr>
      </w:pP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 </w:t>
      </w:r>
      <w:r>
        <w:rPr>
          <w:rFonts w:ascii="Times New Roman" w:hAnsi="Times New Roman"/>
          <w:sz w:val="25"/>
          <w:szCs w:val="25"/>
          <w:lang w:eastAsia="ru-RU"/>
        </w:rPr>
        <w:t>9.</w:t>
      </w:r>
      <w:r w:rsidRPr="00297B8F">
        <w:rPr>
          <w:rFonts w:ascii="Times New Roman" w:hAnsi="Times New Roman"/>
          <w:sz w:val="25"/>
          <w:szCs w:val="25"/>
          <w:lang w:eastAsia="ru-RU"/>
        </w:rPr>
        <w:t>1</w:t>
      </w:r>
      <w:r>
        <w:rPr>
          <w:rFonts w:ascii="Times New Roman" w:hAnsi="Times New Roman"/>
          <w:sz w:val="25"/>
          <w:szCs w:val="25"/>
          <w:lang w:eastAsia="ru-RU"/>
        </w:rPr>
        <w:t>1</w:t>
      </w:r>
      <w:r w:rsidRPr="00297B8F">
        <w:rPr>
          <w:rFonts w:ascii="Times New Roman" w:hAnsi="Times New Roman"/>
          <w:sz w:val="25"/>
          <w:szCs w:val="25"/>
          <w:lang w:eastAsia="ru-RU"/>
        </w:rPr>
        <w:t>.1. Автомобильные дороги должны быть оборудованы дорожными знаками в соответствии с утвержденной ГИБДД в установленном порядке дислокацией.</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Поверхность знаков должна быть чистой, без повреждений, обозначения - четко различимыми.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Временно установленные знаки должны быть сняты в течение суток после устранения причин, вызвавших необходимость их установки.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Отдельные детали светофора или элементы его крепления не должны иметь повреждений, разрушений и коррозии, рассеиватель не должен иметь сколов и трещин.</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9.11</w:t>
      </w:r>
      <w:r w:rsidRPr="00297B8F">
        <w:rPr>
          <w:rFonts w:ascii="Times New Roman" w:hAnsi="Times New Roman"/>
          <w:sz w:val="25"/>
          <w:szCs w:val="25"/>
          <w:lang w:eastAsia="ru-RU"/>
        </w:rPr>
        <w:t>.2. Опасные для движения участки улиц, в том числе проходящие по мостам и путепроводам, должны быть оборудованы ограждениями.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t>Поврежденные элементы ограждений подлежат восстановлению или замене в течение пяти суток после обнаружения дефектов.</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9.11</w:t>
      </w:r>
      <w:r w:rsidRPr="00297B8F">
        <w:rPr>
          <w:rFonts w:ascii="Times New Roman" w:hAnsi="Times New Roman"/>
          <w:sz w:val="25"/>
          <w:szCs w:val="25"/>
          <w:lang w:eastAsia="ru-RU"/>
        </w:rPr>
        <w:t>.3. Запрещается самовольная установка дорожных знаков, ограждений.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9.11</w:t>
      </w:r>
      <w:r w:rsidRPr="00297B8F">
        <w:rPr>
          <w:rFonts w:ascii="Times New Roman" w:hAnsi="Times New Roman"/>
          <w:sz w:val="25"/>
          <w:szCs w:val="25"/>
          <w:lang w:eastAsia="ru-RU"/>
        </w:rPr>
        <w:t>.4.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8D40BE" w:rsidRPr="00297B8F" w:rsidRDefault="008D40BE" w:rsidP="008D40BE">
      <w:pPr>
        <w:spacing w:after="0" w:line="240" w:lineRule="auto"/>
        <w:ind w:firstLine="540"/>
        <w:jc w:val="both"/>
        <w:rPr>
          <w:rFonts w:ascii="Times New Roman" w:hAnsi="Times New Roman"/>
          <w:sz w:val="25"/>
          <w:szCs w:val="25"/>
          <w:lang w:eastAsia="ru-RU"/>
        </w:rPr>
      </w:pPr>
      <w:r w:rsidRPr="00297B8F">
        <w:rPr>
          <w:rFonts w:ascii="Times New Roman" w:hAnsi="Times New Roman"/>
          <w:sz w:val="25"/>
          <w:szCs w:val="25"/>
          <w:lang w:eastAsia="ru-RU"/>
        </w:rPr>
        <w:lastRenderedPageBreak/>
        <w:t>Все надписи на указателях должны быть четко различимы.</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9.11</w:t>
      </w:r>
      <w:r w:rsidRPr="00297B8F">
        <w:rPr>
          <w:rFonts w:ascii="Times New Roman" w:hAnsi="Times New Roman"/>
          <w:sz w:val="25"/>
          <w:szCs w:val="25"/>
          <w:lang w:eastAsia="ru-RU"/>
        </w:rPr>
        <w:t>.5. Текущее содержание дорог включает:</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восстановление изношенных верхних слоев асфальтобетонных покрытий и укладку их вновь на отдельных небольших по протяженности участках;</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очистка дорожных покрытий от пыли, грязи, снега, льда, устранение скользкости;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уход за пучинистыми и слабыми участками дорог, открытие и закрытие воздушных воронок;</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своевременный ремонт или удаление дорожного паребрика, ограждений и др. элементов благоустройства дороги;</w:t>
      </w:r>
    </w:p>
    <w:p w:rsidR="008D40BE" w:rsidRPr="00297B8F"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297B8F">
        <w:rPr>
          <w:rFonts w:ascii="Times New Roman" w:hAnsi="Times New Roman"/>
          <w:sz w:val="25"/>
          <w:szCs w:val="25"/>
          <w:lang w:eastAsia="ru-RU"/>
        </w:rPr>
        <w:t>восстановление поврежденных элементов ограждений.</w:t>
      </w: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r w:rsidRPr="00A662E6">
        <w:rPr>
          <w:rFonts w:ascii="Times New Roman" w:hAnsi="Times New Roman"/>
          <w:sz w:val="25"/>
          <w:szCs w:val="25"/>
        </w:rPr>
        <w:t xml:space="preserve">Раздел 10. </w:t>
      </w:r>
      <w:r w:rsidRPr="00A27169">
        <w:rPr>
          <w:rFonts w:ascii="Times New Roman" w:hAnsi="Times New Roman"/>
          <w:sz w:val="25"/>
          <w:szCs w:val="25"/>
        </w:rPr>
        <w:t>Содержание животных в Станционном сельсовете</w:t>
      </w:r>
    </w:p>
    <w:p w:rsidR="008D40BE" w:rsidRPr="00A27169" w:rsidRDefault="008D40BE" w:rsidP="008D40BE">
      <w:pPr>
        <w:widowControl w:val="0"/>
        <w:autoSpaceDE w:val="0"/>
        <w:autoSpaceDN w:val="0"/>
        <w:adjustRightInd w:val="0"/>
        <w:spacing w:after="0" w:line="240" w:lineRule="auto"/>
        <w:jc w:val="center"/>
        <w:outlineLvl w:val="2"/>
        <w:rPr>
          <w:rFonts w:ascii="Times New Roman" w:hAnsi="Times New Roman"/>
          <w:sz w:val="25"/>
          <w:szCs w:val="25"/>
        </w:rPr>
      </w:pP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10</w:t>
      </w:r>
      <w:r w:rsidRPr="00A27169">
        <w:rPr>
          <w:rFonts w:ascii="Times New Roman" w:hAnsi="Times New Roman"/>
          <w:sz w:val="25"/>
          <w:szCs w:val="25"/>
        </w:rPr>
        <w:t xml:space="preserve">.1. Владельцам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32" w:history="1">
        <w:r w:rsidRPr="00A27169">
          <w:rPr>
            <w:rFonts w:ascii="Times New Roman" w:hAnsi="Times New Roman"/>
            <w:sz w:val="25"/>
            <w:szCs w:val="25"/>
          </w:rPr>
          <w:t>правила</w:t>
        </w:r>
      </w:hyperlink>
      <w:r w:rsidRPr="00A27169">
        <w:rPr>
          <w:rFonts w:ascii="Times New Roman" w:hAnsi="Times New Roman"/>
          <w:sz w:val="25"/>
          <w:szCs w:val="25"/>
        </w:rPr>
        <w:t>.</w:t>
      </w:r>
    </w:p>
    <w:p w:rsidR="008D40BE" w:rsidRPr="00A27169" w:rsidRDefault="008D40BE" w:rsidP="008D40BE">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10</w:t>
      </w:r>
      <w:r w:rsidRPr="00A27169">
        <w:rPr>
          <w:rFonts w:ascii="Times New Roman" w:hAnsi="Times New Roman"/>
          <w:sz w:val="25"/>
          <w:szCs w:val="25"/>
        </w:rPr>
        <w:t>.2. Отлов бродячих животных осуществляется специализированными организациями по договорам с администрацией Станционного сельсовета Новосибирского района Новосибирской области в пределах средств, предусмотренных в бюджете Станционного сельсовета на эти цели.</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A27169">
        <w:rPr>
          <w:rFonts w:ascii="Times New Roman" w:hAnsi="Times New Roman"/>
          <w:color w:val="000000"/>
          <w:sz w:val="25"/>
          <w:szCs w:val="25"/>
          <w:lang w:eastAsia="ru-RU"/>
        </w:rPr>
        <w:t>.3. Предприятия, учреждения, организации и граждане – владельцы животных обязаны:</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осуществлять хозяйственные и ветеринарные мероприятия, обеспечивающие предупреждение болезней животных;</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содержать в надлежащем состоянии животноводческие помещения и сооружения для хранения кормов и переработки продуктов животноводства;</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не допускать загрязнения окружающей природной среды отходами животноводства;</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предоставлять ветеринарным специалистам по их требованию животных для осмотра и проведения профилактических вакцинаций или лечебных мероприятий; немедленно извещать указанных специалистов обо всех случаях внезапного падежа или одновременного массового заболевания животных;</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соблюдать установленные ветеринарно – санитарные правила перевозки и убоя животных, переработки, хранения и реализации продуктов животноводства;</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A27169">
        <w:rPr>
          <w:rFonts w:ascii="Times New Roman" w:hAnsi="Times New Roman"/>
          <w:color w:val="000000"/>
          <w:sz w:val="25"/>
          <w:szCs w:val="25"/>
          <w:lang w:eastAsia="ru-RU"/>
        </w:rPr>
        <w:t>-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A27169">
        <w:rPr>
          <w:rFonts w:ascii="Times New Roman" w:hAnsi="Times New Roman"/>
          <w:color w:val="000000"/>
          <w:sz w:val="25"/>
          <w:szCs w:val="25"/>
          <w:lang w:eastAsia="ru-RU"/>
        </w:rPr>
        <w:t>.4. Каждое животное (крупный рогатый скот, мелкий рогатый скот, свиньи, лошади), находящиеся в личном пользовании граждан, должно состоять на учете в администрации Станционного сельсовета, а так же в ветеринарном учреждении и иметь свой индивидуальный номер или бирку.</w:t>
      </w:r>
    </w:p>
    <w:p w:rsidR="008D40BE" w:rsidRPr="00A27169"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lastRenderedPageBreak/>
        <w:t>10</w:t>
      </w:r>
      <w:r w:rsidRPr="00A27169">
        <w:rPr>
          <w:rFonts w:ascii="Times New Roman" w:hAnsi="Times New Roman"/>
          <w:color w:val="000000"/>
          <w:sz w:val="25"/>
          <w:szCs w:val="25"/>
          <w:lang w:eastAsia="ru-RU"/>
        </w:rPr>
        <w:t xml:space="preserve">.5.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r w:rsidRPr="008535BD">
        <w:rPr>
          <w:rFonts w:ascii="Times New Roman" w:hAnsi="Times New Roman"/>
          <w:color w:val="000000"/>
          <w:sz w:val="25"/>
          <w:szCs w:val="25"/>
          <w:lang w:eastAsia="ru-RU"/>
        </w:rPr>
        <w:t>СанПин 2.2.1/2.1.1.1200-03</w:t>
      </w:r>
      <w:r w:rsidRPr="00A27169">
        <w:rPr>
          <w:rFonts w:ascii="Times New Roman" w:hAnsi="Times New Roman"/>
          <w:color w:val="000000"/>
          <w:sz w:val="25"/>
          <w:szCs w:val="25"/>
          <w:lang w:eastAsia="ru-RU"/>
        </w:rPr>
        <w:t>, в которых обозначены расстояния от помещения для содержания и разведения животных до объектов жилой застройки.</w:t>
      </w:r>
    </w:p>
    <w:p w:rsidR="008D40BE" w:rsidRPr="00DC2048" w:rsidRDefault="008D40BE" w:rsidP="008D40BE">
      <w:pPr>
        <w:shd w:val="clear" w:color="auto" w:fill="FFFFFF"/>
        <w:spacing w:after="0" w:line="240" w:lineRule="auto"/>
        <w:ind w:firstLine="567"/>
        <w:jc w:val="both"/>
        <w:textAlignment w:val="baseline"/>
        <w:rPr>
          <w:rFonts w:ascii="Times New Roman" w:hAnsi="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6"/>
        <w:gridCol w:w="1182"/>
        <w:gridCol w:w="1213"/>
        <w:gridCol w:w="1157"/>
        <w:gridCol w:w="1256"/>
        <w:gridCol w:w="1138"/>
        <w:gridCol w:w="1203"/>
        <w:gridCol w:w="1149"/>
      </w:tblGrid>
      <w:tr w:rsidR="008D40BE" w:rsidRPr="00135AB4" w:rsidTr="009D7157">
        <w:tc>
          <w:tcPr>
            <w:tcW w:w="1305" w:type="dxa"/>
            <w:vMerge w:val="restart"/>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Расстояние</w:t>
            </w:r>
          </w:p>
        </w:tc>
        <w:tc>
          <w:tcPr>
            <w:tcW w:w="8266" w:type="dxa"/>
            <w:gridSpan w:val="7"/>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Поголовье (шт.)</w:t>
            </w:r>
          </w:p>
        </w:tc>
      </w:tr>
      <w:tr w:rsidR="008D40BE" w:rsidRPr="00135AB4" w:rsidTr="009D7157">
        <w:trPr>
          <w:trHeight w:val="567"/>
        </w:trPr>
        <w:tc>
          <w:tcPr>
            <w:tcW w:w="1305" w:type="dxa"/>
            <w:vMerge/>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p>
        </w:tc>
        <w:tc>
          <w:tcPr>
            <w:tcW w:w="1203"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Свиньи</w:t>
            </w:r>
          </w:p>
        </w:tc>
        <w:tc>
          <w:tcPr>
            <w:tcW w:w="1227"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Коровы,</w:t>
            </w:r>
            <w:r w:rsidRPr="00135AB4">
              <w:rPr>
                <w:rFonts w:ascii="Times New Roman" w:hAnsi="Times New Roman"/>
                <w:color w:val="000000"/>
                <w:sz w:val="25"/>
                <w:szCs w:val="25"/>
                <w:lang w:eastAsia="ru-RU"/>
              </w:rPr>
              <w:br/>
              <w:t>бычки</w:t>
            </w:r>
          </w:p>
        </w:tc>
        <w:tc>
          <w:tcPr>
            <w:tcW w:w="118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Овцы, </w:t>
            </w:r>
            <w:r w:rsidRPr="00135AB4">
              <w:rPr>
                <w:rFonts w:ascii="Times New Roman" w:hAnsi="Times New Roman"/>
                <w:color w:val="000000"/>
                <w:sz w:val="25"/>
                <w:szCs w:val="25"/>
                <w:lang w:eastAsia="ru-RU"/>
              </w:rPr>
              <w:br/>
              <w:t>козы</w:t>
            </w:r>
          </w:p>
        </w:tc>
        <w:tc>
          <w:tcPr>
            <w:tcW w:w="1259"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Кролики-</w:t>
            </w:r>
            <w:r w:rsidRPr="00135AB4">
              <w:rPr>
                <w:rFonts w:ascii="Times New Roman" w:hAnsi="Times New Roman"/>
                <w:color w:val="000000"/>
                <w:sz w:val="25"/>
                <w:szCs w:val="25"/>
                <w:lang w:eastAsia="ru-RU"/>
              </w:rPr>
              <w:br/>
              <w:t>матки</w:t>
            </w:r>
          </w:p>
        </w:tc>
        <w:tc>
          <w:tcPr>
            <w:tcW w:w="117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Птица</w:t>
            </w:r>
          </w:p>
        </w:tc>
        <w:tc>
          <w:tcPr>
            <w:tcW w:w="1220"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Лошади</w:t>
            </w:r>
          </w:p>
        </w:tc>
        <w:tc>
          <w:tcPr>
            <w:tcW w:w="100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Нутрии, </w:t>
            </w:r>
            <w:r w:rsidRPr="00135AB4">
              <w:rPr>
                <w:rFonts w:ascii="Times New Roman" w:hAnsi="Times New Roman"/>
                <w:color w:val="000000"/>
                <w:sz w:val="25"/>
                <w:szCs w:val="25"/>
                <w:lang w:eastAsia="ru-RU"/>
              </w:rPr>
              <w:br/>
              <w:t>песцы</w:t>
            </w:r>
          </w:p>
        </w:tc>
      </w:tr>
      <w:tr w:rsidR="008D40BE" w:rsidRPr="00135AB4" w:rsidTr="009D7157">
        <w:tc>
          <w:tcPr>
            <w:tcW w:w="130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10 м</w:t>
            </w:r>
          </w:p>
        </w:tc>
        <w:tc>
          <w:tcPr>
            <w:tcW w:w="1203"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5</w:t>
            </w:r>
          </w:p>
        </w:tc>
        <w:tc>
          <w:tcPr>
            <w:tcW w:w="1227"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5</w:t>
            </w:r>
          </w:p>
        </w:tc>
        <w:tc>
          <w:tcPr>
            <w:tcW w:w="118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c>
          <w:tcPr>
            <w:tcW w:w="1259"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c>
          <w:tcPr>
            <w:tcW w:w="117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30</w:t>
            </w:r>
          </w:p>
        </w:tc>
        <w:tc>
          <w:tcPr>
            <w:tcW w:w="1220"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5</w:t>
            </w:r>
          </w:p>
        </w:tc>
        <w:tc>
          <w:tcPr>
            <w:tcW w:w="100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5</w:t>
            </w:r>
          </w:p>
        </w:tc>
      </w:tr>
      <w:tr w:rsidR="008D40BE" w:rsidRPr="00135AB4" w:rsidTr="009D7157">
        <w:tc>
          <w:tcPr>
            <w:tcW w:w="130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20 м</w:t>
            </w:r>
          </w:p>
        </w:tc>
        <w:tc>
          <w:tcPr>
            <w:tcW w:w="1203"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8</w:t>
            </w:r>
          </w:p>
        </w:tc>
        <w:tc>
          <w:tcPr>
            <w:tcW w:w="1227"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8</w:t>
            </w:r>
          </w:p>
        </w:tc>
        <w:tc>
          <w:tcPr>
            <w:tcW w:w="118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15</w:t>
            </w:r>
          </w:p>
        </w:tc>
        <w:tc>
          <w:tcPr>
            <w:tcW w:w="1259"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20</w:t>
            </w:r>
          </w:p>
        </w:tc>
        <w:tc>
          <w:tcPr>
            <w:tcW w:w="117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45</w:t>
            </w:r>
          </w:p>
        </w:tc>
        <w:tc>
          <w:tcPr>
            <w:tcW w:w="1220"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8</w:t>
            </w:r>
          </w:p>
        </w:tc>
        <w:tc>
          <w:tcPr>
            <w:tcW w:w="100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8</w:t>
            </w:r>
          </w:p>
        </w:tc>
      </w:tr>
      <w:tr w:rsidR="008D40BE" w:rsidRPr="00135AB4" w:rsidTr="009D7157">
        <w:tc>
          <w:tcPr>
            <w:tcW w:w="130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30 м</w:t>
            </w:r>
          </w:p>
        </w:tc>
        <w:tc>
          <w:tcPr>
            <w:tcW w:w="1203"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c>
          <w:tcPr>
            <w:tcW w:w="1227"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c>
          <w:tcPr>
            <w:tcW w:w="118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20</w:t>
            </w:r>
          </w:p>
        </w:tc>
        <w:tc>
          <w:tcPr>
            <w:tcW w:w="1259"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30</w:t>
            </w:r>
          </w:p>
        </w:tc>
        <w:tc>
          <w:tcPr>
            <w:tcW w:w="117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60</w:t>
            </w:r>
          </w:p>
        </w:tc>
        <w:tc>
          <w:tcPr>
            <w:tcW w:w="1220"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c>
          <w:tcPr>
            <w:tcW w:w="100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10</w:t>
            </w:r>
          </w:p>
        </w:tc>
      </w:tr>
      <w:tr w:rsidR="008D40BE" w:rsidRPr="00135AB4" w:rsidTr="009D7157">
        <w:tc>
          <w:tcPr>
            <w:tcW w:w="130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40 м</w:t>
            </w:r>
          </w:p>
        </w:tc>
        <w:tc>
          <w:tcPr>
            <w:tcW w:w="1203"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15</w:t>
            </w:r>
          </w:p>
        </w:tc>
        <w:tc>
          <w:tcPr>
            <w:tcW w:w="1227"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15</w:t>
            </w:r>
          </w:p>
        </w:tc>
        <w:tc>
          <w:tcPr>
            <w:tcW w:w="1185"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25</w:t>
            </w:r>
          </w:p>
        </w:tc>
        <w:tc>
          <w:tcPr>
            <w:tcW w:w="1259"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40</w:t>
            </w:r>
          </w:p>
        </w:tc>
        <w:tc>
          <w:tcPr>
            <w:tcW w:w="117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75</w:t>
            </w:r>
          </w:p>
        </w:tc>
        <w:tc>
          <w:tcPr>
            <w:tcW w:w="1220"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15</w:t>
            </w:r>
          </w:p>
        </w:tc>
        <w:tc>
          <w:tcPr>
            <w:tcW w:w="1001" w:type="dxa"/>
            <w:vAlign w:val="center"/>
          </w:tcPr>
          <w:p w:rsidR="008D40BE" w:rsidRPr="00135AB4" w:rsidRDefault="008D40BE" w:rsidP="009D7157">
            <w:pPr>
              <w:spacing w:after="0" w:line="240" w:lineRule="auto"/>
              <w:jc w:val="center"/>
              <w:textAlignment w:val="baseline"/>
              <w:rPr>
                <w:rFonts w:ascii="Times New Roman" w:hAnsi="Times New Roman"/>
                <w:color w:val="000000"/>
                <w:sz w:val="25"/>
                <w:szCs w:val="25"/>
                <w:lang w:eastAsia="ru-RU"/>
              </w:rPr>
            </w:pPr>
            <w:r w:rsidRPr="00135AB4">
              <w:rPr>
                <w:rFonts w:ascii="Times New Roman" w:hAnsi="Times New Roman"/>
                <w:color w:val="000000"/>
                <w:sz w:val="25"/>
                <w:szCs w:val="25"/>
                <w:lang w:eastAsia="ru-RU"/>
              </w:rPr>
              <w:t>до 15</w:t>
            </w:r>
          </w:p>
        </w:tc>
      </w:tr>
    </w:tbl>
    <w:p w:rsidR="008D40BE" w:rsidRPr="00DC2048" w:rsidRDefault="008D40BE" w:rsidP="008D40BE">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.6. Выпас сельскохозяйственных животных и птицы осуществляется на специально отведенных администрацией Станционного сельсовета местах выпаса под наблюдением владельца или уполномоченного им лица.</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.7. Запрещается:</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содержание домашних животных и птицы на балконах, лоджиях, в местах общего пользования многоквартирных жилых домов;</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передвижение сельскохозяйственных животных на территории муниципального образования без сопровождающих лиц;</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выпас животных и птицы в не предназначенных для этих целей местах: во дворах многоквартирных жилых домов, на улицах, площадях, в парках, скверах, на территории больниц, на спортивных и детских площадках и т. д.;</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выпас больного или инфицированного скота, предоставляющего угрозу жизни для других животных и людей.</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.8. Организации, учреждения, предприятия и отдельные граждане, имеющие собак и кошек, обязаны соблюдать следующие правила:</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содержать собак и кошек в отдельных квартирах, занятых одной семьей, при условии выполнения санитарно – гигиенических и ветеринарных правил, а в квартирах, занятых несколькими семьями, кроме того, лишь при наличии согласия всех проживающих;</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в населенных пунктах содержать собак только на изолированной территории (хорошо огражденных дворах и участках, вольерах) или на привязи;</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при проживании в коммунальных квартирах не содержать собак и кошек в местах общего пользования (кухни, коридоры, лестничные площадки, чердаки, подвалы) и соблюдать санитарно – гигиенические и ветеринарные правила содержания животных в квартирах;</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выводить собак из жилых и изолированных помещений и территорий в общие дворы или на улицу только на коротком поводке или в наморднике. Без поводков и намордников разрешается содержать собак при отарах и гуртах животных во время натаски и на охоте, на учебно – дрессировочных площадках, при оперативном использовании специальными организациями;</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о заболевании или падеже собаки или кошки немедленно сообщать в ветеринарное учреждение, а о случаях укуса собакой (кошкой) людей или животных – в медицинские и ветеринарные учреждения;</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по указанию ветеринарной службы представлять собак (кошек) для обследования и прививок против бешенства и лечебно – профилактических обработок;</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регистрировать своих собак в ветеринарном учреждении по месту жительства с приобретением ветеринарного паспорта на животное;</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sidRPr="003E36FD">
        <w:rPr>
          <w:rFonts w:ascii="Times New Roman" w:hAnsi="Times New Roman"/>
          <w:color w:val="000000"/>
          <w:sz w:val="25"/>
          <w:szCs w:val="25"/>
          <w:lang w:eastAsia="ru-RU"/>
        </w:rPr>
        <w:t>- ставить в течении 5 дней в известность ветеринарное учреждение по месту жительства о приобретении собаки или кошки или перевоза в другой населенный пункт.</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lastRenderedPageBreak/>
        <w:t>10</w:t>
      </w:r>
      <w:r w:rsidRPr="003E36FD">
        <w:rPr>
          <w:rFonts w:ascii="Times New Roman" w:hAnsi="Times New Roman"/>
          <w:color w:val="000000"/>
          <w:sz w:val="25"/>
          <w:szCs w:val="25"/>
          <w:lang w:eastAsia="ru-RU"/>
        </w:rPr>
        <w:t>.9.При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в условиях, исключающих возможность контакта с детьми и посетителями.</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.10.Спускать собаку с привязи разрешается в закрытых дворах общего пользования ночью, только при согласии всех проживающих. О наличии собаки должна быть сделана предупреждающая надпись при входе на участок.</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.11.Собаки и кошки, находящиеся в общественных местах без сопровождающих лиц, кроме оставленных владельцами на привязи у магазинов, </w:t>
      </w:r>
      <w:hyperlink r:id="rId33" w:tooltip="Аптеки" w:history="1">
        <w:r w:rsidRPr="003E36FD">
          <w:rPr>
            <w:rFonts w:ascii="Times New Roman" w:hAnsi="Times New Roman"/>
            <w:sz w:val="25"/>
            <w:szCs w:val="25"/>
            <w:lang w:eastAsia="ru-RU"/>
          </w:rPr>
          <w:t>аптек</w:t>
        </w:r>
      </w:hyperlink>
      <w:r w:rsidRPr="003E36FD">
        <w:rPr>
          <w:rFonts w:ascii="Times New Roman" w:hAnsi="Times New Roman"/>
          <w:color w:val="000000"/>
          <w:sz w:val="25"/>
          <w:szCs w:val="25"/>
          <w:lang w:eastAsia="ru-RU"/>
        </w:rPr>
        <w:t>, предприятий бытового обслуживания, поликлиник и др., подлежат отлову, специализированными бригадами.</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.12.Владелец имеет право на ограниченное время оставить свою собаку привязанной на коротком поводке возле магазина или другого учреждения (крупную собаку в – наморднике).</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 xml:space="preserve">.13.Владелец животного обязан содержать его в соответствии с его биологическими особенностями, гуманно обращаться с ним, не оставлять его без присмотра, пищи и воды, не избивать и в случае заболевания животного, вовремя прибегнуть </w:t>
      </w:r>
      <w:r w:rsidRPr="003E36FD">
        <w:rPr>
          <w:rFonts w:ascii="Times New Roman" w:hAnsi="Times New Roman"/>
          <w:sz w:val="25"/>
          <w:szCs w:val="25"/>
          <w:lang w:eastAsia="ru-RU"/>
        </w:rPr>
        <w:t>к </w:t>
      </w:r>
      <w:hyperlink r:id="rId34" w:tooltip="Ветеринарная помощь" w:history="1">
        <w:r w:rsidRPr="003E36FD">
          <w:rPr>
            <w:rFonts w:ascii="Times New Roman" w:hAnsi="Times New Roman"/>
            <w:sz w:val="25"/>
            <w:szCs w:val="25"/>
            <w:lang w:eastAsia="ru-RU"/>
          </w:rPr>
          <w:t>ветеринарной помощи</w:t>
        </w:r>
      </w:hyperlink>
      <w:r w:rsidRPr="003E36FD">
        <w:rPr>
          <w:rFonts w:ascii="Times New Roman" w:hAnsi="Times New Roman"/>
          <w:color w:val="000000"/>
          <w:sz w:val="25"/>
          <w:szCs w:val="25"/>
          <w:lang w:eastAsia="ru-RU"/>
        </w:rPr>
        <w:t>.</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.14.Владельцы животных обязаны поддерживать санитарное состояние дома и прилегающей территории.</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.15.Владельцы животных обязаны при гибели животных, трупы подвергать кремации в ветеринарных учреждениях или утилизировать в специальных местах (скотомогильниках).</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.16.Собаки, кошки и другие животные, покусавшие людей или животных, подлежат немедленной доставке владельцем (организацией, хозяйством) или специальной бригадой по отлову бродячих собак и кошек в ветеринарное лечебное учреждение для осмотра и карантинирования в течении 10 дней.</w:t>
      </w:r>
    </w:p>
    <w:p w:rsidR="008D40BE" w:rsidRPr="003E36FD" w:rsidRDefault="008D40BE" w:rsidP="008D40BE">
      <w:pPr>
        <w:shd w:val="clear" w:color="auto" w:fill="FFFFFF"/>
        <w:spacing w:after="0" w:line="240" w:lineRule="auto"/>
        <w:ind w:firstLine="567"/>
        <w:jc w:val="both"/>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10.</w:t>
      </w:r>
      <w:r w:rsidRPr="003E36FD">
        <w:rPr>
          <w:rFonts w:ascii="Times New Roman" w:hAnsi="Times New Roman"/>
          <w:color w:val="000000"/>
          <w:sz w:val="25"/>
          <w:szCs w:val="25"/>
          <w:lang w:eastAsia="ru-RU"/>
        </w:rPr>
        <w:t>17.При гибели животного ветеринарный паспорт животного сдается в ветеринарное учреждение, где оно было зарегистрировано.</w:t>
      </w:r>
    </w:p>
    <w:p w:rsidR="008D40BE" w:rsidRDefault="008D40BE" w:rsidP="008D40BE">
      <w:pPr>
        <w:spacing w:after="0" w:line="240" w:lineRule="auto"/>
        <w:jc w:val="center"/>
        <w:rPr>
          <w:rFonts w:ascii="Times New Roman" w:hAnsi="Times New Roman"/>
          <w:sz w:val="25"/>
          <w:szCs w:val="25"/>
        </w:rPr>
      </w:pPr>
    </w:p>
    <w:p w:rsidR="008D40BE" w:rsidRPr="00A662E6" w:rsidRDefault="008D40BE" w:rsidP="008D40BE">
      <w:pPr>
        <w:spacing w:after="0" w:line="240" w:lineRule="auto"/>
        <w:jc w:val="center"/>
        <w:rPr>
          <w:rFonts w:ascii="Times New Roman" w:hAnsi="Times New Roman"/>
          <w:sz w:val="25"/>
          <w:szCs w:val="25"/>
          <w:lang w:eastAsia="ru-RU"/>
        </w:rPr>
      </w:pPr>
      <w:r>
        <w:rPr>
          <w:rFonts w:ascii="Times New Roman" w:hAnsi="Times New Roman"/>
          <w:sz w:val="25"/>
          <w:szCs w:val="25"/>
        </w:rPr>
        <w:t xml:space="preserve">Раздел 11. </w:t>
      </w:r>
      <w:r w:rsidRPr="00A662E6">
        <w:rPr>
          <w:rFonts w:ascii="Times New Roman" w:hAnsi="Times New Roman"/>
          <w:sz w:val="25"/>
          <w:szCs w:val="25"/>
          <w:lang w:eastAsia="ru-RU"/>
        </w:rPr>
        <w:t>Правила производства земляных и иных работ, влекущих нарушение</w:t>
      </w:r>
    </w:p>
    <w:p w:rsidR="008D40BE" w:rsidRPr="00A662E6" w:rsidRDefault="008D40BE" w:rsidP="008D40BE">
      <w:pPr>
        <w:spacing w:after="0" w:line="240" w:lineRule="auto"/>
        <w:jc w:val="center"/>
        <w:rPr>
          <w:rFonts w:ascii="Times New Roman" w:hAnsi="Times New Roman"/>
          <w:sz w:val="25"/>
          <w:szCs w:val="25"/>
          <w:lang w:eastAsia="ru-RU"/>
        </w:rPr>
      </w:pPr>
      <w:r w:rsidRPr="00A662E6">
        <w:rPr>
          <w:rFonts w:ascii="Times New Roman" w:hAnsi="Times New Roman"/>
          <w:sz w:val="25"/>
          <w:szCs w:val="25"/>
          <w:lang w:eastAsia="ru-RU"/>
        </w:rPr>
        <w:t>благоустройства и естественного природного ландшафта</w:t>
      </w:r>
    </w:p>
    <w:p w:rsidR="008D40BE" w:rsidRDefault="008D40BE" w:rsidP="008D40BE">
      <w:pPr>
        <w:spacing w:after="0" w:line="240" w:lineRule="auto"/>
        <w:ind w:firstLine="540"/>
        <w:jc w:val="both"/>
        <w:rPr>
          <w:rFonts w:ascii="Times New Roman" w:hAnsi="Times New Roman"/>
          <w:sz w:val="25"/>
          <w:szCs w:val="25"/>
          <w:lang w:eastAsia="ru-RU"/>
        </w:rPr>
      </w:pP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8D40BE" w:rsidRPr="00A662E6" w:rsidRDefault="008D40BE" w:rsidP="008D40BE">
      <w:pPr>
        <w:spacing w:before="120" w:after="120" w:line="240" w:lineRule="auto"/>
        <w:jc w:val="center"/>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 Общие указания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на территории </w:t>
      </w:r>
      <w:r>
        <w:rPr>
          <w:rFonts w:ascii="Times New Roman" w:hAnsi="Times New Roman"/>
          <w:sz w:val="25"/>
          <w:szCs w:val="25"/>
          <w:lang w:eastAsia="ru-RU"/>
        </w:rPr>
        <w:t>Станционного</w:t>
      </w:r>
      <w:r w:rsidRPr="00A662E6">
        <w:rPr>
          <w:rFonts w:ascii="Times New Roman" w:hAnsi="Times New Roman"/>
          <w:sz w:val="25"/>
          <w:szCs w:val="25"/>
          <w:lang w:eastAsia="ru-RU"/>
        </w:rPr>
        <w:t xml:space="preserve">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1</w:t>
      </w:r>
      <w:r>
        <w:rPr>
          <w:rFonts w:ascii="Times New Roman" w:hAnsi="Times New Roman"/>
          <w:sz w:val="25"/>
          <w:szCs w:val="25"/>
          <w:lang w:eastAsia="ru-RU"/>
        </w:rPr>
        <w:t>1</w:t>
      </w:r>
      <w:r w:rsidRPr="00A662E6">
        <w:rPr>
          <w:rFonts w:ascii="Times New Roman" w:hAnsi="Times New Roman"/>
          <w:sz w:val="25"/>
          <w:szCs w:val="25"/>
          <w:lang w:eastAsia="ru-RU"/>
        </w:rPr>
        <w:t>.1.2.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8D40BE" w:rsidRPr="00A662E6" w:rsidRDefault="008D40BE" w:rsidP="008D40BE">
      <w:pPr>
        <w:tabs>
          <w:tab w:val="left" w:pos="7245"/>
        </w:tabs>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строительных норм и правил;</w:t>
      </w:r>
      <w:r w:rsidRPr="00A662E6">
        <w:rPr>
          <w:rFonts w:ascii="Times New Roman" w:hAnsi="Times New Roman"/>
          <w:sz w:val="25"/>
          <w:szCs w:val="25"/>
          <w:lang w:eastAsia="ru-RU"/>
        </w:rPr>
        <w:tab/>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технической эксплуатации;</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безопасности;</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охраны окружающей среды;</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дорожного движения;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охраны линии связи;</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охраны высоковольтных электрических сетей;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 устройства электроустановок (ПУЭ);</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.1.3.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r w:rsidRPr="00A662E6">
        <w:rPr>
          <w:rFonts w:ascii="Times New Roman" w:hAnsi="Times New Roman"/>
          <w:i/>
          <w:iCs/>
          <w:sz w:val="25"/>
          <w:szCs w:val="25"/>
          <w:lang w:eastAsia="ru-RU"/>
        </w:rPr>
        <w:t xml:space="preserve">. </w:t>
      </w:r>
      <w:r w:rsidRPr="00A662E6">
        <w:rPr>
          <w:rFonts w:ascii="Times New Roman" w:hAnsi="Times New Roman"/>
          <w:sz w:val="25"/>
          <w:szCs w:val="25"/>
          <w:lang w:eastAsia="ru-RU"/>
        </w:rPr>
        <w:t xml:space="preserve">Координацию сроков производства работ и восстановления благоустройства осуществляет 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 отдельных случаях, при соответствующем технико-экономическом обосновании и согласовании с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r w:rsidRPr="00A662E6">
        <w:rPr>
          <w:rFonts w:ascii="Times New Roman" w:hAnsi="Times New Roman"/>
          <w:i/>
          <w:iCs/>
          <w:sz w:val="25"/>
          <w:szCs w:val="25"/>
          <w:lang w:eastAsia="ru-RU"/>
        </w:rPr>
        <w:t>,</w:t>
      </w:r>
      <w:r w:rsidRPr="00A662E6">
        <w:rPr>
          <w:rFonts w:ascii="Times New Roman" w:hAnsi="Times New Roman"/>
          <w:sz w:val="25"/>
          <w:szCs w:val="25"/>
          <w:lang w:eastAsia="ru-RU"/>
        </w:rPr>
        <w:t xml:space="preserve"> как исключение, допускается наземная прокладка инженерных коммуникаций на опорах по постоянной (или временной) трассе.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w:t>
      </w:r>
      <w:r w:rsidRPr="00A662E6">
        <w:rPr>
          <w:rFonts w:ascii="Times New Roman" w:hAnsi="Times New Roman"/>
          <w:sz w:val="25"/>
          <w:szCs w:val="25"/>
          <w:lang w:eastAsia="ru-RU"/>
        </w:rPr>
        <w:lastRenderedPageBreak/>
        <w:t xml:space="preserve">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r w:rsidRPr="00A662E6">
        <w:rPr>
          <w:rFonts w:ascii="Times New Roman" w:hAnsi="Times New Roman"/>
          <w:i/>
          <w:iCs/>
          <w:sz w:val="25"/>
          <w:szCs w:val="25"/>
          <w:lang w:eastAsia="ru-RU"/>
        </w:rPr>
        <w:t>.</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1 экз. исполнительных чертежей должен быть передан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Исполнительная топографическая съемка подземных коммуникаций осуществляется заказчиком.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коверов следует устанавливать по направлению движения транспорта.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местах, где невозможна установка опорных плит, допускается подъем люков колодцев на железобетонные сегменты.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w:t>
      </w:r>
      <w:r w:rsidRPr="00A662E6">
        <w:rPr>
          <w:rFonts w:ascii="Times New Roman" w:hAnsi="Times New Roman"/>
          <w:sz w:val="25"/>
          <w:szCs w:val="25"/>
          <w:lang w:eastAsia="ru-RU"/>
        </w:rPr>
        <w:lastRenderedPageBreak/>
        <w:t>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К моменту окончания работ по </w:t>
      </w:r>
      <w:r>
        <w:rPr>
          <w:rFonts w:ascii="Times New Roman" w:hAnsi="Times New Roman"/>
          <w:sz w:val="25"/>
          <w:szCs w:val="25"/>
          <w:lang w:eastAsia="ru-RU"/>
        </w:rPr>
        <w:t>«</w:t>
      </w:r>
      <w:r w:rsidRPr="00A662E6">
        <w:rPr>
          <w:rFonts w:ascii="Times New Roman" w:hAnsi="Times New Roman"/>
          <w:sz w:val="25"/>
          <w:szCs w:val="25"/>
          <w:lang w:eastAsia="ru-RU"/>
        </w:rPr>
        <w:t>нулевому</w:t>
      </w:r>
      <w:r>
        <w:rPr>
          <w:rFonts w:ascii="Times New Roman" w:hAnsi="Times New Roman"/>
          <w:sz w:val="25"/>
          <w:szCs w:val="25"/>
          <w:lang w:eastAsia="ru-RU"/>
        </w:rPr>
        <w:t>»</w:t>
      </w:r>
      <w:r w:rsidRPr="00A662E6">
        <w:rPr>
          <w:rFonts w:ascii="Times New Roman" w:hAnsi="Times New Roman"/>
          <w:sz w:val="25"/>
          <w:szCs w:val="25"/>
          <w:lang w:eastAsia="ru-RU"/>
        </w:rPr>
        <w:t xml:space="preserve">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.1.14. Прокладка, переустройство и ремонт подземных сооружений, строительство </w:t>
      </w:r>
      <w:r>
        <w:rPr>
          <w:rFonts w:ascii="Times New Roman" w:hAnsi="Times New Roman"/>
          <w:sz w:val="25"/>
          <w:szCs w:val="25"/>
          <w:lang w:eastAsia="ru-RU"/>
        </w:rPr>
        <w:t>«</w:t>
      </w:r>
      <w:r w:rsidRPr="00A662E6">
        <w:rPr>
          <w:rFonts w:ascii="Times New Roman" w:hAnsi="Times New Roman"/>
          <w:sz w:val="25"/>
          <w:szCs w:val="25"/>
          <w:lang w:eastAsia="ru-RU"/>
        </w:rPr>
        <w:t>нулевых</w:t>
      </w:r>
      <w:r>
        <w:rPr>
          <w:rFonts w:ascii="Times New Roman" w:hAnsi="Times New Roman"/>
          <w:sz w:val="25"/>
          <w:szCs w:val="25"/>
          <w:lang w:eastAsia="ru-RU"/>
        </w:rPr>
        <w:t>»</w:t>
      </w:r>
      <w:r w:rsidRPr="00A662E6">
        <w:rPr>
          <w:rFonts w:ascii="Times New Roman" w:hAnsi="Times New Roman"/>
          <w:sz w:val="25"/>
          <w:szCs w:val="25"/>
          <w:lang w:eastAsia="ru-RU"/>
        </w:rPr>
        <w:t xml:space="preserve">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 же местной администрации</w:t>
      </w:r>
      <w:r>
        <w:rPr>
          <w:rFonts w:ascii="Times New Roman" w:hAnsi="Times New Roman"/>
          <w:sz w:val="25"/>
          <w:szCs w:val="25"/>
          <w:lang w:eastAsia="ru-RU"/>
        </w:rPr>
        <w:t>,</w:t>
      </w:r>
      <w:r w:rsidRPr="00A662E6">
        <w:rPr>
          <w:rFonts w:ascii="Times New Roman" w:hAnsi="Times New Roman"/>
          <w:sz w:val="25"/>
          <w:szCs w:val="25"/>
          <w:lang w:eastAsia="ru-RU"/>
        </w:rPr>
        <w:t>подразделения пожарной охраны по телефону 01, санитарно-эпидемиологическую службу.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r w:rsidRPr="00A662E6">
        <w:rPr>
          <w:rFonts w:ascii="Times New Roman" w:hAnsi="Times New Roman"/>
          <w:i/>
          <w:iCs/>
          <w:sz w:val="25"/>
          <w:szCs w:val="25"/>
          <w:lang w:eastAsia="ru-RU"/>
        </w:rPr>
        <w:t>.</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Расстояние между мостиками вне зависимости от ситуации должно быть не более 50 метров.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об обнаруженных нарушениях. Виновные лица несут ответственность в соответствии с действующим законодательством.</w:t>
      </w:r>
    </w:p>
    <w:p w:rsidR="008D40BE" w:rsidRDefault="008D40BE" w:rsidP="008D40BE">
      <w:pPr>
        <w:spacing w:after="0" w:line="240" w:lineRule="auto"/>
        <w:jc w:val="center"/>
        <w:rPr>
          <w:rFonts w:ascii="Times New Roman" w:hAnsi="Times New Roman"/>
          <w:sz w:val="25"/>
          <w:szCs w:val="25"/>
          <w:lang w:eastAsia="ru-RU"/>
        </w:rPr>
      </w:pPr>
    </w:p>
    <w:p w:rsidR="008D40BE" w:rsidRPr="00A662E6" w:rsidRDefault="008D40BE" w:rsidP="008D40BE">
      <w:pPr>
        <w:spacing w:after="0" w:line="240" w:lineRule="auto"/>
        <w:jc w:val="center"/>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 Порядок оформления разрешенийна производство земляных работ</w:t>
      </w:r>
    </w:p>
    <w:p w:rsidR="008D40BE" w:rsidRDefault="008D40BE" w:rsidP="008D40BE">
      <w:pPr>
        <w:spacing w:after="0" w:line="240" w:lineRule="auto"/>
        <w:ind w:firstLine="540"/>
        <w:jc w:val="both"/>
        <w:rPr>
          <w:rFonts w:ascii="Times New Roman" w:hAnsi="Times New Roman"/>
          <w:sz w:val="25"/>
          <w:szCs w:val="25"/>
          <w:lang w:eastAsia="ru-RU"/>
        </w:rPr>
      </w:pP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Без оформления разрешения допускается производство следующих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 xml:space="preserve">- </w:t>
      </w:r>
      <w:r w:rsidRPr="00A662E6">
        <w:rPr>
          <w:rFonts w:ascii="Times New Roman" w:hAnsi="Times New Roman"/>
          <w:sz w:val="25"/>
          <w:szCs w:val="25"/>
          <w:lang w:eastAsia="ru-RU"/>
        </w:rPr>
        <w:t>текущий ремонт дорог (ямочный), элементов их обустройства и тротуаров, включая поднятия люков колодцев (решеток), замену бортового камня;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посадка деревьев и кустарников, текущий ремонт газонов.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1.2.2. Разрешение</w:t>
      </w:r>
      <w:r w:rsidRPr="00A662E6">
        <w:rPr>
          <w:rFonts w:ascii="Times New Roman" w:hAnsi="Times New Roman"/>
          <w:sz w:val="25"/>
          <w:szCs w:val="25"/>
          <w:lang w:eastAsia="ru-RU"/>
        </w:rPr>
        <w:t xml:space="preserve"> оформляется, а продление выданных разрешений производится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на бланке установленной формы.</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Разрешение</w:t>
      </w:r>
      <w:r w:rsidRPr="00A662E6">
        <w:rPr>
          <w:rFonts w:ascii="Times New Roman" w:hAnsi="Times New Roman"/>
          <w:sz w:val="25"/>
          <w:szCs w:val="25"/>
          <w:lang w:eastAsia="ru-RU"/>
        </w:rPr>
        <w:t xml:space="preserve"> на производство земляных работ выдается заказчикам только после заключения с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договора, в котором оговорены порядок производства работ, сроки и ответственность сторон.</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.2.2.1. Обязанность получения разрешения  возлагается на заказчика.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Подрядчик не вправе производить работы, не убедившись в наличии разрешения  у заказчика.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Примечание: заказчику, не имеющему лицензию на право производства работ, </w:t>
      </w:r>
      <w:r>
        <w:rPr>
          <w:rFonts w:ascii="Times New Roman" w:hAnsi="Times New Roman"/>
          <w:sz w:val="25"/>
          <w:szCs w:val="25"/>
          <w:lang w:eastAsia="ru-RU"/>
        </w:rPr>
        <w:t xml:space="preserve">указанных в заявке, разрешение </w:t>
      </w:r>
      <w:r w:rsidRPr="00A662E6">
        <w:rPr>
          <w:rFonts w:ascii="Times New Roman" w:hAnsi="Times New Roman"/>
          <w:sz w:val="25"/>
          <w:szCs w:val="25"/>
          <w:lang w:eastAsia="ru-RU"/>
        </w:rPr>
        <w:t>может быть выдано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1.2.2.2. Разрешение</w:t>
      </w:r>
      <w:r w:rsidRPr="00A662E6">
        <w:rPr>
          <w:rFonts w:ascii="Times New Roman" w:hAnsi="Times New Roman"/>
          <w:sz w:val="25"/>
          <w:szCs w:val="25"/>
          <w:lang w:eastAsia="ru-RU"/>
        </w:rPr>
        <w:t xml:space="preserve"> выписывается в 2-х экземплярах и соответственно хранится в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и у заказчика в течение срока действия разрешения и трех лет после завершения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На время выполнения работ один экземпляр разрешения должен находиться на месте работ у ответственного за производство работ лица.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1.2.2.3. Разрешение</w:t>
      </w:r>
      <w:r w:rsidRPr="00A662E6">
        <w:rPr>
          <w:rFonts w:ascii="Times New Roman" w:hAnsi="Times New Roman"/>
          <w:sz w:val="25"/>
          <w:szCs w:val="25"/>
          <w:lang w:eastAsia="ru-RU"/>
        </w:rPr>
        <w:t xml:space="preserve"> может быть выдано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1.2.2.4. Разрешение</w:t>
      </w:r>
      <w:r w:rsidRPr="00A662E6">
        <w:rPr>
          <w:rFonts w:ascii="Times New Roman" w:hAnsi="Times New Roman"/>
          <w:sz w:val="25"/>
          <w:szCs w:val="25"/>
          <w:lang w:eastAsia="ru-RU"/>
        </w:rPr>
        <w:t xml:space="preserve"> выдается после представления заказчиком следующих документов:</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заполненных бланков заявки и разрешения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исполнительной съемки, согласованной с соответствующими организациями, ответственными за эксплуатацию коммуникаций, расположенных на участке производства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Производство земляных работ в зоне расположения подземных коммуникаций (электрокабели, кабели связи, трубы газо-, водопровода, канализации, теплосети и др.) </w:t>
      </w:r>
      <w:r w:rsidRPr="00A662E6">
        <w:rPr>
          <w:rFonts w:ascii="Times New Roman" w:hAnsi="Times New Roman"/>
          <w:sz w:val="25"/>
          <w:szCs w:val="25"/>
          <w:lang w:eastAsia="ru-RU"/>
        </w:rPr>
        <w:lastRenderedPageBreak/>
        <w:t>допускается только с письменного согласования соответствующих эксплуатационных организаций.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.2.2.5. В разрешении  указываются: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наименование заказчика, его юридический адрес и телефон, фамилия, имя, отчество, должность представителя;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наименование подрядчика, его юридический адрес и телефон, фамилия, имя, отчество, должность представителя;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фамилия, имя, отчество, должность лица, ответственного за производство работ, его домашний адрес, телефон;</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2.3. </w:t>
      </w:r>
      <w:r>
        <w:rPr>
          <w:rFonts w:ascii="Times New Roman" w:hAnsi="Times New Roman"/>
          <w:sz w:val="25"/>
          <w:szCs w:val="25"/>
          <w:lang w:eastAsia="ru-RU"/>
        </w:rPr>
        <w:t>Разрешение</w:t>
      </w:r>
      <w:r w:rsidRPr="00A662E6">
        <w:rPr>
          <w:rFonts w:ascii="Times New Roman" w:hAnsi="Times New Roman"/>
          <w:sz w:val="25"/>
          <w:szCs w:val="25"/>
          <w:lang w:eastAsia="ru-RU"/>
        </w:rPr>
        <w:t xml:space="preserve"> выдается не раньше чем за 10 дней до срока начала работ, указанного в заявке и разрешении.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 xml:space="preserve">1.2.4. Выданное разрешение </w:t>
      </w:r>
      <w:r w:rsidRPr="00A662E6">
        <w:rPr>
          <w:rFonts w:ascii="Times New Roman" w:hAnsi="Times New Roman"/>
          <w:sz w:val="25"/>
          <w:szCs w:val="25"/>
          <w:lang w:eastAsia="ru-RU"/>
        </w:rPr>
        <w:t>на производство работ действит</w:t>
      </w:r>
      <w:r>
        <w:rPr>
          <w:rFonts w:ascii="Times New Roman" w:hAnsi="Times New Roman"/>
          <w:sz w:val="25"/>
          <w:szCs w:val="25"/>
          <w:lang w:eastAsia="ru-RU"/>
        </w:rPr>
        <w:t>ельно на указанный в разрешении</w:t>
      </w:r>
      <w:r w:rsidRPr="00A662E6">
        <w:rPr>
          <w:rFonts w:ascii="Times New Roman" w:hAnsi="Times New Roman"/>
          <w:sz w:val="25"/>
          <w:szCs w:val="25"/>
          <w:lang w:eastAsia="ru-RU"/>
        </w:rPr>
        <w:t xml:space="preserve"> вид, объем, срок и участок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Изменения и дополнения в де</w:t>
      </w:r>
      <w:r>
        <w:rPr>
          <w:rFonts w:ascii="Times New Roman" w:hAnsi="Times New Roman"/>
          <w:sz w:val="25"/>
          <w:szCs w:val="25"/>
          <w:lang w:eastAsia="ru-RU"/>
        </w:rPr>
        <w:t>йствующее разрешение</w:t>
      </w:r>
      <w:r w:rsidRPr="00A662E6">
        <w:rPr>
          <w:rFonts w:ascii="Times New Roman" w:hAnsi="Times New Roman"/>
          <w:sz w:val="25"/>
          <w:szCs w:val="25"/>
          <w:lang w:eastAsia="ru-RU"/>
        </w:rPr>
        <w:t xml:space="preserve"> вносятся только по месту его выдачи.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 случае корректировки проектных решений в процессе работ необходимо внести соответствующие изменения в разрешение.  Для внесения изменений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.2.5. По истечении намеченного (свыше 5 дней) в разрешении  срока начала производства работ разрешение  считается просроченным.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Проведение работ без оформления разрешения  или по просроченным разрешениям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.2.6. Если проектом предусмотрена одновременная прокладка нескольких коммуникаций, то на устройство каждой коммуникации выдается отдельное разрешение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на каждый этап отдельно. Прокладка или вынос вне площадочных сетей оформляется отдельным разрешением.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.2.8. Работы могут производиться только организацией, которой выдано разрешение, или подрядными организациями, указанными в разрешении, с которыми заключен договор на выполнение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При передаче объекта другой строительной организации заказчик обязан немедленно сообщить об этом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сельсоветаи немедленно переоформить разрешение  на другую подрядную организацию.</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сельсоветадля внесения изменений в разрешение.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.2.9. Разрешение считается закрытым, а объект работ снимается с контрол</w:t>
      </w:r>
      <w:r>
        <w:rPr>
          <w:rFonts w:ascii="Times New Roman" w:hAnsi="Times New Roman"/>
          <w:sz w:val="25"/>
          <w:szCs w:val="25"/>
          <w:lang w:eastAsia="ru-RU"/>
        </w:rPr>
        <w:t>я после принятия администрациейСтанционн</w:t>
      </w:r>
      <w:r w:rsidRPr="00A662E6">
        <w:rPr>
          <w:rFonts w:ascii="Times New Roman" w:hAnsi="Times New Roman"/>
          <w:sz w:val="25"/>
          <w:szCs w:val="25"/>
          <w:lang w:eastAsia="ru-RU"/>
        </w:rPr>
        <w:t>ого сельсоветавосстановленной территории по акту.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1</w:t>
      </w:r>
      <w:r>
        <w:rPr>
          <w:rFonts w:ascii="Times New Roman" w:hAnsi="Times New Roman"/>
          <w:sz w:val="25"/>
          <w:szCs w:val="25"/>
          <w:lang w:eastAsia="ru-RU"/>
        </w:rPr>
        <w:t>1</w:t>
      </w:r>
      <w:r w:rsidRPr="00A662E6">
        <w:rPr>
          <w:rFonts w:ascii="Times New Roman" w:hAnsi="Times New Roman"/>
          <w:sz w:val="25"/>
          <w:szCs w:val="25"/>
          <w:lang w:eastAsia="ru-RU"/>
        </w:rPr>
        <w:t>.2.10. В случае невыполнения работ в установленный в разрешении срок подрядной организации следует за 3 дня до его истечения продлить действие разрешения.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Продление разрешения на выполнение работ производится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схему участка работ с указанием выполненных и незавершенных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случае продления новые уточненные сроки указываются в разрешении.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Перед продлением разрешения, в случае необходимости, следует пролонгировать ранее полученные согласования и разрешения.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.2.11. В случае нарушения заказчиком (строительной организацией) настоящих Правил, порядка и сроков производства работ по выданному разрешению 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имеет право временно не выдавать этому заказчику (строительной организации) разрешения на новые работы до завершения ранее начатых им работ или устранения допущенных нарушений при их выполнении.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.2.12. 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сельсоветаимеет право приостанавливать действие разрешения.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Приостановление действия разрешения - это временное запрещение производства работ на объекте на период устранения выявленных нарушений.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.2.12.1. Приостановление действия разрешения может производиться в случаях:</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систематического невыполнения организацией предписаний по устранению выявленных нарушений (более 2-х раз);</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неоплаты или отказа от оплаты счетов;</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если состояние строительного объекта представляет угрозу безопасности жизни или здоровья людей и движению транспорта;</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возникновения деформации конструкций и элементов зданий и сооружений, расположенных рядом со строительной площадкой;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выявления нарушений установленного порядка оформления разрешения, временного прекращения действия разрешений, согласований, на основании которых он был выдан;</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несоблюдения правил техники безопасности при производстве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нарушения при производстве работ требований настоящих Правил.</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11</w:t>
      </w:r>
      <w:r w:rsidRPr="00A662E6">
        <w:rPr>
          <w:rFonts w:ascii="Times New Roman" w:hAnsi="Times New Roman"/>
          <w:sz w:val="25"/>
          <w:szCs w:val="25"/>
          <w:lang w:eastAsia="ru-RU"/>
        </w:rPr>
        <w:t>.2.12.2</w:t>
      </w:r>
      <w:r>
        <w:rPr>
          <w:rFonts w:ascii="Times New Roman" w:hAnsi="Times New Roman"/>
          <w:sz w:val="25"/>
          <w:szCs w:val="25"/>
          <w:lang w:eastAsia="ru-RU"/>
        </w:rPr>
        <w:t>. </w:t>
      </w:r>
      <w:r w:rsidRPr="00A662E6">
        <w:rPr>
          <w:rFonts w:ascii="Times New Roman" w:hAnsi="Times New Roman"/>
          <w:sz w:val="25"/>
          <w:szCs w:val="25"/>
          <w:lang w:eastAsia="ru-RU"/>
        </w:rPr>
        <w:t>Приостановление д</w:t>
      </w:r>
      <w:r>
        <w:rPr>
          <w:rFonts w:ascii="Times New Roman" w:hAnsi="Times New Roman"/>
          <w:sz w:val="25"/>
          <w:szCs w:val="25"/>
          <w:lang w:eastAsia="ru-RU"/>
        </w:rPr>
        <w:t xml:space="preserve">ействия разрешения осуществляет </w:t>
      </w:r>
      <w:r w:rsidRPr="00A662E6">
        <w:rPr>
          <w:rFonts w:ascii="Times New Roman" w:hAnsi="Times New Roman"/>
          <w:sz w:val="25"/>
          <w:szCs w:val="25"/>
          <w:lang w:eastAsia="ru-RU"/>
        </w:rPr>
        <w:t xml:space="preserve">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контролирующая состояние объекта, при этом разрешение изымается у лица, ответственного за производство работ, а взамен выдается предписание на прекращение работ до устранения нарушений.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.2.12.3. После устранения нарушений, послуживших причиной приостановления действия разрешения, его действие восстанавливается (разрешение возвращается заказчику).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этом в разрешении ставится отметка о приостановлении его действия в соответствующий период.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Восстановление действия разрешения производится по письменному обра</w:t>
      </w:r>
      <w:r>
        <w:rPr>
          <w:rFonts w:ascii="Times New Roman" w:hAnsi="Times New Roman"/>
          <w:sz w:val="25"/>
          <w:szCs w:val="25"/>
          <w:lang w:eastAsia="ru-RU"/>
        </w:rPr>
        <w:t>щению заказчика в администрациюСтанционно</w:t>
      </w:r>
      <w:r w:rsidRPr="00A662E6">
        <w:rPr>
          <w:rFonts w:ascii="Times New Roman" w:hAnsi="Times New Roman"/>
          <w:sz w:val="25"/>
          <w:szCs w:val="25"/>
          <w:lang w:eastAsia="ru-RU"/>
        </w:rPr>
        <w:t>го сельсовета, подтверждающему устранение нарушений, гарантирующему соблюдение Правил при дальнейшем производстве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1.2.13. АдминистрацияСтанционн</w:t>
      </w:r>
      <w:r w:rsidRPr="00A662E6">
        <w:rPr>
          <w:rFonts w:ascii="Times New Roman" w:hAnsi="Times New Roman"/>
          <w:sz w:val="25"/>
          <w:szCs w:val="25"/>
          <w:lang w:eastAsia="ru-RU"/>
        </w:rPr>
        <w:t>ого сельсоветаимеет право аннулировать разрешение. Аннулирование разрешения - это лишение организации права производства работ на объекте.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Применяется в случаях:</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выполнения работ с отступлением от требований проекта;</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нарушения подрядной организацией условий лицензирования;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 xml:space="preserve">- </w:t>
      </w:r>
      <w:r w:rsidRPr="00A662E6">
        <w:rPr>
          <w:rFonts w:ascii="Times New Roman" w:hAnsi="Times New Roman"/>
          <w:sz w:val="25"/>
          <w:szCs w:val="25"/>
          <w:lang w:eastAsia="ru-RU"/>
        </w:rPr>
        <w:t>ведение работ после приостановления действия разрешения или неустранения причин, приведших к его приостановлению;</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выявление грубых нарушений установленного порядка оформления разрешения ,  прекращения действия разрешений (документов, согласований), на основании которых он был выдан.</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.2.13.1. Ответственность за содержание объекта после изъятия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сельсоветааннулированного разрешения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.2.13.2. Для возобновления работ необходимо вновь оформить разрешение  в установленном порядке.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.2.14. В случае приостановления действия или аннулирования разрешения  средства, потраченные на его оформление, не компенсируются и не учитываются при продлении срока действия разрешения.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Администрация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сельсоветане несет ответственности за причиненный материальный ущерб в связи с приостановлением действия или аннулированием разрешения.</w:t>
      </w:r>
    </w:p>
    <w:p w:rsidR="008D40BE" w:rsidRDefault="008D40BE" w:rsidP="008D40BE">
      <w:pPr>
        <w:spacing w:after="0" w:line="240" w:lineRule="auto"/>
        <w:jc w:val="center"/>
        <w:rPr>
          <w:rFonts w:ascii="Times New Roman" w:hAnsi="Times New Roman"/>
          <w:sz w:val="25"/>
          <w:szCs w:val="25"/>
          <w:lang w:eastAsia="ru-RU"/>
        </w:rPr>
      </w:pPr>
    </w:p>
    <w:p w:rsidR="008D40BE" w:rsidRDefault="008D40BE" w:rsidP="008D40BE">
      <w:pPr>
        <w:spacing w:after="0" w:line="240" w:lineRule="auto"/>
        <w:jc w:val="center"/>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 Производство земляных работ</w:t>
      </w:r>
    </w:p>
    <w:p w:rsidR="008D40BE" w:rsidRPr="00A662E6" w:rsidRDefault="008D40BE" w:rsidP="008D40BE">
      <w:pPr>
        <w:spacing w:after="0" w:line="240" w:lineRule="auto"/>
        <w:jc w:val="center"/>
        <w:rPr>
          <w:rFonts w:ascii="Times New Roman" w:hAnsi="Times New Roman"/>
          <w:sz w:val="25"/>
          <w:szCs w:val="25"/>
          <w:lang w:eastAsia="ru-RU"/>
        </w:rPr>
      </w:pP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1</w:t>
      </w:r>
      <w:r>
        <w:rPr>
          <w:rFonts w:ascii="Times New Roman" w:hAnsi="Times New Roman"/>
          <w:sz w:val="25"/>
          <w:szCs w:val="25"/>
          <w:lang w:eastAsia="ru-RU"/>
        </w:rPr>
        <w:t>1</w:t>
      </w:r>
      <w:r w:rsidRPr="00A662E6">
        <w:rPr>
          <w:rFonts w:ascii="Times New Roman" w:hAnsi="Times New Roman"/>
          <w:sz w:val="25"/>
          <w:szCs w:val="25"/>
          <w:lang w:eastAsia="ru-RU"/>
        </w:rPr>
        <w:t>.3.1.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разрешение  на производство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приказ о назначении его ответственным за производство работ на объекте;</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должностные инструкции об основных обязанностях линейных инженерно-технических работников;</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правила производства земляных и иных работ, влекущих нарушение благоустройства или естественного природного ландшафта;</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исполнительную съемку, согласованную с эксплуатационными организациями;</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схему расстановки знаков, указывающих месторасположение подземных коммуникаций;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 xml:space="preserve">- </w:t>
      </w:r>
      <w:r w:rsidRPr="00A662E6">
        <w:rPr>
          <w:rFonts w:ascii="Times New Roman" w:hAnsi="Times New Roman"/>
          <w:sz w:val="25"/>
          <w:szCs w:val="25"/>
          <w:lang w:eastAsia="ru-RU"/>
        </w:rPr>
        <w:t>договор между заказчиком и строительной организацией, имеющей лицензию на выполнение работ, указанных в разрешении, в случае, если данная организация привлечена заказчиком по договору.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До прибытия на место производства работ представителей эксплуатационных организаций приступать к работам запрещается.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Для выполнения мер безопасности производитель обязан:</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соблюдать правила организации работ вблизи действующих коммуникаций.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0109CB">
        <w:rPr>
          <w:rFonts w:ascii="Times New Roman" w:hAnsi="Times New Roman"/>
          <w:sz w:val="25"/>
          <w:szCs w:val="25"/>
          <w:lang w:eastAsia="ru-RU"/>
        </w:rPr>
        <w:t>11.3.7.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администрациюСтанционного сельсоветадля принятия согласованного решения по продолжению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w:t>
      </w:r>
      <w:r>
        <w:rPr>
          <w:rFonts w:ascii="Times New Roman" w:hAnsi="Times New Roman"/>
          <w:sz w:val="25"/>
          <w:szCs w:val="25"/>
          <w:lang w:eastAsia="ru-RU"/>
        </w:rPr>
        <w:t>з согласования с администрациейСтанционн</w:t>
      </w:r>
      <w:r w:rsidRPr="00A662E6">
        <w:rPr>
          <w:rFonts w:ascii="Times New Roman" w:hAnsi="Times New Roman"/>
          <w:sz w:val="25"/>
          <w:szCs w:val="25"/>
          <w:lang w:eastAsia="ru-RU"/>
        </w:rPr>
        <w:t>ого сельсоветаи иными согласующими организациями не допускается.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1</w:t>
      </w:r>
      <w:r>
        <w:rPr>
          <w:rFonts w:ascii="Times New Roman" w:hAnsi="Times New Roman"/>
          <w:sz w:val="25"/>
          <w:szCs w:val="25"/>
          <w:lang w:eastAsia="ru-RU"/>
        </w:rPr>
        <w:t>1</w:t>
      </w:r>
      <w:r w:rsidRPr="00A662E6">
        <w:rPr>
          <w:rFonts w:ascii="Times New Roman" w:hAnsi="Times New Roman"/>
          <w:sz w:val="25"/>
          <w:szCs w:val="25"/>
          <w:lang w:eastAsia="ru-RU"/>
        </w:rPr>
        <w:t>.3.9.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К выполнению работ разрешается приступать только после выполнения указанных мероприятий.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Вынос ограждения дальше границ отведенного участка производится только по согласованию с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а при необходимости также с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Запрещаются любые разрытия (кроме аварийно-восстановительных) на основных улицах и площадях без согласования с местной администрацией.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ширина траншеи должна быть минимальной, не превышающей нормы СНиП и технических условий на подземные прокладки;</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1</w:t>
      </w:r>
      <w:r>
        <w:rPr>
          <w:rFonts w:ascii="Times New Roman" w:hAnsi="Times New Roman"/>
          <w:sz w:val="25"/>
          <w:szCs w:val="25"/>
          <w:lang w:eastAsia="ru-RU"/>
        </w:rPr>
        <w:t>1</w:t>
      </w:r>
      <w:r w:rsidRPr="00A662E6">
        <w:rPr>
          <w:rFonts w:ascii="Times New Roman" w:hAnsi="Times New Roman"/>
          <w:sz w:val="25"/>
          <w:szCs w:val="25"/>
          <w:lang w:eastAsia="ru-RU"/>
        </w:rPr>
        <w:t>.3.14.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Растительный грунт подлежит сбору и хранению в специально отведенном месте для последующего использования при восстановлении газона.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Для защиты этих элементов должны применяться щиты и короба, обеспечивающие свободный доступ.</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сельсоветаи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Складирование строительных материалов и конструкций вне специально отведенных мест запрещается.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складировании труб, рельсов, железобетонных изделий и т.п. на дорожных покрытиях обязательна прокладка под ними лежней.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.3.18. Земляные работы должны быть закончены, а нарушенное благоустройство восстановлено в срок, указанный в разрешении.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w:t>
      </w:r>
      <w:r w:rsidRPr="00A662E6">
        <w:rPr>
          <w:rFonts w:ascii="Times New Roman" w:hAnsi="Times New Roman"/>
          <w:sz w:val="25"/>
          <w:szCs w:val="25"/>
          <w:lang w:eastAsia="ru-RU"/>
        </w:rPr>
        <w:lastRenderedPageBreak/>
        <w:t>заканчиваться в 3-дневный срок, что должно предусматриваться проектами производства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w:t>
      </w:r>
      <w:r>
        <w:rPr>
          <w:rFonts w:ascii="Times New Roman" w:hAnsi="Times New Roman"/>
          <w:sz w:val="25"/>
          <w:szCs w:val="25"/>
          <w:lang w:eastAsia="ru-RU"/>
        </w:rPr>
        <w:t>ителей заказчика, администрацииСтанционн</w:t>
      </w:r>
      <w:r w:rsidRPr="00A662E6">
        <w:rPr>
          <w:rFonts w:ascii="Times New Roman" w:hAnsi="Times New Roman"/>
          <w:sz w:val="25"/>
          <w:szCs w:val="25"/>
          <w:lang w:eastAsia="ru-RU"/>
        </w:rPr>
        <w:t>ого сельсовета. На основании акта строительная организация обязана исправить допущенные дефекты за свой счет.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.3.25. Раскопки, проводимые в зимний период (с 15 октября по 15 апреля), должны быть восстановлены и сданы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по акту в 3-дневный срок в зимнем варианте (засыпаны песком, уложен и уплотнен щебень).</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Организация, ответственная за восстановление благоустройст</w:t>
      </w:r>
      <w:r>
        <w:rPr>
          <w:rFonts w:ascii="Times New Roman" w:hAnsi="Times New Roman"/>
          <w:sz w:val="25"/>
          <w:szCs w:val="25"/>
          <w:lang w:eastAsia="ru-RU"/>
        </w:rPr>
        <w:t>ва, направляет в администрацию Станционн</w:t>
      </w:r>
      <w:r w:rsidRPr="00A662E6">
        <w:rPr>
          <w:rFonts w:ascii="Times New Roman" w:hAnsi="Times New Roman"/>
          <w:sz w:val="25"/>
          <w:szCs w:val="25"/>
          <w:lang w:eastAsia="ru-RU"/>
        </w:rPr>
        <w:t>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 xml:space="preserve">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по акту в установленном порядке.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Выполнение обязательст</w:t>
      </w:r>
      <w:r>
        <w:rPr>
          <w:rFonts w:ascii="Times New Roman" w:hAnsi="Times New Roman"/>
          <w:sz w:val="25"/>
          <w:szCs w:val="25"/>
          <w:lang w:eastAsia="ru-RU"/>
        </w:rPr>
        <w:t>в контролируется администрацией Станционн</w:t>
      </w:r>
      <w:r w:rsidRPr="00A662E6">
        <w:rPr>
          <w:rFonts w:ascii="Times New Roman" w:hAnsi="Times New Roman"/>
          <w:sz w:val="25"/>
          <w:szCs w:val="25"/>
          <w:lang w:eastAsia="ru-RU"/>
        </w:rPr>
        <w:t>ого сельсовета.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сельсоветаи организацией, ответственной за содержание территории по акту; при производстве работ на проезжей части - с участием представителей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Разрешение  считается закрытым, а объект снимается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с контроля на основании акта.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В случае некачественного восстановления благоустройства, заказчик обязан по требованию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сельсоветаустранить брак.</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.3.28. Заказчик несет ответственность за качество выполненных работ по восстановлению нарушенного благоустройства в течение 3-х лет.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 xml:space="preserve">ого сельсовета, ГИБДД, и сдать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сельсоветав установленном порядке, согласно акту.</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.3.33. Запрещается в охранной зоне существующих подземных сооружений (водонесущих коммуникаций, кабельных линий и др.):</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постройка постоянных и временных строений и сооружений, гаражей, павильонов, сараев, складских и других аналогичных помещений;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lastRenderedPageBreak/>
        <w:t xml:space="preserve">- </w:t>
      </w:r>
      <w:r w:rsidRPr="00A662E6">
        <w:rPr>
          <w:rFonts w:ascii="Times New Roman" w:hAnsi="Times New Roman"/>
          <w:sz w:val="25"/>
          <w:szCs w:val="25"/>
          <w:lang w:eastAsia="ru-RU"/>
        </w:rPr>
        <w:t>посадка деревьев, кустарников, организация детских спортивных игровых площадок;</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складирование строительных материалов и конструкций, грунта, мусора, снега и др.</w:t>
      </w:r>
    </w:p>
    <w:p w:rsidR="008D40BE" w:rsidRDefault="008D40BE" w:rsidP="008D40BE">
      <w:pPr>
        <w:spacing w:after="0" w:line="240" w:lineRule="auto"/>
        <w:ind w:firstLine="539"/>
        <w:jc w:val="center"/>
        <w:rPr>
          <w:rFonts w:ascii="Times New Roman" w:hAnsi="Times New Roman"/>
          <w:sz w:val="25"/>
          <w:szCs w:val="25"/>
          <w:lang w:eastAsia="ru-RU"/>
        </w:rPr>
      </w:pPr>
    </w:p>
    <w:p w:rsidR="008D40BE" w:rsidRDefault="008D40BE" w:rsidP="008D40BE">
      <w:pPr>
        <w:spacing w:after="0" w:line="240" w:lineRule="auto"/>
        <w:ind w:firstLine="539"/>
        <w:jc w:val="center"/>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 Производство аварийно-восстановительных работ</w:t>
      </w:r>
    </w:p>
    <w:p w:rsidR="008D40BE" w:rsidRPr="00A662E6" w:rsidRDefault="008D40BE" w:rsidP="008D40BE">
      <w:pPr>
        <w:spacing w:after="0" w:line="240" w:lineRule="auto"/>
        <w:ind w:firstLine="539"/>
        <w:jc w:val="center"/>
        <w:rPr>
          <w:rFonts w:ascii="Times New Roman" w:hAnsi="Times New Roman"/>
          <w:sz w:val="25"/>
          <w:szCs w:val="25"/>
          <w:lang w:eastAsia="ru-RU"/>
        </w:rPr>
      </w:pP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11</w:t>
      </w:r>
      <w:r w:rsidRPr="00A662E6">
        <w:rPr>
          <w:rFonts w:ascii="Times New Roman" w:hAnsi="Times New Roman"/>
          <w:sz w:val="25"/>
          <w:szCs w:val="25"/>
          <w:lang w:eastAsia="ru-RU"/>
        </w:rPr>
        <w:t xml:space="preserve">.4.1. Авария </w:t>
      </w:r>
      <w:r>
        <w:rPr>
          <w:rFonts w:ascii="Times New Roman" w:hAnsi="Times New Roman"/>
          <w:sz w:val="25"/>
          <w:szCs w:val="25"/>
          <w:lang w:eastAsia="ru-RU"/>
        </w:rPr>
        <w:t>–</w:t>
      </w:r>
      <w:r w:rsidRPr="00A662E6">
        <w:rPr>
          <w:rFonts w:ascii="Times New Roman" w:hAnsi="Times New Roman"/>
          <w:sz w:val="25"/>
          <w:szCs w:val="25"/>
          <w:lang w:eastAsia="ru-RU"/>
        </w:rPr>
        <w:t xml:space="preserve"> повреждение на коммуникациях, требующее экстренного вмешательства в течение суток.</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1</w:t>
      </w:r>
      <w:r>
        <w:rPr>
          <w:rFonts w:ascii="Times New Roman" w:hAnsi="Times New Roman"/>
          <w:sz w:val="25"/>
          <w:szCs w:val="25"/>
          <w:lang w:eastAsia="ru-RU"/>
        </w:rPr>
        <w:t>1</w:t>
      </w:r>
      <w:r w:rsidRPr="00A662E6">
        <w:rPr>
          <w:rFonts w:ascii="Times New Roman" w:hAnsi="Times New Roman"/>
          <w:sz w:val="25"/>
          <w:szCs w:val="25"/>
          <w:lang w:eastAsia="ru-RU"/>
        </w:rPr>
        <w:t>.4.2.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xml:space="preserve">- </w:t>
      </w:r>
      <w:r w:rsidRPr="00A662E6">
        <w:rPr>
          <w:rFonts w:ascii="Times New Roman" w:hAnsi="Times New Roman"/>
          <w:sz w:val="25"/>
          <w:szCs w:val="25"/>
          <w:lang w:eastAsia="ru-RU"/>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.4.3. При повреждении газопровода ответственный за производство работ должен немедленно вызвать по телефону </w:t>
      </w:r>
      <w:r>
        <w:rPr>
          <w:rFonts w:ascii="Times New Roman" w:hAnsi="Times New Roman"/>
          <w:sz w:val="25"/>
          <w:szCs w:val="25"/>
          <w:lang w:eastAsia="ru-RU"/>
        </w:rPr>
        <w:t>«</w:t>
      </w:r>
      <w:r w:rsidRPr="00A662E6">
        <w:rPr>
          <w:rFonts w:ascii="Times New Roman" w:hAnsi="Times New Roman"/>
          <w:sz w:val="25"/>
          <w:szCs w:val="25"/>
          <w:lang w:eastAsia="ru-RU"/>
        </w:rPr>
        <w:t>04</w:t>
      </w:r>
      <w:r>
        <w:rPr>
          <w:rFonts w:ascii="Times New Roman" w:hAnsi="Times New Roman"/>
          <w:sz w:val="25"/>
          <w:szCs w:val="25"/>
          <w:lang w:eastAsia="ru-RU"/>
        </w:rPr>
        <w:t>»</w:t>
      </w:r>
      <w:r w:rsidRPr="00A662E6">
        <w:rPr>
          <w:rFonts w:ascii="Times New Roman" w:hAnsi="Times New Roman"/>
          <w:sz w:val="25"/>
          <w:szCs w:val="25"/>
          <w:lang w:eastAsia="ru-RU"/>
        </w:rPr>
        <w:t xml:space="preserve">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w:t>
      </w:r>
      <w:r w:rsidRPr="00A662E6">
        <w:rPr>
          <w:rFonts w:ascii="Times New Roman" w:hAnsi="Times New Roman"/>
          <w:sz w:val="25"/>
          <w:szCs w:val="25"/>
          <w:lang w:eastAsia="ru-RU"/>
        </w:rPr>
        <w:lastRenderedPageBreak/>
        <w:t>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.4.8. Организация, производящая работы по ликвидации аварии, обязана, не прекращая начатые работы, оформить в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сельсоветаразрешение  на производство аварийно-восстановительных работ в течение 3 суток с момента обнаружения аварии.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При оформлении разрешения в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 xml:space="preserve">ого сельсоветапо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w:t>
      </w:r>
      <w:r w:rsidRPr="00A662E6">
        <w:rPr>
          <w:rFonts w:ascii="Times New Roman" w:hAnsi="Times New Roman"/>
          <w:i/>
          <w:iCs/>
          <w:sz w:val="25"/>
          <w:szCs w:val="25"/>
          <w:lang w:eastAsia="ru-RU"/>
        </w:rPr>
        <w:t>.</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разрешение на проведение аварийно-восстановительных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.4.10. Место производства аварийных работ ограждается щитами или заставками установленного образца.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Места работ в зонах движения пешеходов при отсутствии наружного освещения оборудуются светильниками.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1</w:t>
      </w:r>
      <w:r>
        <w:rPr>
          <w:rFonts w:ascii="Times New Roman" w:hAnsi="Times New Roman"/>
          <w:sz w:val="25"/>
          <w:szCs w:val="25"/>
          <w:lang w:eastAsia="ru-RU"/>
        </w:rPr>
        <w:t>1</w:t>
      </w:r>
      <w:r w:rsidRPr="00A662E6">
        <w:rPr>
          <w:rFonts w:ascii="Times New Roman" w:hAnsi="Times New Roman"/>
          <w:sz w:val="25"/>
          <w:szCs w:val="25"/>
          <w:lang w:eastAsia="ru-RU"/>
        </w:rPr>
        <w:t>.4.12.1. Ответственность за восстановление благоустройства несут организации, на балансе которых находятся поврежденные инженерные коммуникации.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с указанием причин повреждений.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.4.12.3. После выполнения работ по ликвидации аварии, засыпке траншей и котлованов, и уборки мусора организация, производившая работы, извещает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на основании которого строительная организация обязана исправить допущенные дефекты.</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 xml:space="preserve">ого сельсоветапо акту в 3-дневный срок в зимнем варианте (засыпаны песком, уложен и уплотнен щебень), с предоставлением в администрацию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 гарантийного письма с обязательством окончательного завершения работ по благоустройству в срок до 15 мая.</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 xml:space="preserve">Окончательное восстановление нарушенного в зимнее время благоустройства должно быть выполнено в срок до 15 мая и сдано администрации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сельсоветапо акту в установленном порядке.</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Выполнение обязательст</w:t>
      </w:r>
      <w:r>
        <w:rPr>
          <w:rFonts w:ascii="Times New Roman" w:hAnsi="Times New Roman"/>
          <w:sz w:val="25"/>
          <w:szCs w:val="25"/>
          <w:lang w:eastAsia="ru-RU"/>
        </w:rPr>
        <w:t>в контролируется администрациейСтанционн</w:t>
      </w:r>
      <w:r w:rsidRPr="00A662E6">
        <w:rPr>
          <w:rFonts w:ascii="Times New Roman" w:hAnsi="Times New Roman"/>
          <w:sz w:val="25"/>
          <w:szCs w:val="25"/>
          <w:lang w:eastAsia="ru-RU"/>
        </w:rPr>
        <w:t>ого сельсовета.</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 xml:space="preserve">.4.14. Объект проведения аварийно-восстановительных работ снимается администрацией  </w:t>
      </w:r>
      <w:r>
        <w:rPr>
          <w:rFonts w:ascii="Times New Roman" w:hAnsi="Times New Roman"/>
          <w:sz w:val="25"/>
          <w:szCs w:val="25"/>
          <w:lang w:eastAsia="ru-RU"/>
        </w:rPr>
        <w:t>Станционн</w:t>
      </w:r>
      <w:r w:rsidRPr="00A662E6">
        <w:rPr>
          <w:rFonts w:ascii="Times New Roman" w:hAnsi="Times New Roman"/>
          <w:sz w:val="25"/>
          <w:szCs w:val="25"/>
          <w:lang w:eastAsia="ru-RU"/>
        </w:rPr>
        <w:t>ого сельсоветас контроля, а разрешение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8D40BE" w:rsidRDefault="008D40BE" w:rsidP="008D40BE">
      <w:pPr>
        <w:spacing w:after="0" w:line="240" w:lineRule="auto"/>
        <w:ind w:firstLine="567"/>
        <w:jc w:val="center"/>
        <w:rPr>
          <w:rFonts w:ascii="Times New Roman" w:hAnsi="Times New Roman"/>
          <w:sz w:val="25"/>
          <w:szCs w:val="25"/>
          <w:lang w:eastAsia="ru-RU"/>
        </w:rPr>
      </w:pPr>
    </w:p>
    <w:p w:rsidR="008D40BE" w:rsidRPr="00A662E6" w:rsidRDefault="008D40BE" w:rsidP="008D40BE">
      <w:pPr>
        <w:spacing w:after="0" w:line="240" w:lineRule="auto"/>
        <w:ind w:firstLine="567"/>
        <w:jc w:val="center"/>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.5. Снос и реконструкция зданий и сооружений</w:t>
      </w:r>
    </w:p>
    <w:p w:rsidR="008D40BE"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lastRenderedPageBreak/>
        <w:t> </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8D40BE" w:rsidRPr="00A662E6" w:rsidRDefault="008D40BE" w:rsidP="008D40BE">
      <w:pPr>
        <w:spacing w:after="0" w:line="240" w:lineRule="auto"/>
        <w:ind w:firstLine="540"/>
        <w:jc w:val="both"/>
        <w:rPr>
          <w:rFonts w:ascii="Times New Roman" w:hAnsi="Times New Roman"/>
          <w:sz w:val="25"/>
          <w:szCs w:val="25"/>
          <w:lang w:eastAsia="ru-RU"/>
        </w:rPr>
      </w:pPr>
      <w:r w:rsidRPr="00A662E6">
        <w:rPr>
          <w:rFonts w:ascii="Times New Roman" w:hAnsi="Times New Roman"/>
          <w:sz w:val="25"/>
          <w:szCs w:val="25"/>
          <w:lang w:eastAsia="ru-RU"/>
        </w:rPr>
        <w:t>1</w:t>
      </w:r>
      <w:r>
        <w:rPr>
          <w:rFonts w:ascii="Times New Roman" w:hAnsi="Times New Roman"/>
          <w:sz w:val="25"/>
          <w:szCs w:val="25"/>
          <w:lang w:eastAsia="ru-RU"/>
        </w:rPr>
        <w:t>1</w:t>
      </w:r>
      <w:r w:rsidRPr="00A662E6">
        <w:rPr>
          <w:rFonts w:ascii="Times New Roman" w:hAnsi="Times New Roman"/>
          <w:sz w:val="25"/>
          <w:szCs w:val="25"/>
          <w:lang w:eastAsia="ru-RU"/>
        </w:rPr>
        <w:t>.5.4.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8D40BE" w:rsidRDefault="008D40BE" w:rsidP="008D40BE">
      <w:pPr>
        <w:keepNext/>
        <w:autoSpaceDE w:val="0"/>
        <w:autoSpaceDN w:val="0"/>
        <w:adjustRightInd w:val="0"/>
        <w:spacing w:after="0" w:line="240" w:lineRule="auto"/>
        <w:jc w:val="center"/>
        <w:outlineLvl w:val="1"/>
        <w:rPr>
          <w:rFonts w:ascii="Times New Roman" w:hAnsi="Times New Roman"/>
          <w:sz w:val="25"/>
          <w:szCs w:val="25"/>
        </w:rPr>
      </w:pPr>
    </w:p>
    <w:p w:rsidR="008D40BE" w:rsidRPr="006A6D0E" w:rsidRDefault="008D40BE" w:rsidP="008D40BE">
      <w:pPr>
        <w:pStyle w:val="3"/>
        <w:shd w:val="clear" w:color="auto" w:fill="FFFFFF"/>
        <w:spacing w:before="0" w:line="240" w:lineRule="auto"/>
        <w:ind w:firstLine="567"/>
        <w:jc w:val="both"/>
        <w:textAlignment w:val="baseline"/>
        <w:rPr>
          <w:rFonts w:ascii="Times New Roman" w:hAnsi="Times New Roman"/>
          <w:b w:val="0"/>
          <w:bCs w:val="0"/>
          <w:color w:val="auto"/>
          <w:spacing w:val="2"/>
          <w:sz w:val="25"/>
          <w:szCs w:val="25"/>
        </w:rPr>
      </w:pPr>
      <w:r w:rsidRPr="006A6D0E">
        <w:rPr>
          <w:rFonts w:ascii="Times New Roman" w:hAnsi="Times New Roman"/>
          <w:b w:val="0"/>
          <w:color w:val="auto"/>
          <w:sz w:val="25"/>
          <w:szCs w:val="25"/>
        </w:rPr>
        <w:t xml:space="preserve">Раздел </w:t>
      </w:r>
      <w:r w:rsidRPr="006A6D0E">
        <w:rPr>
          <w:rFonts w:ascii="Times New Roman" w:hAnsi="Times New Roman"/>
          <w:b w:val="0"/>
          <w:bCs w:val="0"/>
          <w:color w:val="auto"/>
          <w:spacing w:val="2"/>
          <w:sz w:val="25"/>
          <w:szCs w:val="25"/>
        </w:rPr>
        <w:t>12. Перечень работ по благоустройству и периодичность их выполнения</w:t>
      </w:r>
    </w:p>
    <w:p w:rsidR="008D40BE" w:rsidRDefault="008D40BE" w:rsidP="008D40BE">
      <w:pPr>
        <w:pStyle w:val="formattext"/>
        <w:shd w:val="clear" w:color="auto" w:fill="FFFFFF"/>
        <w:spacing w:before="0" w:beforeAutospacing="0" w:after="0" w:afterAutospacing="0"/>
        <w:ind w:firstLine="567"/>
        <w:jc w:val="both"/>
        <w:textAlignment w:val="baseline"/>
        <w:rPr>
          <w:spacing w:val="2"/>
          <w:sz w:val="25"/>
          <w:szCs w:val="25"/>
        </w:rPr>
      </w:pPr>
    </w:p>
    <w:p w:rsidR="008D40BE" w:rsidRDefault="008D40BE" w:rsidP="008D40BE">
      <w:pPr>
        <w:pStyle w:val="formattext"/>
        <w:shd w:val="clear" w:color="auto" w:fill="FFFFFF"/>
        <w:spacing w:before="0" w:beforeAutospacing="0" w:after="0" w:afterAutospacing="0"/>
        <w:ind w:firstLine="567"/>
        <w:jc w:val="both"/>
        <w:textAlignment w:val="baseline"/>
        <w:rPr>
          <w:spacing w:val="2"/>
          <w:sz w:val="25"/>
          <w:szCs w:val="25"/>
        </w:rPr>
      </w:pPr>
      <w:r>
        <w:rPr>
          <w:spacing w:val="2"/>
          <w:sz w:val="25"/>
          <w:szCs w:val="25"/>
        </w:rPr>
        <w:t xml:space="preserve">12.1. </w:t>
      </w:r>
      <w:r w:rsidRPr="006A6D0E">
        <w:rPr>
          <w:spacing w:val="2"/>
          <w:sz w:val="25"/>
          <w:szCs w:val="25"/>
        </w:rPr>
        <w:t>Перечень работ по благоустройству и периодичность их выполнения представлен в</w:t>
      </w:r>
      <w:r>
        <w:rPr>
          <w:spacing w:val="2"/>
          <w:sz w:val="25"/>
          <w:szCs w:val="25"/>
        </w:rPr>
        <w:t xml:space="preserve"> приложении № </w:t>
      </w:r>
      <w:r w:rsidRPr="006A6D0E">
        <w:rPr>
          <w:spacing w:val="2"/>
          <w:sz w:val="25"/>
          <w:szCs w:val="25"/>
          <w:highlight w:val="yellow"/>
        </w:rPr>
        <w:t>х</w:t>
      </w:r>
      <w:r w:rsidRPr="006A6D0E">
        <w:rPr>
          <w:spacing w:val="2"/>
          <w:sz w:val="25"/>
          <w:szCs w:val="25"/>
        </w:rPr>
        <w:t>к настоящим Правилам.</w:t>
      </w:r>
    </w:p>
    <w:p w:rsidR="008D40BE" w:rsidRDefault="008D40BE" w:rsidP="008D40BE">
      <w:pPr>
        <w:pStyle w:val="formattext"/>
        <w:shd w:val="clear" w:color="auto" w:fill="FFFFFF"/>
        <w:spacing w:before="0" w:beforeAutospacing="0" w:after="0" w:afterAutospacing="0"/>
        <w:ind w:left="567"/>
        <w:jc w:val="both"/>
        <w:textAlignment w:val="baseline"/>
        <w:rPr>
          <w:spacing w:val="2"/>
          <w:sz w:val="25"/>
          <w:szCs w:val="25"/>
        </w:rPr>
      </w:pPr>
    </w:p>
    <w:p w:rsidR="008D40BE" w:rsidRPr="004F1574" w:rsidRDefault="008D40BE" w:rsidP="008D40BE">
      <w:pPr>
        <w:pStyle w:val="3"/>
        <w:shd w:val="clear" w:color="auto" w:fill="FFFFFF"/>
        <w:spacing w:before="0" w:line="240" w:lineRule="auto"/>
        <w:ind w:firstLine="567"/>
        <w:jc w:val="center"/>
        <w:textAlignment w:val="baseline"/>
        <w:rPr>
          <w:rFonts w:ascii="Times New Roman" w:hAnsi="Times New Roman"/>
          <w:b w:val="0"/>
          <w:bCs w:val="0"/>
          <w:color w:val="auto"/>
          <w:sz w:val="25"/>
          <w:szCs w:val="25"/>
        </w:rPr>
      </w:pPr>
      <w:r w:rsidRPr="004F1574">
        <w:rPr>
          <w:rFonts w:ascii="Times New Roman" w:hAnsi="Times New Roman"/>
          <w:b w:val="0"/>
          <w:bCs w:val="0"/>
          <w:color w:val="auto"/>
          <w:spacing w:val="2"/>
          <w:sz w:val="25"/>
          <w:szCs w:val="25"/>
        </w:rPr>
        <w:t xml:space="preserve">Раздел 13. </w:t>
      </w:r>
      <w:r w:rsidRPr="004F1574">
        <w:rPr>
          <w:rFonts w:ascii="Times New Roman" w:hAnsi="Times New Roman"/>
          <w:b w:val="0"/>
          <w:bCs w:val="0"/>
          <w:color w:val="auto"/>
          <w:sz w:val="25"/>
          <w:szCs w:val="25"/>
        </w:rPr>
        <w:t>Организация контроля за состоянием и эксплуатацией объектов благоустройства на территории Станционного сельсовета</w:t>
      </w:r>
    </w:p>
    <w:p w:rsidR="008D40BE" w:rsidRPr="00B20C0C" w:rsidRDefault="008D40BE" w:rsidP="008D40BE">
      <w:pPr>
        <w:keepNext/>
        <w:autoSpaceDE w:val="0"/>
        <w:autoSpaceDN w:val="0"/>
        <w:adjustRightInd w:val="0"/>
        <w:spacing w:after="0" w:line="240" w:lineRule="auto"/>
        <w:jc w:val="center"/>
        <w:outlineLvl w:val="1"/>
        <w:rPr>
          <w:rFonts w:ascii="Times New Roman" w:hAnsi="Times New Roman"/>
          <w:bCs/>
          <w:sz w:val="25"/>
          <w:szCs w:val="25"/>
        </w:rPr>
      </w:pPr>
    </w:p>
    <w:p w:rsidR="008D40BE" w:rsidRPr="00B20C0C"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sidRPr="00B20C0C">
        <w:rPr>
          <w:rFonts w:ascii="Times New Roman" w:hAnsi="Times New Roman"/>
          <w:sz w:val="25"/>
          <w:szCs w:val="25"/>
        </w:rPr>
        <w:t>1</w:t>
      </w:r>
      <w:r>
        <w:rPr>
          <w:rFonts w:ascii="Times New Roman" w:hAnsi="Times New Roman"/>
          <w:sz w:val="25"/>
          <w:szCs w:val="25"/>
        </w:rPr>
        <w:t>3</w:t>
      </w:r>
      <w:r w:rsidRPr="00B20C0C">
        <w:rPr>
          <w:rFonts w:ascii="Times New Roman" w:hAnsi="Times New Roman"/>
          <w:sz w:val="25"/>
          <w:szCs w:val="25"/>
        </w:rPr>
        <w:t xml:space="preserve">.1. Контроль за соблюдением настоящих Правил осуществляют должностные лица администрации </w:t>
      </w:r>
      <w:r>
        <w:rPr>
          <w:rFonts w:ascii="Times New Roman" w:hAnsi="Times New Roman"/>
          <w:sz w:val="25"/>
          <w:szCs w:val="25"/>
        </w:rPr>
        <w:t>Станционного сельсовета</w:t>
      </w:r>
      <w:r w:rsidRPr="00B20C0C">
        <w:rPr>
          <w:rFonts w:ascii="Times New Roman" w:hAnsi="Times New Roman"/>
          <w:sz w:val="25"/>
          <w:szCs w:val="25"/>
        </w:rPr>
        <w:t>.</w:t>
      </w:r>
    </w:p>
    <w:p w:rsidR="008D40BE" w:rsidRPr="00B20C0C"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sidRPr="00B20C0C">
        <w:rPr>
          <w:rFonts w:ascii="Times New Roman" w:hAnsi="Times New Roman"/>
          <w:sz w:val="25"/>
          <w:szCs w:val="25"/>
        </w:rPr>
        <w:t>1</w:t>
      </w:r>
      <w:r>
        <w:rPr>
          <w:rFonts w:ascii="Times New Roman" w:hAnsi="Times New Roman"/>
          <w:sz w:val="25"/>
          <w:szCs w:val="25"/>
        </w:rPr>
        <w:t>3</w:t>
      </w:r>
      <w:r w:rsidRPr="00B20C0C">
        <w:rPr>
          <w:rFonts w:ascii="Times New Roman" w:hAnsi="Times New Roman"/>
          <w:sz w:val="25"/>
          <w:szCs w:val="25"/>
        </w:rPr>
        <w:t xml:space="preserve">.2. В рамках контроля за соблюдением настоящих Правил должностные лица администрации </w:t>
      </w:r>
      <w:r>
        <w:rPr>
          <w:rFonts w:ascii="Times New Roman" w:hAnsi="Times New Roman"/>
          <w:sz w:val="25"/>
          <w:szCs w:val="25"/>
        </w:rPr>
        <w:t>Станционного сельсовета</w:t>
      </w:r>
      <w:r w:rsidRPr="00B20C0C">
        <w:rPr>
          <w:rFonts w:ascii="Times New Roman" w:hAnsi="Times New Roman"/>
          <w:sz w:val="25"/>
          <w:szCs w:val="25"/>
        </w:rPr>
        <w:t>:</w:t>
      </w:r>
    </w:p>
    <w:p w:rsidR="008D40BE" w:rsidRPr="00B20C0C"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sidRPr="00B20C0C">
        <w:rPr>
          <w:rFonts w:ascii="Times New Roman" w:hAnsi="Times New Roman"/>
          <w:sz w:val="25"/>
          <w:szCs w:val="25"/>
        </w:rPr>
        <w:t xml:space="preserve">- выявляют факты нарушения настоящих Правил на территории </w:t>
      </w:r>
      <w:r>
        <w:rPr>
          <w:rFonts w:ascii="Times New Roman" w:hAnsi="Times New Roman"/>
          <w:sz w:val="25"/>
          <w:szCs w:val="25"/>
        </w:rPr>
        <w:t>Станционного сельсовета</w:t>
      </w:r>
      <w:r w:rsidRPr="00B20C0C">
        <w:rPr>
          <w:rFonts w:ascii="Times New Roman" w:hAnsi="Times New Roman"/>
          <w:sz w:val="25"/>
          <w:szCs w:val="25"/>
        </w:rPr>
        <w:t>;</w:t>
      </w:r>
    </w:p>
    <w:p w:rsidR="008D40BE" w:rsidRPr="00B20C0C"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sidRPr="00B20C0C">
        <w:rPr>
          <w:rFonts w:ascii="Times New Roman" w:hAnsi="Times New Roman"/>
          <w:sz w:val="25"/>
          <w:szCs w:val="25"/>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8D40BE" w:rsidRPr="00B20C0C" w:rsidRDefault="008D40BE" w:rsidP="008D40BE">
      <w:pPr>
        <w:autoSpaceDE w:val="0"/>
        <w:autoSpaceDN w:val="0"/>
        <w:adjustRightInd w:val="0"/>
        <w:spacing w:after="0" w:line="240" w:lineRule="auto"/>
        <w:ind w:firstLine="567"/>
        <w:jc w:val="both"/>
        <w:outlineLvl w:val="1"/>
        <w:rPr>
          <w:rFonts w:ascii="Times New Roman" w:hAnsi="Times New Roman"/>
          <w:sz w:val="25"/>
          <w:szCs w:val="25"/>
        </w:rPr>
      </w:pPr>
      <w:r w:rsidRPr="00B20C0C">
        <w:rPr>
          <w:rFonts w:ascii="Times New Roman" w:hAnsi="Times New Roman"/>
          <w:sz w:val="25"/>
          <w:szCs w:val="25"/>
        </w:rPr>
        <w:t xml:space="preserve">- осуществляют иные полномочия, предусмотренные действующим законодательством и муниципальными правовыми актами </w:t>
      </w:r>
      <w:r>
        <w:rPr>
          <w:rFonts w:ascii="Times New Roman" w:hAnsi="Times New Roman"/>
          <w:sz w:val="25"/>
          <w:szCs w:val="25"/>
        </w:rPr>
        <w:t>Станционного сельсовета</w:t>
      </w:r>
      <w:r w:rsidRPr="00B20C0C">
        <w:rPr>
          <w:rFonts w:ascii="Times New Roman" w:hAnsi="Times New Roman"/>
          <w:sz w:val="25"/>
          <w:szCs w:val="25"/>
        </w:rPr>
        <w:t>.</w:t>
      </w:r>
    </w:p>
    <w:p w:rsidR="008D40BE" w:rsidRPr="00B20C0C" w:rsidRDefault="008D40BE" w:rsidP="008D40BE">
      <w:pPr>
        <w:tabs>
          <w:tab w:val="left" w:pos="0"/>
        </w:tabs>
        <w:spacing w:after="0" w:line="240" w:lineRule="auto"/>
        <w:ind w:firstLine="708"/>
        <w:jc w:val="both"/>
        <w:rPr>
          <w:rFonts w:ascii="Times New Roman" w:hAnsi="Times New Roman"/>
          <w:sz w:val="25"/>
          <w:szCs w:val="25"/>
        </w:rPr>
      </w:pPr>
      <w:r w:rsidRPr="00B20C0C">
        <w:rPr>
          <w:rFonts w:ascii="Times New Roman" w:hAnsi="Times New Roman"/>
          <w:sz w:val="25"/>
          <w:szCs w:val="25"/>
        </w:rPr>
        <w:t>1</w:t>
      </w:r>
      <w:r>
        <w:rPr>
          <w:rFonts w:ascii="Times New Roman" w:hAnsi="Times New Roman"/>
          <w:sz w:val="25"/>
          <w:szCs w:val="25"/>
        </w:rPr>
        <w:t>3</w:t>
      </w:r>
      <w:r w:rsidRPr="00B20C0C">
        <w:rPr>
          <w:rFonts w:ascii="Times New Roman" w:hAnsi="Times New Roman"/>
          <w:sz w:val="25"/>
          <w:szCs w:val="25"/>
        </w:rPr>
        <w:t xml:space="preserve">.3 Администрация </w:t>
      </w:r>
      <w:r>
        <w:rPr>
          <w:rFonts w:ascii="Times New Roman" w:hAnsi="Times New Roman"/>
          <w:sz w:val="25"/>
          <w:szCs w:val="25"/>
        </w:rPr>
        <w:t>Станционного сельсовета</w:t>
      </w:r>
      <w:r w:rsidRPr="00B20C0C">
        <w:rPr>
          <w:rFonts w:ascii="Times New Roman" w:hAnsi="Times New Roman"/>
          <w:sz w:val="25"/>
          <w:szCs w:val="25"/>
        </w:rPr>
        <w:t xml:space="preserve"> систематически информирует население </w:t>
      </w:r>
      <w:r>
        <w:rPr>
          <w:rFonts w:ascii="Times New Roman" w:hAnsi="Times New Roman"/>
          <w:sz w:val="25"/>
          <w:szCs w:val="25"/>
        </w:rPr>
        <w:t>Станционного сельсовета</w:t>
      </w:r>
      <w:r w:rsidRPr="00B20C0C">
        <w:rPr>
          <w:rFonts w:ascii="Times New Roman" w:hAnsi="Times New Roman"/>
          <w:sz w:val="25"/>
          <w:szCs w:val="25"/>
        </w:rPr>
        <w:t xml:space="preserve"> о фактах нарушения Правил и принятых в отношении правонарушителей мерах.</w:t>
      </w:r>
    </w:p>
    <w:p w:rsidR="008D40BE" w:rsidRDefault="008D40BE" w:rsidP="008D40BE">
      <w:pPr>
        <w:spacing w:after="0" w:line="240" w:lineRule="auto"/>
        <w:jc w:val="center"/>
        <w:rPr>
          <w:rFonts w:ascii="Times New Roman" w:hAnsi="Times New Roman"/>
          <w:sz w:val="25"/>
          <w:szCs w:val="25"/>
          <w:lang w:eastAsia="ru-RU"/>
        </w:rPr>
      </w:pPr>
    </w:p>
    <w:p w:rsidR="008D40BE" w:rsidRDefault="008D40BE" w:rsidP="008D40BE">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 xml:space="preserve">Раздел 14. </w:t>
      </w:r>
      <w:r w:rsidRPr="00B20C0C">
        <w:rPr>
          <w:rFonts w:ascii="Times New Roman" w:hAnsi="Times New Roman"/>
          <w:sz w:val="25"/>
          <w:szCs w:val="25"/>
          <w:lang w:eastAsia="ru-RU"/>
        </w:rPr>
        <w:t>Заключительные положения</w:t>
      </w:r>
    </w:p>
    <w:p w:rsidR="008D40BE" w:rsidRPr="00B20C0C" w:rsidRDefault="008D40BE" w:rsidP="008D40BE">
      <w:pPr>
        <w:spacing w:after="0" w:line="240" w:lineRule="auto"/>
        <w:jc w:val="center"/>
        <w:rPr>
          <w:rFonts w:ascii="Times New Roman" w:hAnsi="Times New Roman"/>
          <w:bCs/>
          <w:sz w:val="25"/>
          <w:szCs w:val="25"/>
        </w:rPr>
      </w:pPr>
    </w:p>
    <w:p w:rsidR="008D40BE" w:rsidRPr="00B20C0C" w:rsidRDefault="008D40BE" w:rsidP="008D40BE">
      <w:pPr>
        <w:spacing w:after="0" w:line="240" w:lineRule="auto"/>
        <w:ind w:firstLine="567"/>
        <w:jc w:val="both"/>
        <w:rPr>
          <w:rFonts w:ascii="Times New Roman" w:hAnsi="Times New Roman"/>
          <w:sz w:val="25"/>
          <w:szCs w:val="25"/>
        </w:rPr>
      </w:pPr>
      <w:r w:rsidRPr="00B20C0C">
        <w:rPr>
          <w:rFonts w:ascii="Times New Roman" w:hAnsi="Times New Roman"/>
          <w:sz w:val="25"/>
          <w:szCs w:val="25"/>
        </w:rPr>
        <w:t>1</w:t>
      </w:r>
      <w:r>
        <w:rPr>
          <w:rFonts w:ascii="Times New Roman" w:hAnsi="Times New Roman"/>
          <w:sz w:val="25"/>
          <w:szCs w:val="25"/>
        </w:rPr>
        <w:t>4</w:t>
      </w:r>
      <w:r w:rsidRPr="00B20C0C">
        <w:rPr>
          <w:rFonts w:ascii="Times New Roman" w:hAnsi="Times New Roman"/>
          <w:sz w:val="25"/>
          <w:szCs w:val="25"/>
        </w:rPr>
        <w:t xml:space="preserve">.1. Отдельные вопросы в сфере благоустройства территории </w:t>
      </w:r>
      <w:r>
        <w:rPr>
          <w:rFonts w:ascii="Times New Roman" w:hAnsi="Times New Roman"/>
          <w:sz w:val="25"/>
          <w:szCs w:val="25"/>
        </w:rPr>
        <w:t>Станционного сельсовета</w:t>
      </w:r>
      <w:r w:rsidRPr="00B20C0C">
        <w:rPr>
          <w:rFonts w:ascii="Times New Roman" w:hAnsi="Times New Roman"/>
          <w:sz w:val="25"/>
          <w:szCs w:val="25"/>
        </w:rPr>
        <w:t xml:space="preserve"> регулируются специальными муниципальными правовыми актами </w:t>
      </w:r>
      <w:r>
        <w:rPr>
          <w:rFonts w:ascii="Times New Roman" w:hAnsi="Times New Roman"/>
          <w:sz w:val="25"/>
          <w:szCs w:val="25"/>
        </w:rPr>
        <w:t>Станционного сельсовета</w:t>
      </w:r>
      <w:r w:rsidRPr="00B20C0C">
        <w:rPr>
          <w:rFonts w:ascii="Times New Roman" w:hAnsi="Times New Roman"/>
          <w:sz w:val="25"/>
          <w:szCs w:val="25"/>
        </w:rPr>
        <w:t>.</w:t>
      </w:r>
    </w:p>
    <w:p w:rsidR="008D40BE" w:rsidRPr="00B20C0C" w:rsidRDefault="008D40BE" w:rsidP="008D40BE">
      <w:pPr>
        <w:spacing w:after="0" w:line="240" w:lineRule="auto"/>
        <w:ind w:firstLine="567"/>
        <w:jc w:val="both"/>
        <w:rPr>
          <w:rFonts w:ascii="Times New Roman" w:hAnsi="Times New Roman"/>
          <w:sz w:val="25"/>
          <w:szCs w:val="25"/>
        </w:rPr>
      </w:pPr>
      <w:r w:rsidRPr="00B20C0C">
        <w:rPr>
          <w:rFonts w:ascii="Times New Roman" w:hAnsi="Times New Roman"/>
          <w:sz w:val="25"/>
          <w:szCs w:val="25"/>
        </w:rPr>
        <w:lastRenderedPageBreak/>
        <w:t>1</w:t>
      </w:r>
      <w:r>
        <w:rPr>
          <w:rFonts w:ascii="Times New Roman" w:hAnsi="Times New Roman"/>
          <w:sz w:val="25"/>
          <w:szCs w:val="25"/>
        </w:rPr>
        <w:t>4</w:t>
      </w:r>
      <w:r w:rsidRPr="00B20C0C">
        <w:rPr>
          <w:rFonts w:ascii="Times New Roman" w:hAnsi="Times New Roman"/>
          <w:sz w:val="25"/>
          <w:szCs w:val="25"/>
        </w:rPr>
        <w:t>.2. В случае, если специальными муниципальными правовыми актами в области благоустройства будут установлены требования, отличные от предусмотренных настоящими Правилами, применению подлежат требования специальных муниципальных правовых актов.</w:t>
      </w:r>
    </w:p>
    <w:p w:rsidR="008D40BE" w:rsidRPr="00B20C0C" w:rsidRDefault="008D40BE" w:rsidP="008D40BE">
      <w:pPr>
        <w:spacing w:after="0" w:line="240" w:lineRule="auto"/>
        <w:ind w:firstLine="540"/>
        <w:jc w:val="both"/>
        <w:rPr>
          <w:rFonts w:ascii="Times New Roman" w:hAnsi="Times New Roman"/>
          <w:sz w:val="25"/>
          <w:szCs w:val="25"/>
          <w:lang w:eastAsia="ru-RU"/>
        </w:rPr>
      </w:pPr>
      <w:r w:rsidRPr="00B20C0C">
        <w:rPr>
          <w:rFonts w:ascii="Times New Roman" w:hAnsi="Times New Roman"/>
          <w:sz w:val="25"/>
          <w:szCs w:val="25"/>
          <w:lang w:eastAsia="ru-RU"/>
        </w:rPr>
        <w:t> 1</w:t>
      </w:r>
      <w:r>
        <w:rPr>
          <w:rFonts w:ascii="Times New Roman" w:hAnsi="Times New Roman"/>
          <w:sz w:val="25"/>
          <w:szCs w:val="25"/>
          <w:lang w:eastAsia="ru-RU"/>
        </w:rPr>
        <w:t>4</w:t>
      </w:r>
      <w:r w:rsidRPr="00B20C0C">
        <w:rPr>
          <w:rFonts w:ascii="Times New Roman" w:hAnsi="Times New Roman"/>
          <w:sz w:val="25"/>
          <w:szCs w:val="25"/>
          <w:lang w:eastAsia="ru-RU"/>
        </w:rPr>
        <w:t>.3. Внесение изменений и дополн</w:t>
      </w:r>
      <w:r>
        <w:rPr>
          <w:rFonts w:ascii="Times New Roman" w:hAnsi="Times New Roman"/>
          <w:sz w:val="25"/>
          <w:szCs w:val="25"/>
          <w:lang w:eastAsia="ru-RU"/>
        </w:rPr>
        <w:t xml:space="preserve">ений в Правила благоустройства </w:t>
      </w:r>
      <w:r w:rsidRPr="00B20C0C">
        <w:rPr>
          <w:rFonts w:ascii="Times New Roman" w:hAnsi="Times New Roman"/>
          <w:sz w:val="25"/>
          <w:szCs w:val="25"/>
          <w:lang w:eastAsia="ru-RU"/>
        </w:rPr>
        <w:t>осуществляется в том же порядке, как и их принятие.</w:t>
      </w: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bookmarkStart w:id="100" w:name="Par904"/>
      <w:bookmarkEnd w:id="100"/>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B81793" w:rsidRDefault="008D40BE" w:rsidP="008D40BE">
      <w:pPr>
        <w:widowControl w:val="0"/>
        <w:tabs>
          <w:tab w:val="left" w:pos="510"/>
          <w:tab w:val="right" w:pos="9498"/>
        </w:tabs>
        <w:autoSpaceDE w:val="0"/>
        <w:autoSpaceDN w:val="0"/>
        <w:adjustRightInd w:val="0"/>
        <w:spacing w:after="0" w:line="240" w:lineRule="auto"/>
        <w:outlineLvl w:val="1"/>
        <w:rPr>
          <w:rFonts w:ascii="Times New Roman" w:hAnsi="Times New Roman"/>
          <w:b/>
          <w:color w:val="FF0000"/>
          <w:sz w:val="24"/>
          <w:szCs w:val="24"/>
        </w:rPr>
      </w:pPr>
      <w:bookmarkStart w:id="101" w:name="Par913"/>
      <w:bookmarkEnd w:id="101"/>
      <w:r>
        <w:rPr>
          <w:rFonts w:ascii="Times New Roman" w:hAnsi="Times New Roman"/>
          <w:sz w:val="24"/>
          <w:szCs w:val="24"/>
        </w:rPr>
        <w:tab/>
      </w:r>
      <w:r w:rsidRPr="00B81793">
        <w:rPr>
          <w:rFonts w:ascii="Times New Roman" w:hAnsi="Times New Roman"/>
          <w:b/>
          <w:color w:val="FF0000"/>
          <w:sz w:val="24"/>
          <w:szCs w:val="24"/>
        </w:rPr>
        <w:t>ТЕКСТОВКА ГОТОВА, ОСТАЛОСЬ С ПРИЛОЖЕНИЕМ СОСТЫКОВАТЬ И ГОТОВО!!</w:t>
      </w:r>
    </w:p>
    <w:p w:rsidR="008D40BE" w:rsidRDefault="008D40BE" w:rsidP="008D40BE">
      <w:pPr>
        <w:widowControl w:val="0"/>
        <w:tabs>
          <w:tab w:val="left" w:pos="510"/>
          <w:tab w:val="right" w:pos="9498"/>
        </w:tabs>
        <w:autoSpaceDE w:val="0"/>
        <w:autoSpaceDN w:val="0"/>
        <w:adjustRightInd w:val="0"/>
        <w:spacing w:after="0" w:line="240" w:lineRule="auto"/>
        <w:outlineLvl w:val="1"/>
        <w:rPr>
          <w:rFonts w:ascii="Times New Roman" w:hAnsi="Times New Roman"/>
          <w:sz w:val="24"/>
          <w:szCs w:val="24"/>
        </w:rPr>
      </w:pPr>
    </w:p>
    <w:p w:rsidR="008D40BE" w:rsidRPr="005F476F" w:rsidRDefault="008D40BE" w:rsidP="008D40BE">
      <w:pPr>
        <w:widowControl w:val="0"/>
        <w:tabs>
          <w:tab w:val="left" w:pos="510"/>
          <w:tab w:val="right" w:pos="9498"/>
        </w:tabs>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ab/>
      </w:r>
      <w:r w:rsidRPr="005F476F">
        <w:rPr>
          <w:rFonts w:ascii="Times New Roman" w:hAnsi="Times New Roman"/>
          <w:sz w:val="24"/>
          <w:szCs w:val="24"/>
        </w:rPr>
        <w:t xml:space="preserve">Приложение </w:t>
      </w:r>
      <w:r>
        <w:rPr>
          <w:rFonts w:ascii="Times New Roman" w:hAnsi="Times New Roman"/>
          <w:sz w:val="24"/>
          <w:szCs w:val="24"/>
        </w:rPr>
        <w:t>№</w:t>
      </w:r>
      <w:r w:rsidRPr="005F476F">
        <w:rPr>
          <w:rFonts w:ascii="Times New Roman" w:hAnsi="Times New Roman"/>
          <w:sz w:val="24"/>
          <w:szCs w:val="24"/>
        </w:rPr>
        <w:t xml:space="preserve"> 1</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bookmarkStart w:id="102" w:name="Par919"/>
      <w:bookmarkEnd w:id="102"/>
      <w:r w:rsidRPr="005F476F">
        <w:rPr>
          <w:rFonts w:ascii="Times New Roman" w:hAnsi="Times New Roman"/>
          <w:sz w:val="24"/>
          <w:szCs w:val="24"/>
        </w:rPr>
        <w:t>ОСНОВНЫЕ ТЕРМИНЫ И ОПРЕДЕЛЕНИЯ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Зональность (типичная зональность) - характеристики структуры растительности в </w:t>
      </w:r>
      <w:r w:rsidRPr="005F476F">
        <w:rPr>
          <w:rFonts w:ascii="Times New Roman" w:hAnsi="Times New Roman"/>
          <w:sz w:val="24"/>
          <w:szCs w:val="24"/>
        </w:rPr>
        <w:lastRenderedPageBreak/>
        <w:t>зависимости от природно-географических условий территории.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Пешеходные улицы – это </w:t>
      </w:r>
      <w:r w:rsidRPr="005F476F">
        <w:rPr>
          <w:rFonts w:ascii="Times New Roman" w:hAnsi="Times New Roman"/>
          <w:sz w:val="24"/>
          <w:szCs w:val="24"/>
        </w:rPr>
        <w:t>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Тактильное покрытие - покрытие с ощутимым изменением фактуры поверхностного слоя.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bookmarkStart w:id="103" w:name="Par935"/>
      <w:bookmarkEnd w:id="103"/>
      <w:r w:rsidRPr="005F476F">
        <w:rPr>
          <w:rFonts w:ascii="Times New Roman" w:hAnsi="Times New Roman"/>
          <w:sz w:val="24"/>
          <w:szCs w:val="24"/>
        </w:rPr>
        <w:t>Термины и определения к Приложению N 4 норм и правил</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r w:rsidRPr="005F476F">
        <w:rPr>
          <w:rFonts w:ascii="Times New Roman" w:hAnsi="Times New Roman"/>
          <w:sz w:val="24"/>
          <w:szCs w:val="24"/>
        </w:rPr>
        <w:t>по благоустройству территории Станционного сельсовета</w:t>
      </w: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Грунт - субстрат, состоящий из минерального и органического вещества природного и антропогенного происхождения.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Минимальный почвенный выдел - трехмерный фрагмент почвы, способный обеспечить полноценный жизненный цикл дерева.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w:t>
      </w:r>
      <w:r w:rsidRPr="005F476F">
        <w:rPr>
          <w:rFonts w:ascii="Times New Roman" w:hAnsi="Times New Roman"/>
          <w:sz w:val="24"/>
          <w:szCs w:val="24"/>
        </w:rPr>
        <w:lastRenderedPageBreak/>
        <w:t>включений бытового и строительного мусора. Содержание физической глины (фракции &lt; 0,01 мм) - не менее 30 - 40%, содержание гумуса - 3 - 4%, pH - 5,5 - 7,0.</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Приоритетный компонент загрязнения - вещество или биологический агент, подлежащий контролю в первую очередь.</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both"/>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sz w:val="24"/>
          <w:szCs w:val="24"/>
        </w:rPr>
      </w:pPr>
      <w:bookmarkStart w:id="104" w:name="Par951"/>
      <w:bookmarkEnd w:id="104"/>
      <w:r w:rsidRPr="005F476F">
        <w:rPr>
          <w:rFonts w:ascii="Times New Roman" w:hAnsi="Times New Roman"/>
          <w:sz w:val="24"/>
          <w:szCs w:val="24"/>
        </w:rPr>
        <w:t>Приложение N 2</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r w:rsidRPr="005F476F">
        <w:rPr>
          <w:rFonts w:ascii="Times New Roman" w:hAnsi="Times New Roman"/>
          <w:sz w:val="24"/>
          <w:szCs w:val="24"/>
        </w:rPr>
        <w:t>ПАРАМЕТРЫ</w:t>
      </w:r>
      <w:r>
        <w:rPr>
          <w:rFonts w:ascii="Times New Roman" w:hAnsi="Times New Roman"/>
          <w:sz w:val="24"/>
          <w:szCs w:val="24"/>
        </w:rPr>
        <w:t xml:space="preserve"> БЛАГОУСТРОЙСТВА ТЕРРИТОРИИ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sz w:val="24"/>
          <w:szCs w:val="24"/>
        </w:rPr>
      </w:pPr>
      <w:bookmarkStart w:id="105" w:name="Par959"/>
      <w:bookmarkEnd w:id="105"/>
      <w:r w:rsidRPr="005F476F">
        <w:rPr>
          <w:rFonts w:ascii="Times New Roman" w:hAnsi="Times New Roman"/>
          <w:sz w:val="24"/>
          <w:szCs w:val="24"/>
        </w:rPr>
        <w:t xml:space="preserve">Таблица 1. </w:t>
      </w:r>
      <w:r>
        <w:rPr>
          <w:rFonts w:ascii="Times New Roman" w:hAnsi="Times New Roman"/>
          <w:sz w:val="24"/>
          <w:szCs w:val="24"/>
        </w:rPr>
        <w:t>Р</w:t>
      </w:r>
      <w:r w:rsidRPr="005F476F">
        <w:rPr>
          <w:rFonts w:ascii="Times New Roman" w:hAnsi="Times New Roman"/>
          <w:sz w:val="24"/>
          <w:szCs w:val="24"/>
        </w:rPr>
        <w:t>азмещение дождеприемных колодцев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r w:rsidRPr="005F476F">
        <w:rPr>
          <w:rFonts w:ascii="Times New Roman" w:hAnsi="Times New Roman"/>
          <w:sz w:val="24"/>
          <w:szCs w:val="24"/>
        </w:rPr>
        <w:t>в лотках проезжих частей улиц и проездов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│Уклон проезжей части улицы, │Расстояние между дождеприемными колодцами, 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промилле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До 4            │                     50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5 - 10           │                  60 - 70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10 - 30           │                  70 - 80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Свыше 30          │                Не более 60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│Примечание 1 - Пропускная способность одной  горизонтальной  водоприемной│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│решетки определяется по формуле: при Н &lt;= 1,33 W/I Q = 1/5  IH  куб. м/с,│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│при  Н &gt;= 1,33  W/I Q = 2W H  куб. м/с,  где:  H - полный  напор,  равный│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 + V/2; H  - глубина потока  воды  на подходе к решетке, м; V - скорость│</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1        1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│подхода воды, м/с; W - площадь всех отверстий решетки, кв. м;  I -  длина│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│водосливного фронта,  м,  равная  периметру  решетки,  а  при  примыкании│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│решетки одной стороной к бортику лотка - сумма длин трех ее сторон.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│Примечание 2 - в  населенных  пунктах  с  дождливым  климатом  расстояния│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│могут уточняться на основании местных данных метеонаблюдений.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p>
    <w:p w:rsidR="008D40BE" w:rsidRPr="005F476F" w:rsidRDefault="008D40BE" w:rsidP="008D40BE">
      <w:pPr>
        <w:autoSpaceDE w:val="0"/>
        <w:autoSpaceDN w:val="0"/>
        <w:adjustRightInd w:val="0"/>
        <w:spacing w:after="0" w:line="240" w:lineRule="auto"/>
        <w:jc w:val="center"/>
        <w:outlineLvl w:val="0"/>
        <w:rPr>
          <w:rFonts w:ascii="Times New Roman" w:hAnsi="Times New Roman"/>
        </w:rPr>
      </w:pPr>
    </w:p>
    <w:p w:rsidR="008D40BE" w:rsidRPr="005F476F" w:rsidRDefault="008D40BE" w:rsidP="008D40BE">
      <w:pPr>
        <w:autoSpaceDE w:val="0"/>
        <w:autoSpaceDN w:val="0"/>
        <w:adjustRightInd w:val="0"/>
        <w:spacing w:after="0" w:line="240" w:lineRule="auto"/>
        <w:jc w:val="center"/>
        <w:outlineLvl w:val="0"/>
        <w:rPr>
          <w:rFonts w:ascii="Times New Roman" w:hAnsi="Times New Roman"/>
        </w:rPr>
      </w:pPr>
      <w:r w:rsidRPr="005F476F">
        <w:rPr>
          <w:rFonts w:ascii="Times New Roman" w:hAnsi="Times New Roman"/>
        </w:rPr>
        <w:t>Таблица 2. Размеры комов, ям, траншей для посадки</w:t>
      </w:r>
    </w:p>
    <w:p w:rsidR="008D40BE" w:rsidRPr="005F476F" w:rsidRDefault="008D40BE" w:rsidP="008D40BE">
      <w:pPr>
        <w:autoSpaceDE w:val="0"/>
        <w:autoSpaceDN w:val="0"/>
        <w:adjustRightInd w:val="0"/>
        <w:spacing w:after="0" w:line="240" w:lineRule="auto"/>
        <w:jc w:val="center"/>
        <w:rPr>
          <w:rFonts w:ascii="Times New Roman" w:hAnsi="Times New Roman"/>
        </w:rPr>
      </w:pPr>
      <w:r w:rsidRPr="005F476F">
        <w:rPr>
          <w:rFonts w:ascii="Times New Roman" w:hAnsi="Times New Roman"/>
        </w:rPr>
        <w:t>деревьев и кустарников</w:t>
      </w:r>
    </w:p>
    <w:p w:rsidR="008D40BE" w:rsidRPr="005F476F" w:rsidRDefault="008D40BE" w:rsidP="008D40BE">
      <w:pPr>
        <w:autoSpaceDE w:val="0"/>
        <w:autoSpaceDN w:val="0"/>
        <w:adjustRightInd w:val="0"/>
        <w:spacing w:after="0" w:line="240" w:lineRule="auto"/>
        <w:jc w:val="center"/>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Наименование  │Объем│ Ед. │     Размер      │Объем│Площ. │   Расход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посадок     │кома,│изм. │ посадочных ям,  │ямы, │ ямы, │растительной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│куб. │     │        м        │куб. │кв. м │  земли при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  │     │                 │  м  │      │   замене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     │      │ 50%  │ 100%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│Саженцы без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│кома: хвойные   │  -  │ шт. │ 1,0 x 1,0 x 0,8 │0,63 │ 0,79 │ 0,25 │0,565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│лиственные      │  -  │ шт. │ 0,7 x 0,7 x 0,6 │0,27 │ 0,38 │ 0,11 │0,241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│Для деревьев с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│комом: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│0,8 x 0,8 x 0,5 │0,25 │ шт. │1,5 x 1,5 x 0,85 │1,50 │ 1,76 │ 0,48 │ 1,08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│1,0 x 1,0 x 0,6 │ 0,6 │ шт. │1,9 x 1,9 x 0,85 │3,07 │ 3,61 │ 0,99 │ 2,23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│1,3 x 1,3 x 0,6 │1,01 │ шт. │2,2 x 2,2 x 0,85 │4,11 │ 4,84 │ 1,24 │ 2,97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│1,5 x 1,5 x 0,6 │1,46 │ шт. │2,4 x 2,4 x 0,85 │5,18 │ 5,76 │ 1,49 │ 3,35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│1,7 x 1,7 x 0,6 │1,88 │ шт. │2,6 x 2,6 x 0,85 │6,08 │ 6,76 │ 1,68 │ 3,79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│2,0 x 2,0 x 0,6 │3,20 │ шт. │2,9 x 2,9 x 1,05 │8,83 │ 8,41 │ 2,25 │ 5,06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│Кустарники: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│Однорядн. живая │  -  │п. м.│    0,5 x 0,5    │0,25 │ 0,5  │ 0,1  │0,225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│изгородь б/кома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│Двухрядн. живая │     │п. м.│    0,7 x 0,7    │0,35 │ 0,7  │ 0,14 │0,315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│изгородь б/кома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│Кустарники в    │  -  │ шт. │    0,5 x 0,5    │0,14 │ 0,29 │0,057 │0,127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│группах б/кома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│Для кустарников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 комом:        │     │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 - 0,5 Н - 0,4 │0,08 │ шт. │   1,0 x 0,65    │0,51 │ 0,79 │ 0,17 │ 0,39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 - 0,8 Н - 0,5 │0,25 │ шт. │   1,5 x 0,85    │1,50 │ 1,76 │ 0,48 │ 1,08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 - 1,0 Н - 0,6 │ 0,6 │ шт. │1,9 x 1,9 x 0,85 │3,07 │ 3,61 │ 0,99 │ 2,23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center"/>
        <w:rPr>
          <w:rFonts w:ascii="Times New Roman" w:hAnsi="Times New Roman"/>
        </w:rPr>
      </w:pPr>
    </w:p>
    <w:p w:rsidR="008D40BE" w:rsidRPr="005F476F" w:rsidRDefault="008D40BE" w:rsidP="008D40BE">
      <w:pPr>
        <w:autoSpaceDE w:val="0"/>
        <w:autoSpaceDN w:val="0"/>
        <w:adjustRightInd w:val="0"/>
        <w:spacing w:after="0" w:line="240" w:lineRule="auto"/>
        <w:jc w:val="center"/>
        <w:outlineLvl w:val="0"/>
        <w:rPr>
          <w:rFonts w:ascii="Times New Roman" w:hAnsi="Times New Roman"/>
        </w:rPr>
      </w:pPr>
      <w:r w:rsidRPr="005F476F">
        <w:rPr>
          <w:rFonts w:ascii="Times New Roman" w:hAnsi="Times New Roman"/>
        </w:rPr>
        <w:t>Таблица 3. Максимальное количество деревьев и кустарников</w:t>
      </w:r>
    </w:p>
    <w:p w:rsidR="008D40BE" w:rsidRPr="005F476F" w:rsidRDefault="008D40BE" w:rsidP="008D40BE">
      <w:pPr>
        <w:autoSpaceDE w:val="0"/>
        <w:autoSpaceDN w:val="0"/>
        <w:adjustRightInd w:val="0"/>
        <w:spacing w:after="0" w:line="240" w:lineRule="auto"/>
        <w:jc w:val="center"/>
        <w:rPr>
          <w:rFonts w:ascii="Times New Roman" w:hAnsi="Times New Roman"/>
        </w:rPr>
      </w:pPr>
      <w:r w:rsidRPr="005F476F">
        <w:rPr>
          <w:rFonts w:ascii="Times New Roman" w:hAnsi="Times New Roman"/>
        </w:rPr>
        <w:t>на 1 га озелененной территории</w:t>
      </w:r>
    </w:p>
    <w:p w:rsidR="008D40BE" w:rsidRPr="005F476F" w:rsidRDefault="008D40BE" w:rsidP="008D40BE">
      <w:pPr>
        <w:autoSpaceDE w:val="0"/>
        <w:autoSpaceDN w:val="0"/>
        <w:adjustRightInd w:val="0"/>
        <w:spacing w:after="0" w:line="240" w:lineRule="auto"/>
        <w:jc w:val="center"/>
        <w:rPr>
          <w:rFonts w:ascii="Times New Roman" w:hAnsi="Times New Roman"/>
        </w:rPr>
      </w:pPr>
    </w:p>
    <w:p w:rsidR="008D40BE" w:rsidRPr="005F476F" w:rsidRDefault="008D40BE" w:rsidP="008D40BE">
      <w:pPr>
        <w:autoSpaceDE w:val="0"/>
        <w:autoSpaceDN w:val="0"/>
        <w:adjustRightInd w:val="0"/>
        <w:spacing w:after="0" w:line="240" w:lineRule="auto"/>
        <w:jc w:val="right"/>
        <w:rPr>
          <w:rFonts w:ascii="Times New Roman" w:hAnsi="Times New Roman"/>
        </w:rPr>
      </w:pPr>
      <w:r w:rsidRPr="005F476F">
        <w:rPr>
          <w:rFonts w:ascii="Times New Roman" w:hAnsi="Times New Roman"/>
        </w:rPr>
        <w:t>Количество штук</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Типы объектов         │        Деревья         │   Кустарники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Озелененные территории общего пользования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│Парки                         </w:t>
      </w:r>
      <w:r w:rsidRPr="005F476F">
        <w:rPr>
          <w:rFonts w:ascii="Courier New" w:hAnsi="Courier New" w:cs="Courier New"/>
          <w:sz w:val="20"/>
          <w:szCs w:val="20"/>
        </w:rPr>
        <w:t>│       120 - 170        │   800 - 1000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│Скверы                        │       100 - 130        │   1000 - 1300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│Бульвары                      │       200 - 300        │   1200 - 1300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Озелененные территории на участках застройки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Типы объектов         │        Деревья         │   Кустарники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│Участки жилой застройки       │       100 - 120        │    400 - 480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│Участки детских садов и яслей │       160 - 200        │    640 - 800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│Участки школ                  │       140 - 180        │    560 - 720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│Спортивные комплексы          │       100 - 130        │    400 - 520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│Больницы и лечебные учреждения│       180 - 250        │   720 - 1000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│Участки промышленных          │     150 - 180 </w:t>
      </w:r>
      <w:hyperlink w:anchor="Par102" w:history="1">
        <w:r w:rsidRPr="005F476F">
          <w:rPr>
            <w:rFonts w:ascii="Courier New" w:hAnsi="Courier New" w:cs="Courier New"/>
            <w:sz w:val="20"/>
            <w:szCs w:val="20"/>
          </w:rPr>
          <w:t>&lt;*&gt;</w:t>
        </w:r>
      </w:hyperlink>
      <w:r w:rsidRPr="005F476F">
        <w:rPr>
          <w:rFonts w:ascii="Courier New" w:hAnsi="Courier New" w:cs="Courier New"/>
          <w:sz w:val="20"/>
          <w:szCs w:val="20"/>
        </w:rPr>
        <w:t xml:space="preserve">      │    600 - 720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│предприятий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Озелененные территории специального назначения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│Улицы, набережные </w:t>
      </w:r>
      <w:hyperlink w:anchor="Par103" w:history="1">
        <w:r w:rsidRPr="005F476F">
          <w:rPr>
            <w:rFonts w:ascii="Courier New" w:hAnsi="Courier New" w:cs="Courier New"/>
            <w:sz w:val="20"/>
            <w:szCs w:val="20"/>
          </w:rPr>
          <w:t>&lt;**&gt;</w:t>
        </w:r>
      </w:hyperlink>
      <w:r w:rsidRPr="005F476F">
        <w:rPr>
          <w:rFonts w:ascii="Courier New" w:hAnsi="Courier New" w:cs="Courier New"/>
          <w:sz w:val="20"/>
          <w:szCs w:val="20"/>
        </w:rPr>
        <w:t xml:space="preserve">        │       150 - 180        │    600 - 720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│Санитарно-защитные зоны       │В зависимости от процента озеленения зоны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                              │                  </w:t>
      </w:r>
      <w:hyperlink w:anchor="Par104" w:history="1">
        <w:r w:rsidRPr="005F476F">
          <w:rPr>
            <w:rFonts w:ascii="Courier New" w:hAnsi="Courier New" w:cs="Courier New"/>
            <w:sz w:val="20"/>
            <w:szCs w:val="20"/>
          </w:rPr>
          <w:t>&lt;***&gt;</w:t>
        </w:r>
      </w:hyperlink>
      <w:r w:rsidRPr="005F476F">
        <w:rPr>
          <w:rFonts w:ascii="Courier New" w:hAnsi="Courier New" w:cs="Courier New"/>
          <w:sz w:val="20"/>
          <w:szCs w:val="20"/>
        </w:rPr>
        <w:t xml:space="preserve">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bookmarkStart w:id="106" w:name="Par102"/>
      <w:bookmarkEnd w:id="106"/>
      <w:r w:rsidRPr="005F476F">
        <w:rPr>
          <w:rFonts w:ascii="Courier New" w:hAnsi="Courier New" w:cs="Courier New"/>
          <w:sz w:val="20"/>
          <w:szCs w:val="20"/>
        </w:rPr>
        <w:t>│&lt;*&gt; В зависимости от профиля предприятия.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bookmarkStart w:id="107" w:name="Par103"/>
      <w:bookmarkEnd w:id="107"/>
      <w:r w:rsidRPr="005F476F">
        <w:rPr>
          <w:rFonts w:ascii="Courier New" w:hAnsi="Courier New" w:cs="Courier New"/>
          <w:sz w:val="20"/>
          <w:szCs w:val="20"/>
        </w:rPr>
        <w:t>│&lt;**&gt; На 1 км при условии допустимости насаждений.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bookmarkStart w:id="108" w:name="Par104"/>
      <w:bookmarkEnd w:id="108"/>
      <w:r w:rsidRPr="005F476F">
        <w:rPr>
          <w:rFonts w:ascii="Courier New" w:hAnsi="Courier New" w:cs="Courier New"/>
          <w:sz w:val="20"/>
          <w:szCs w:val="20"/>
        </w:rPr>
        <w:t xml:space="preserve">│&lt;***&gt; В соответствии с </w:t>
      </w:r>
      <w:hyperlink r:id="rId35" w:history="1">
        <w:r w:rsidRPr="005F476F">
          <w:rPr>
            <w:rFonts w:ascii="Courier New" w:hAnsi="Courier New" w:cs="Courier New"/>
            <w:sz w:val="20"/>
            <w:szCs w:val="20"/>
          </w:rPr>
          <w:t>п. 2.28</w:t>
        </w:r>
      </w:hyperlink>
      <w:r w:rsidRPr="005F476F">
        <w:rPr>
          <w:rFonts w:ascii="Courier New" w:hAnsi="Courier New" w:cs="Courier New"/>
          <w:sz w:val="20"/>
          <w:szCs w:val="20"/>
        </w:rPr>
        <w:t xml:space="preserve"> СанПиН 2.2.1/2.1.1.1031.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09" w:name="Par1069"/>
      <w:bookmarkEnd w:id="109"/>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r w:rsidRPr="005F476F">
        <w:rPr>
          <w:rFonts w:ascii="Times New Roman" w:hAnsi="Times New Roman"/>
        </w:rPr>
        <w:t>Таблица 4. Доля цветников на озелененных территориях</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объектов рекреации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процентах</w:t>
      </w:r>
    </w:p>
    <w:tbl>
      <w:tblPr>
        <w:tblW w:w="0" w:type="auto"/>
        <w:tblCellSpacing w:w="5" w:type="nil"/>
        <w:tblInd w:w="40" w:type="dxa"/>
        <w:tblLayout w:type="fixed"/>
        <w:tblCellMar>
          <w:top w:w="75" w:type="dxa"/>
          <w:left w:w="40" w:type="dxa"/>
          <w:bottom w:w="75" w:type="dxa"/>
          <w:right w:w="40" w:type="dxa"/>
        </w:tblCellMar>
        <w:tblLook w:val="0000"/>
      </w:tblPr>
      <w:tblGrid>
        <w:gridCol w:w="3720"/>
        <w:gridCol w:w="5400"/>
      </w:tblGrid>
      <w:tr w:rsidR="008D40BE" w:rsidRPr="00135AB4" w:rsidTr="009D7157">
        <w:trPr>
          <w:trHeight w:val="400"/>
          <w:tblCellSpacing w:w="5" w:type="nil"/>
        </w:trPr>
        <w:tc>
          <w:tcPr>
            <w:tcW w:w="37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Виды объектов рекреации   </w:t>
            </w:r>
          </w:p>
        </w:tc>
        <w:tc>
          <w:tcPr>
            <w:tcW w:w="540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Удельный вес цветников </w:t>
            </w:r>
            <w:hyperlink w:anchor="Par1085" w:history="1">
              <w:r w:rsidRPr="00135AB4">
                <w:rPr>
                  <w:rFonts w:ascii="Times New Roman" w:hAnsi="Times New Roman"/>
                  <w:sz w:val="20"/>
                  <w:szCs w:val="20"/>
                </w:rPr>
                <w:t>&lt;*&gt;</w:t>
              </w:r>
            </w:hyperlink>
            <w:r w:rsidRPr="00135AB4">
              <w:rPr>
                <w:rFonts w:ascii="Times New Roman" w:hAnsi="Times New Roman"/>
                <w:sz w:val="20"/>
                <w:szCs w:val="20"/>
              </w:rPr>
              <w:t xml:space="preserve"> от площади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озеленения объектов            </w:t>
            </w:r>
          </w:p>
        </w:tc>
      </w:tr>
      <w:tr w:rsidR="008D40BE" w:rsidRPr="00135AB4" w:rsidTr="009D7157">
        <w:trPr>
          <w:tblCellSpacing w:w="5" w:type="nil"/>
        </w:trPr>
        <w:tc>
          <w:tcPr>
            <w:tcW w:w="37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Парки                        </w:t>
            </w:r>
          </w:p>
        </w:tc>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2,0 - 2,5                 </w:t>
            </w:r>
          </w:p>
        </w:tc>
      </w:tr>
      <w:tr w:rsidR="008D40BE" w:rsidRPr="00135AB4" w:rsidTr="009D7157">
        <w:trPr>
          <w:tblCellSpacing w:w="5" w:type="nil"/>
        </w:trPr>
        <w:tc>
          <w:tcPr>
            <w:tcW w:w="37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Сады                         </w:t>
            </w:r>
          </w:p>
        </w:tc>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2,5 - 3,0                 </w:t>
            </w:r>
          </w:p>
        </w:tc>
      </w:tr>
      <w:tr w:rsidR="008D40BE" w:rsidRPr="00135AB4" w:rsidTr="009D7157">
        <w:trPr>
          <w:tblCellSpacing w:w="5" w:type="nil"/>
        </w:trPr>
        <w:tc>
          <w:tcPr>
            <w:tcW w:w="37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Скверы                       </w:t>
            </w:r>
          </w:p>
        </w:tc>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4,0 - 5,0                 </w:t>
            </w:r>
          </w:p>
        </w:tc>
      </w:tr>
      <w:tr w:rsidR="008D40BE" w:rsidRPr="00135AB4" w:rsidTr="009D7157">
        <w:trPr>
          <w:tblCellSpacing w:w="5" w:type="nil"/>
        </w:trPr>
        <w:tc>
          <w:tcPr>
            <w:tcW w:w="37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Бульвары                     </w:t>
            </w:r>
          </w:p>
        </w:tc>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3,0 - 4,0                 </w:t>
            </w:r>
          </w:p>
        </w:tc>
      </w:tr>
      <w:tr w:rsidR="008D40BE" w:rsidRPr="00135AB4" w:rsidTr="009D7157">
        <w:trPr>
          <w:trHeight w:val="400"/>
          <w:tblCellSpacing w:w="5" w:type="nil"/>
        </w:trPr>
        <w:tc>
          <w:tcPr>
            <w:tcW w:w="9120" w:type="dxa"/>
            <w:gridSpan w:val="2"/>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bookmarkStart w:id="110" w:name="Par1085"/>
            <w:bookmarkEnd w:id="110"/>
            <w:r w:rsidRPr="00135AB4">
              <w:rPr>
                <w:rFonts w:ascii="Times New Roman" w:hAnsi="Times New Roman"/>
                <w:sz w:val="20"/>
                <w:szCs w:val="20"/>
              </w:rPr>
              <w:t xml:space="preserve">&lt;*&gt; В том числе не менее половины от площади цветника следует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формировать из многолетников.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11" w:name="Par1089"/>
      <w:bookmarkEnd w:id="111"/>
      <w:r w:rsidRPr="005F476F">
        <w:rPr>
          <w:rFonts w:ascii="Times New Roman" w:hAnsi="Times New Roman"/>
        </w:rPr>
        <w:t>Таблица 5. Обеспеченность озелененными территориями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участков общественной, жилой, производственной застройки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процентах</w:t>
      </w:r>
    </w:p>
    <w:tbl>
      <w:tblPr>
        <w:tblW w:w="0" w:type="auto"/>
        <w:tblCellSpacing w:w="5" w:type="nil"/>
        <w:tblInd w:w="40" w:type="dxa"/>
        <w:tblLayout w:type="fixed"/>
        <w:tblCellMar>
          <w:top w:w="75" w:type="dxa"/>
          <w:left w:w="40" w:type="dxa"/>
          <w:bottom w:w="75" w:type="dxa"/>
          <w:right w:w="40" w:type="dxa"/>
        </w:tblCellMar>
        <w:tblLook w:val="0000"/>
      </w:tblPr>
      <w:tblGrid>
        <w:gridCol w:w="4680"/>
        <w:gridCol w:w="4440"/>
      </w:tblGrid>
      <w:tr w:rsidR="008D40BE" w:rsidRPr="00135AB4" w:rsidTr="009D7157">
        <w:trPr>
          <w:trHeight w:val="600"/>
          <w:tblCellSpacing w:w="5" w:type="nil"/>
        </w:trPr>
        <w:tc>
          <w:tcPr>
            <w:tcW w:w="468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Территории участков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общественной, жилой,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производственной застройки      </w:t>
            </w:r>
          </w:p>
        </w:tc>
        <w:tc>
          <w:tcPr>
            <w:tcW w:w="44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Территории озеленения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детских садов-яслей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50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школ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40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больниц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50 - 65              </w:t>
            </w:r>
          </w:p>
        </w:tc>
      </w:tr>
      <w:tr w:rsidR="008D40BE" w:rsidRPr="00135AB4" w:rsidTr="009D7157">
        <w:trPr>
          <w:trHeight w:val="400"/>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культурно-просветительных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учреждений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20 - 30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территории ВУЗов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30 - 40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техникумов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40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Участки профтехучилищ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40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жилой застройки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40 - 60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Участки производственной застройки   </w:t>
            </w:r>
          </w:p>
        </w:tc>
        <w:tc>
          <w:tcPr>
            <w:tcW w:w="4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10 - 15 </w:t>
            </w:r>
            <w:hyperlink w:anchor="Par1117" w:history="1">
              <w:r w:rsidRPr="00135AB4">
                <w:rPr>
                  <w:rFonts w:ascii="Times New Roman" w:hAnsi="Times New Roman"/>
                  <w:sz w:val="20"/>
                  <w:szCs w:val="20"/>
                </w:rPr>
                <w:t>&lt;*&gt;</w:t>
              </w:r>
            </w:hyperlink>
          </w:p>
        </w:tc>
      </w:tr>
      <w:tr w:rsidR="008D40BE" w:rsidRPr="00135AB4" w:rsidTr="009D7157">
        <w:trPr>
          <w:tblCellSpacing w:w="5" w:type="nil"/>
        </w:trPr>
        <w:tc>
          <w:tcPr>
            <w:tcW w:w="9120" w:type="dxa"/>
            <w:gridSpan w:val="2"/>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bookmarkStart w:id="112" w:name="Par1117"/>
            <w:bookmarkEnd w:id="112"/>
            <w:r w:rsidRPr="00135AB4">
              <w:rPr>
                <w:rFonts w:ascii="Times New Roman" w:hAnsi="Times New Roman"/>
                <w:sz w:val="20"/>
                <w:szCs w:val="20"/>
              </w:rPr>
              <w:t xml:space="preserve">&lt;*&gt; В зависимости от отраслевой направленности производства.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13" w:name="Par1120"/>
      <w:bookmarkEnd w:id="113"/>
      <w:r w:rsidRPr="005F476F">
        <w:rPr>
          <w:rFonts w:ascii="Times New Roman" w:hAnsi="Times New Roman"/>
        </w:rPr>
        <w:t>Таблица 6. Предельно допустимое загрязнение воздуха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для зеленых насаждений на территории населенного пункта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Миллиграммы на куб. метр</w:t>
      </w:r>
    </w:p>
    <w:tbl>
      <w:tblPr>
        <w:tblW w:w="0" w:type="auto"/>
        <w:tblCellSpacing w:w="5" w:type="nil"/>
        <w:tblInd w:w="40" w:type="dxa"/>
        <w:tblLayout w:type="fixed"/>
        <w:tblCellMar>
          <w:top w:w="75" w:type="dxa"/>
          <w:left w:w="40" w:type="dxa"/>
          <w:bottom w:w="75" w:type="dxa"/>
          <w:right w:w="40" w:type="dxa"/>
        </w:tblCellMar>
        <w:tblLook w:val="0000"/>
      </w:tblPr>
      <w:tblGrid>
        <w:gridCol w:w="4680"/>
        <w:gridCol w:w="2400"/>
        <w:gridCol w:w="2160"/>
      </w:tblGrid>
      <w:tr w:rsidR="008D40BE" w:rsidRPr="00135AB4" w:rsidTr="009D7157">
        <w:trPr>
          <w:trHeight w:val="400"/>
          <w:tblCellSpacing w:w="5" w:type="nil"/>
        </w:trPr>
        <w:tc>
          <w:tcPr>
            <w:tcW w:w="4680"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Ингредиент              </w:t>
            </w:r>
          </w:p>
        </w:tc>
        <w:tc>
          <w:tcPr>
            <w:tcW w:w="4560" w:type="dxa"/>
            <w:gridSpan w:val="2"/>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Фитотоксичные ПДК         </w:t>
            </w:r>
          </w:p>
        </w:tc>
      </w:tr>
      <w:tr w:rsidR="008D40BE" w:rsidRPr="00135AB4" w:rsidTr="009D7157">
        <w:trPr>
          <w:trHeight w:val="400"/>
          <w:tblCellSpacing w:w="5" w:type="nil"/>
        </w:trPr>
        <w:tc>
          <w:tcPr>
            <w:tcW w:w="468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right"/>
              <w:rPr>
                <w:rFonts w:ascii="Times New Roman" w:hAnsi="Times New Roman"/>
              </w:rPr>
            </w:pP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Максимальные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разовые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Среднесуточные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Диоксид серы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0,100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0,05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Диоксид азота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0,09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0,05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Аммиак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0,35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0,17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Озон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0,47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0,24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Углеводороды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0,65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0,14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Угарный газ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6,7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3,3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Бенз(а)пирен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0,0002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0,0001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Бензол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0,1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0,05      </w:t>
            </w:r>
          </w:p>
        </w:tc>
      </w:tr>
      <w:tr w:rsidR="008D40BE" w:rsidRPr="00135AB4" w:rsidTr="009D7157">
        <w:trPr>
          <w:trHeight w:val="400"/>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Взвешенные вещества (пром. пыль,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цемент)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0,2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0,05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Сероводород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0,008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0,008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Формальдегид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0,02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0,003      </w:t>
            </w:r>
          </w:p>
        </w:tc>
      </w:tr>
      <w:tr w:rsidR="008D40BE" w:rsidRPr="00135AB4" w:rsidTr="009D7157">
        <w:trPr>
          <w:tblCellSpacing w:w="5" w:type="nil"/>
        </w:trPr>
        <w:tc>
          <w:tcPr>
            <w:tcW w:w="4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Хлор                                 </w:t>
            </w:r>
          </w:p>
        </w:tc>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0,025       </w:t>
            </w:r>
          </w:p>
        </w:tc>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0,015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14" w:name="Par1156"/>
      <w:bookmarkEnd w:id="114"/>
      <w:r w:rsidRPr="005F476F">
        <w:rPr>
          <w:rFonts w:ascii="Times New Roman" w:hAnsi="Times New Roman"/>
        </w:rPr>
        <w:t>Таблица 7. Ожидаемый уровень снижения шума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5400"/>
        <w:gridCol w:w="1920"/>
        <w:gridCol w:w="1920"/>
      </w:tblGrid>
      <w:tr w:rsidR="008D40BE" w:rsidRPr="00135AB4" w:rsidTr="009D7157">
        <w:trPr>
          <w:trHeight w:val="600"/>
          <w:tblCellSpacing w:w="5" w:type="nil"/>
        </w:trPr>
        <w:tc>
          <w:tcPr>
            <w:tcW w:w="540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Полоса зеленых насаждений      </w:t>
            </w:r>
          </w:p>
        </w:tc>
        <w:tc>
          <w:tcPr>
            <w:tcW w:w="19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Ширина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полосы, м   </w:t>
            </w:r>
          </w:p>
        </w:tc>
        <w:tc>
          <w:tcPr>
            <w:tcW w:w="19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Снижение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уровня звука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L Азел в дБА </w:t>
            </w:r>
          </w:p>
        </w:tc>
      </w:tr>
      <w:tr w:rsidR="008D40BE" w:rsidRPr="00135AB4" w:rsidTr="009D7157">
        <w:trPr>
          <w:tblCellSpacing w:w="5" w:type="nil"/>
        </w:trPr>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Однорядная или шахматная посадка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10 - 15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4 - 5     </w:t>
            </w:r>
          </w:p>
        </w:tc>
      </w:tr>
      <w:tr w:rsidR="008D40BE" w:rsidRPr="00135AB4" w:rsidTr="009D7157">
        <w:trPr>
          <w:tblCellSpacing w:w="5" w:type="nil"/>
        </w:trPr>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 же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16 - 20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5 - 8     </w:t>
            </w:r>
          </w:p>
        </w:tc>
      </w:tr>
      <w:tr w:rsidR="008D40BE" w:rsidRPr="00135AB4" w:rsidTr="009D7157">
        <w:trPr>
          <w:trHeight w:val="400"/>
          <w:tblCellSpacing w:w="5" w:type="nil"/>
        </w:trPr>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Двухрядная при расстояниях между  рядами  3</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м; ряды аналогичны однорядной посадке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21 - 25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8 - 10    </w:t>
            </w:r>
          </w:p>
        </w:tc>
      </w:tr>
      <w:tr w:rsidR="008D40BE" w:rsidRPr="00135AB4" w:rsidTr="009D7157">
        <w:trPr>
          <w:trHeight w:val="600"/>
          <w:tblCellSpacing w:w="5" w:type="nil"/>
        </w:trPr>
        <w:tc>
          <w:tcPr>
            <w:tcW w:w="5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Двух- или трехрядная при расстояниях  между</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рядами  3  м;  ряды  аналогичны  однорядной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посадке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26 - 30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10 - 12    </w:t>
            </w:r>
          </w:p>
        </w:tc>
      </w:tr>
      <w:tr w:rsidR="008D40BE" w:rsidRPr="00135AB4" w:rsidTr="009D7157">
        <w:trPr>
          <w:trHeight w:val="1000"/>
          <w:tblCellSpacing w:w="5" w:type="nil"/>
        </w:trPr>
        <w:tc>
          <w:tcPr>
            <w:tcW w:w="9240" w:type="dxa"/>
            <w:gridSpan w:val="3"/>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Примечание  -  В   шумозащитных   насаждениях   следует   подбирать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сочетания следующих деревьев  и   кустарников: клен   остролистный,   вяз</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обыкновенный, липа мелколистная, тополь бальзамический,  клен  татарский,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спирея калинолистная, жимолость татарская, дерен  белый,  акация  желтая,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сибирский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15" w:name="Par1181"/>
      <w:bookmarkEnd w:id="115"/>
      <w:r w:rsidRPr="005F476F">
        <w:rPr>
          <w:rFonts w:ascii="Times New Roman" w:hAnsi="Times New Roman"/>
        </w:rPr>
        <w:t>Таблица 8. Виды растений в различных категориях насаждений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2400"/>
        <w:gridCol w:w="1200"/>
        <w:gridCol w:w="1440"/>
        <w:gridCol w:w="1320"/>
        <w:gridCol w:w="1680"/>
        <w:gridCol w:w="1560"/>
      </w:tblGrid>
      <w:tr w:rsidR="008D40BE" w:rsidRPr="00135AB4" w:rsidTr="009D7157">
        <w:trPr>
          <w:trHeight w:val="600"/>
          <w:tblCellSpacing w:w="5" w:type="nil"/>
        </w:trPr>
        <w:tc>
          <w:tcPr>
            <w:tcW w:w="2400"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Название растений </w:t>
            </w:r>
          </w:p>
        </w:tc>
        <w:tc>
          <w:tcPr>
            <w:tcW w:w="7200" w:type="dxa"/>
            <w:gridSpan w:val="5"/>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Рекомендации к использованию в следующих категориях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насаждений                      </w:t>
            </w:r>
          </w:p>
        </w:tc>
      </w:tr>
      <w:tr w:rsidR="008D40BE" w:rsidRPr="00135AB4" w:rsidTr="009D7157">
        <w:trPr>
          <w:trHeight w:val="400"/>
          <w:tblCellSpacing w:w="5" w:type="nil"/>
        </w:trPr>
        <w:tc>
          <w:tcPr>
            <w:tcW w:w="240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center"/>
              <w:rPr>
                <w:rFonts w:ascii="Times New Roman" w:hAnsi="Times New Roman"/>
              </w:rPr>
            </w:pP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садов,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парков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скверов,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бульваров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улиц 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дорог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внутри-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квартальных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специальных</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6     </w:t>
            </w:r>
          </w:p>
        </w:tc>
      </w:tr>
      <w:tr w:rsidR="008D40BE" w:rsidRPr="00135AB4" w:rsidTr="009D7157">
        <w:trPr>
          <w:tblCellSpacing w:w="5" w:type="nil"/>
        </w:trPr>
        <w:tc>
          <w:tcPr>
            <w:tcW w:w="9600" w:type="dxa"/>
            <w:gridSpan w:val="6"/>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16" w:name="Par1192"/>
            <w:bookmarkEnd w:id="116"/>
            <w:r w:rsidRPr="00135AB4">
              <w:rPr>
                <w:rFonts w:ascii="Times New Roman" w:hAnsi="Times New Roman"/>
                <w:sz w:val="20"/>
                <w:szCs w:val="20"/>
              </w:rPr>
              <w:t xml:space="preserve">                                 Деревья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Ель колючая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Лиственница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русская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Туя западная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только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 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Белая акация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Береза повислая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только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 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даурский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колючий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кроваво-красный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Максимовича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полумягкий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Боярышник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приречный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Вишня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Вяз гладкий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Вяз приземистый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Груша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маг. 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Груша уссурийская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Дуб        красный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(северный)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Дуб черешчатый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Жостер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слабительный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Ива белая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бульв.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только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Ива ломкая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Ива   ломкая   (ф.</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шаровидная)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Клен Гиннала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Клен  остролистный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и его формы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Клен серебристый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бульв.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Клен татарский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Конский     каштан</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Липа голландская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Липа мелколистная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Липа крупнолистная</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Лох узколистный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Орех маньчжурский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бульв.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Рябина гибридная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Рябина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Рябина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обыкновенная   (ф.</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плакучая)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(только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для улиц)</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бальзамический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белый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бульв.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только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 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берлинский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канадский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китайский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бульв.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только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Тополь   советский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(ф. пирамидальный)</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Тополь черный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с огр.</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Черемуха Маака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Черемуха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Яблоня домашняя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Яблоня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Недзведского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Яблоня ягодная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Ясень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пенсильванский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Ясень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600" w:type="dxa"/>
            <w:gridSpan w:val="6"/>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17" w:name="Par1324"/>
            <w:bookmarkEnd w:id="117"/>
            <w:r w:rsidRPr="00135AB4">
              <w:rPr>
                <w:rFonts w:ascii="Times New Roman" w:hAnsi="Times New Roman"/>
                <w:sz w:val="20"/>
                <w:szCs w:val="20"/>
              </w:rPr>
              <w:t xml:space="preserve">                               Кустарники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Барбарис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Барбарис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обыкновенный   (ф.</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пурпурный)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Барбарис Тунберга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Бирючина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Вишня войлочная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Дерен белый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6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Карагана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древовидная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(желтая акация)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Карагана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кустарник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Кизильник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(различные виды)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Ирга    (различные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виды)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Калина гордовина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Калина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бульв.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Кизильник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блестящий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Пузыреплодник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калинолистный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Роза    (различные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виды)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Сирень венгерская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Сирень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обыкновенная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Смородина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альпийская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Смородина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золотистая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Снежноягодник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белый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Спирея  (различные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виды)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Форзичия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 огр.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Чубушник венечный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с огр.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600" w:type="dxa"/>
            <w:gridSpan w:val="6"/>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18" w:name="Par1393"/>
            <w:bookmarkEnd w:id="118"/>
            <w:r w:rsidRPr="00135AB4">
              <w:rPr>
                <w:rFonts w:ascii="Times New Roman" w:hAnsi="Times New Roman"/>
                <w:sz w:val="20"/>
                <w:szCs w:val="20"/>
              </w:rPr>
              <w:t xml:space="preserve">                                  Лианы                                  </w:t>
            </w:r>
          </w:p>
        </w:tc>
      </w:tr>
      <w:tr w:rsidR="008D40BE" w:rsidRPr="00135AB4" w:rsidTr="009D7157">
        <w:trPr>
          <w:tblCellSpacing w:w="5" w:type="nil"/>
        </w:trPr>
        <w:tc>
          <w:tcPr>
            <w:tcW w:w="24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Девичий виноград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rHeight w:val="400"/>
          <w:tblCellSpacing w:w="5" w:type="nil"/>
        </w:trPr>
        <w:tc>
          <w:tcPr>
            <w:tcW w:w="9600" w:type="dxa"/>
            <w:gridSpan w:val="6"/>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Примечания - сокращения в таблице: с огр. - с ограничением; скв. -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сквер, ул. - улицы, бульв. - бульвар.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19" w:name="Par1401"/>
      <w:bookmarkEnd w:id="119"/>
      <w:r w:rsidRPr="005F476F">
        <w:rPr>
          <w:rFonts w:ascii="Times New Roman" w:hAnsi="Times New Roman"/>
        </w:rPr>
        <w:t>Таблица 8.1. Виды растений, рекомендуемые для крышного</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и вертикального озеленения &lt;*&gt;</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3480"/>
        <w:gridCol w:w="1320"/>
        <w:gridCol w:w="1680"/>
        <w:gridCol w:w="1200"/>
        <w:gridCol w:w="1800"/>
      </w:tblGrid>
      <w:tr w:rsidR="008D40BE" w:rsidRPr="00135AB4" w:rsidTr="009D7157">
        <w:trPr>
          <w:trHeight w:val="4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Наименование растения   </w:t>
            </w:r>
          </w:p>
        </w:tc>
        <w:tc>
          <w:tcPr>
            <w:tcW w:w="6000" w:type="dxa"/>
            <w:gridSpan w:val="4"/>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Вид озеленения                </w:t>
            </w:r>
          </w:p>
        </w:tc>
      </w:tr>
      <w:tr w:rsidR="008D40BE" w:rsidRPr="00135AB4" w:rsidTr="009D7157">
        <w:trPr>
          <w:trHeight w:val="400"/>
          <w:tblCellSpacing w:w="5" w:type="nil"/>
        </w:trPr>
        <w:tc>
          <w:tcPr>
            <w:tcW w:w="348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ind w:firstLine="540"/>
              <w:jc w:val="both"/>
              <w:rPr>
                <w:rFonts w:ascii="Times New Roman" w:hAnsi="Times New Roman"/>
              </w:rPr>
            </w:pPr>
          </w:p>
        </w:tc>
        <w:tc>
          <w:tcPr>
            <w:tcW w:w="3000" w:type="dxa"/>
            <w:gridSpan w:val="2"/>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крышное        </w:t>
            </w:r>
          </w:p>
        </w:tc>
        <w:tc>
          <w:tcPr>
            <w:tcW w:w="3000" w:type="dxa"/>
            <w:gridSpan w:val="2"/>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вертикальное     </w:t>
            </w:r>
          </w:p>
        </w:tc>
      </w:tr>
      <w:tr w:rsidR="008D40BE" w:rsidRPr="00135AB4" w:rsidTr="009D7157">
        <w:trPr>
          <w:tblCellSpacing w:w="5" w:type="nil"/>
        </w:trPr>
        <w:tc>
          <w:tcPr>
            <w:tcW w:w="348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ind w:firstLine="540"/>
              <w:jc w:val="both"/>
              <w:rPr>
                <w:rFonts w:ascii="Times New Roman" w:hAnsi="Times New Roman"/>
              </w:rPr>
            </w:pP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стацион.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мобильное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стацион.</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мобильное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             1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w:t>
            </w:r>
          </w:p>
        </w:tc>
      </w:tr>
      <w:tr w:rsidR="008D40BE" w:rsidRPr="00135AB4" w:rsidTr="009D7157">
        <w:trPr>
          <w:tblCellSpacing w:w="5" w:type="nil"/>
        </w:trPr>
        <w:tc>
          <w:tcPr>
            <w:tcW w:w="9480" w:type="dxa"/>
            <w:gridSpan w:val="5"/>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20" w:name="Par1416"/>
            <w:bookmarkEnd w:id="120"/>
            <w:r w:rsidRPr="00135AB4">
              <w:rPr>
                <w:rFonts w:ascii="Times New Roman" w:hAnsi="Times New Roman"/>
                <w:sz w:val="20"/>
                <w:szCs w:val="20"/>
              </w:rPr>
              <w:t xml:space="preserve">                                    Травы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Очиток белый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Очиток гибридный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Очиток едкий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Очиток шестирябый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Пырей бескорневой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480" w:type="dxa"/>
            <w:gridSpan w:val="5"/>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21" w:name="Par1428"/>
            <w:bookmarkEnd w:id="121"/>
            <w:r w:rsidRPr="00135AB4">
              <w:rPr>
                <w:rFonts w:ascii="Times New Roman" w:hAnsi="Times New Roman"/>
                <w:sz w:val="20"/>
                <w:szCs w:val="20"/>
              </w:rPr>
              <w:t xml:space="preserve">                                    Кусты </w:t>
            </w:r>
            <w:hyperlink w:anchor="Par1520" w:history="1">
              <w:r w:rsidRPr="00135AB4">
                <w:rPr>
                  <w:rFonts w:ascii="Times New Roman" w:hAnsi="Times New Roman"/>
                  <w:sz w:val="20"/>
                  <w:szCs w:val="20"/>
                </w:rPr>
                <w:t>&lt;*&gt;</w:t>
              </w:r>
            </w:hyperlink>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Айва японская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Акация желтая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Барбарис Тунберга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Дерен белый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Калина Городовина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Можжевельник казацкий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Рододендрон даурский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Сирень венгерская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Сирень обыкновенная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Спирея (разл. виды)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480" w:type="dxa"/>
            <w:gridSpan w:val="5"/>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22" w:name="Par1450"/>
            <w:bookmarkEnd w:id="122"/>
            <w:r w:rsidRPr="00135AB4">
              <w:rPr>
                <w:rFonts w:ascii="Times New Roman" w:hAnsi="Times New Roman"/>
                <w:sz w:val="20"/>
                <w:szCs w:val="20"/>
              </w:rPr>
              <w:t xml:space="preserve">                                Лианы древесные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Актинидия Аргута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Виноград амурский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Виноград пятилист.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Древогубец круглол.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Жасмин лекарствен.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вьющаяся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Брауна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каприфоль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сизая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Тельмана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Жимолость шорохов.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Лимонник китайский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Роза многоцветковая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480" w:type="dxa"/>
            <w:gridSpan w:val="5"/>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23" w:name="Par1478"/>
            <w:bookmarkEnd w:id="123"/>
            <w:r w:rsidRPr="00135AB4">
              <w:rPr>
                <w:rFonts w:ascii="Times New Roman" w:hAnsi="Times New Roman"/>
                <w:sz w:val="20"/>
                <w:szCs w:val="20"/>
              </w:rPr>
              <w:t xml:space="preserve">                                Лианы травянистые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Горошек душистый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Ипомея трехцветная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Клематис, ломонос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Клематис тангутский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Княжник сибирский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Луносемянник даур.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Настурция большая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Тыква мелкоплодная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Фасоль огненно-крас.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Хмель обыкновенный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9480" w:type="dxa"/>
            <w:gridSpan w:val="5"/>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3"/>
              <w:rPr>
                <w:rFonts w:ascii="Times New Roman" w:hAnsi="Times New Roman"/>
                <w:sz w:val="20"/>
                <w:szCs w:val="20"/>
              </w:rPr>
            </w:pPr>
            <w:bookmarkStart w:id="124" w:name="Par1500"/>
            <w:bookmarkEnd w:id="124"/>
            <w:r w:rsidRPr="00135AB4">
              <w:rPr>
                <w:rFonts w:ascii="Times New Roman" w:hAnsi="Times New Roman"/>
                <w:sz w:val="20"/>
                <w:szCs w:val="20"/>
              </w:rPr>
              <w:t xml:space="preserve">                                   Деревья </w:t>
            </w:r>
            <w:hyperlink w:anchor="Par1520" w:history="1">
              <w:r w:rsidRPr="00135AB4">
                <w:rPr>
                  <w:rFonts w:ascii="Times New Roman" w:hAnsi="Times New Roman"/>
                  <w:sz w:val="20"/>
                  <w:szCs w:val="20"/>
                </w:rPr>
                <w:t>&lt;*&gt;</w:t>
              </w:r>
            </w:hyperlink>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Бархат амурский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Груша обыкновенная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Ель колючая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Лиственница сибирс.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Рябина обыкновенная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Черемуха Маака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Туя западная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r w:rsidR="008D40BE" w:rsidRPr="00135AB4" w:rsidTr="009D7157">
        <w:trPr>
          <w:tblCellSpacing w:w="5" w:type="nil"/>
        </w:trPr>
        <w:tc>
          <w:tcPr>
            <w:tcW w:w="34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Яблоня сибирская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6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c>
          <w:tcPr>
            <w:tcW w:w="18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bookmarkStart w:id="125" w:name="Par1520"/>
      <w:bookmarkEnd w:id="125"/>
      <w:r w:rsidRPr="005F476F">
        <w:rPr>
          <w:rFonts w:ascii="Times New Roman" w:hAnsi="Times New Roman"/>
        </w:rP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26" w:name="Par1522"/>
      <w:bookmarkEnd w:id="126"/>
      <w:r w:rsidRPr="005F476F">
        <w:rPr>
          <w:rFonts w:ascii="Times New Roman" w:hAnsi="Times New Roman"/>
        </w:rPr>
        <w:t>Таблица 9. Параметры и требования для сортировки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крупномерных деревьев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│Наименование │             Требования              │     Сортировка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│Крупномерные │Кр. д.  должны  быть   предварительно│Сортировка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│деревья   </w:t>
      </w:r>
      <w:hyperlink w:anchor="Par71" w:history="1">
        <w:r w:rsidRPr="005F476F">
          <w:rPr>
            <w:rFonts w:ascii="Courier New" w:hAnsi="Courier New" w:cs="Courier New"/>
            <w:sz w:val="20"/>
            <w:szCs w:val="20"/>
          </w:rPr>
          <w:t>&lt;*&gt;</w:t>
        </w:r>
      </w:hyperlink>
      <w:r w:rsidRPr="005F476F">
        <w:rPr>
          <w:rFonts w:ascii="Courier New" w:hAnsi="Courier New" w:cs="Courier New"/>
          <w:sz w:val="20"/>
          <w:szCs w:val="20"/>
        </w:rPr>
        <w:t>│пересажены   два   раза   или    быть│осуществляется     по│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     д.),│приведены в равноценное  состояние  с│обхвату ствола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│пересаженные │помощью соответствующих  агроприемов.│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│дважды       │Независимо   от    мероприятий    они│    8 - 10 </w:t>
      </w:r>
      <w:hyperlink w:anchor="Par73" w:history="1">
        <w:r w:rsidRPr="005F476F">
          <w:rPr>
            <w:rFonts w:ascii="Courier New" w:hAnsi="Courier New" w:cs="Courier New"/>
            <w:sz w:val="20"/>
            <w:szCs w:val="20"/>
          </w:rPr>
          <w:t>&lt;**&gt;</w:t>
        </w:r>
      </w:hyperlink>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xml:space="preserve">│(2 x Пер)    │обозначаются  как  "пересаженные  два│    10 </w:t>
      </w:r>
      <w:hyperlink w:anchor="Par73" w:history="1">
        <w:r w:rsidRPr="005F476F">
          <w:rPr>
            <w:rFonts w:ascii="Courier New" w:hAnsi="Courier New" w:cs="Courier New"/>
            <w:sz w:val="20"/>
            <w:szCs w:val="20"/>
          </w:rPr>
          <w:t>&lt;**&gt;</w:t>
        </w:r>
      </w:hyperlink>
      <w:r w:rsidRPr="005F476F">
        <w:rPr>
          <w:rFonts w:ascii="Courier New" w:hAnsi="Courier New" w:cs="Courier New"/>
          <w:sz w:val="20"/>
          <w:szCs w:val="20"/>
        </w:rPr>
        <w:t xml:space="preserve"> - 12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│раза".  Они  должны   соответствовать│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│одному из сортов, иметь прямой  ствол│Количество   растений│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│не менее 180 см в высоту и выраженный│при транспортировке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│центральный   побег   внутри    кроны│пучках: не более 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│(исключения: шарообразная и  плакучая│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│формы). Кр. д. должны выращиваться на│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│одном   месте   не   менее    четырех│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│вегетационных     периодов      после│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│последней пересадки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│Крупномерные │Кр. д.,  пересаженные  трижды, должны│Сортировка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│деревья,     │выращиваться на одном месте не  менее│осуществляется     по│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│пересаженные │четырех вегетационных периодов  после│обхвату ствола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│трижды       │последней  пересадки.  Высота  ствола│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│(3  x   Пер),│должна составлять не  менее  200  см.│  10 - 12, 12 - 14,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│крупномерные │Дальнейшее  удаление  сучьев   должно│  14 - 16, 16 - 18,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│деревья,     │происходить   соответственно    виду,│  18 - 20, 20 - 25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│пересаженные │недопустимы  мутовчатое  разветвление│и далее с интервалом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│четыре   раза│или раздвоение (исключения:  прививка│  5 см, при обхвате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│и более      │в  штамб,  шарообразная  и   плакучая│   более 50 см - с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│форма кроны). Крона должна  регулярно│  интервалом 10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│подрезаться. Последняя стрижка должна│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│быть  проведена   не  позднее  чем  в│В   зависимости    от│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│предпоследний  вегетационный   период│вида,     сорта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│(исключением  может  быть,  например,│размеров  могут  быть│</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│Робиния    псевдоакация).     Стрижка│указаны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│проводится по  годичному  приросту  в│дополнительные данные│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│установленные сроки.  Поставляются  с│по  общей  высоте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│комом,  упакованным  в  мешковину   и│ширине кроны.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│металлическую     сетку     или     в│Ширина кроны в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│контейнерах                          │60 - 100, 100 -  150,│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│150 - 200, 200 - 300,│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│300 - 400, 400 - 600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│Общая высота в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│выше   300    см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│интервалом 100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│выше   500    см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│интервалом 200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│выше   900    см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│интервалом 300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│Количество  пересадок│</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│дается у  растений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│комом в металлической│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│сетке (4 x Пер,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│5 x Пер и т.д.)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│Аллейные     │Аллейные      деревья      -      это│Сортировка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│деревья  (Кр.│высокоствольные  деревья,  у  которых│осуществляется    как│</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        для│обрезаются  ветви,   выступающие   за│для Кр. д. (3 x Пер)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│озеленения   │пределы  кроны.  У  них  должен  быть│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│улиц)        │прямой  ствол,  а   удаление   сучьев│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│проведено   до   начала    последнего│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│вегетационного    периода.     Высота│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│ствола: при обхвате до 25 см не менее│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│220 см при обхвате  более  25  см  не│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│менее 250 см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   д.    с│Так как у них  нет  прямых  приростов│Сортировка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│шарообразной │ствола в крону,  они  выращиваются  с│осуществляется    как│</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│и    плакучей│различной длиной штамба              │для Кр. д. (3 x Пер)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│формой кроны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bookmarkStart w:id="127" w:name="Par71"/>
      <w:bookmarkEnd w:id="127"/>
      <w:r w:rsidRPr="005F476F">
        <w:rPr>
          <w:rFonts w:ascii="Courier New" w:hAnsi="Courier New" w:cs="Courier New"/>
          <w:sz w:val="20"/>
          <w:szCs w:val="20"/>
        </w:rPr>
        <w:t>│&lt;*&gt; Крупномерные деревья (Кр. д.) - это древесные растения с четкой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│границей между стволом и кроной.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│&lt;**&gt; При пограничных значениях интервала посадочный материал следует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│относить к низшей группе показателей (например: при обхвате ствола 10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к интервалу 8 - 10 см, а не 10 - 12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28" w:name="Par1603"/>
      <w:bookmarkEnd w:id="128"/>
      <w:r w:rsidRPr="005F476F">
        <w:rPr>
          <w:rFonts w:ascii="Times New Roman" w:hAnsi="Times New Roman"/>
        </w:rPr>
        <w:t>Таблица 10. Комплексное благоустройство территории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в зависимости от рекреационной нагрузки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320"/>
        <w:gridCol w:w="1920"/>
        <w:gridCol w:w="2280"/>
        <w:gridCol w:w="3840"/>
      </w:tblGrid>
      <w:tr w:rsidR="008D40BE" w:rsidRPr="00135AB4" w:rsidTr="009D7157">
        <w:trPr>
          <w:trHeight w:val="800"/>
          <w:tblCellSpacing w:w="5" w:type="nil"/>
        </w:trPr>
        <w:tc>
          <w:tcPr>
            <w:tcW w:w="13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Рекреаци-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онная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нагрузка,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чел./га  </w:t>
            </w:r>
          </w:p>
        </w:tc>
        <w:tc>
          <w:tcPr>
            <w:tcW w:w="4200" w:type="dxa"/>
            <w:gridSpan w:val="2"/>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Режим пользования территорией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посетителями          </w:t>
            </w:r>
          </w:p>
        </w:tc>
        <w:tc>
          <w:tcPr>
            <w:tcW w:w="38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Мероприятия благоустройства 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озеленения          </w:t>
            </w:r>
          </w:p>
        </w:tc>
      </w:tr>
      <w:tr w:rsidR="008D40BE" w:rsidRPr="00135AB4" w:rsidTr="009D7157">
        <w:trPr>
          <w:trHeight w:val="400"/>
          <w:tblCellSpacing w:w="5" w:type="nil"/>
        </w:trPr>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До 5</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свободный</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пользование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всей территорией </w:t>
            </w:r>
          </w:p>
        </w:tc>
        <w:tc>
          <w:tcPr>
            <w:tcW w:w="38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r>
      <w:tr w:rsidR="008D40BE" w:rsidRPr="00135AB4" w:rsidTr="009D7157">
        <w:trPr>
          <w:trHeight w:val="1000"/>
          <w:tblCellSpacing w:w="5" w:type="nil"/>
        </w:trPr>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5 - 25</w:t>
            </w:r>
          </w:p>
        </w:tc>
        <w:tc>
          <w:tcPr>
            <w:tcW w:w="1920" w:type="dxa"/>
            <w:vMerge w:val="restart"/>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регулируемый</w:t>
            </w:r>
          </w:p>
        </w:tc>
        <w:tc>
          <w:tcPr>
            <w:tcW w:w="2280" w:type="dxa"/>
            <w:vMerge w:val="restart"/>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Движение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преимущественно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по       дорожно-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тропиночной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сети.    Возможно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пользование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полянами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лужайками     при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условии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специального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систематического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ухода за ними    </w:t>
            </w:r>
          </w:p>
        </w:tc>
        <w:tc>
          <w:tcPr>
            <w:tcW w:w="38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Организация      дорожно-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тропиночной сети плотностью  5</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- 8 %, прокладка экологических</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троп                          </w:t>
            </w:r>
          </w:p>
        </w:tc>
      </w:tr>
      <w:tr w:rsidR="008D40BE" w:rsidRPr="00135AB4" w:rsidTr="009D7157">
        <w:trPr>
          <w:trHeight w:val="2800"/>
          <w:tblCellSpacing w:w="5" w:type="nil"/>
        </w:trPr>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26 - 50</w:t>
            </w:r>
          </w:p>
        </w:tc>
        <w:tc>
          <w:tcPr>
            <w:tcW w:w="192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228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38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Организация      дорожно-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тропиночной сети плотностью 12</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15%,       прокладка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экологических  троп,  создание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на опушках  полян  буферных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почвозащитных         посадок,</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применение    устойчивых     к</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вытаптыванию видов травянистой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растительности,       создание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загущенных   защитных    полос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вдоль         автомагистралей,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пересекающих      лесопарковый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массив   или   идущих    вдоль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границ                        </w:t>
            </w:r>
          </w:p>
        </w:tc>
      </w:tr>
      <w:tr w:rsidR="008D40BE" w:rsidRPr="00135AB4" w:rsidTr="009D7157">
        <w:trPr>
          <w:trHeight w:val="4600"/>
          <w:tblCellSpacing w:w="5" w:type="nil"/>
        </w:trPr>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 51 - 100</w:t>
            </w:r>
          </w:p>
        </w:tc>
        <w:tc>
          <w:tcPr>
            <w:tcW w:w="1920" w:type="dxa"/>
            <w:vMerge w:val="restart"/>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Строго-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регулируемый</w:t>
            </w:r>
          </w:p>
        </w:tc>
        <w:tc>
          <w:tcPr>
            <w:tcW w:w="2280" w:type="dxa"/>
            <w:vMerge w:val="restart"/>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Движение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только         по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дорожкам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аллеям. Отдых  на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специально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оборудованных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площадках,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интенсивный  уход</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за  насаждениями,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     т.ч.     их</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активная  защита,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вплоть         до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огораживания     </w:t>
            </w:r>
          </w:p>
        </w:tc>
        <w:tc>
          <w:tcPr>
            <w:tcW w:w="38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Функциональное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зонирование    территории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организация           дорожно-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тропиночной сети плотностью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более  20 - 25%,  буферных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почвозащитных          посадок</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кустарника,           создание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загущенных   защитных    полос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вдоль границ  автомагистралей.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Организация        поливочного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водопровода      (в       т.ч.</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автоматических систем полива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орошения),  дренажа,  ливневой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канализации,         наружного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освещения,    а    в    случае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размещения парковых  зданий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сооружений  -  водопровода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канализации,   теплоснабжения,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горячего        водоснабжения,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телефонизации.       Установка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мусоросборников,     туалетов,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МАФ                           </w:t>
            </w:r>
          </w:p>
        </w:tc>
      </w:tr>
      <w:tr w:rsidR="008D40BE" w:rsidRPr="00135AB4" w:rsidTr="009D7157">
        <w:trPr>
          <w:trHeight w:val="2400"/>
          <w:tblCellSpacing w:w="5" w:type="nil"/>
        </w:trPr>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более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w:t>
            </w:r>
          </w:p>
        </w:tc>
        <w:tc>
          <w:tcPr>
            <w:tcW w:w="192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228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38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Организация      дорожно-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тропиночной     сети     общей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плотностью  30  -  40%  (более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высокая   плотность    дорожек</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ближе  к  входам  и  в   зонах</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активного   отдыха),   уровень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благоустройства    как     для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нагрузки  51  -  100  чел./га,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огораживание    участков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ценными  насаждениями  или   с</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растительностью         вообще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декоративными оградами        </w:t>
            </w:r>
          </w:p>
        </w:tc>
      </w:tr>
      <w:tr w:rsidR="008D40BE" w:rsidRPr="00135AB4" w:rsidTr="009D7157">
        <w:trPr>
          <w:trHeight w:val="600"/>
          <w:tblCellSpacing w:w="5" w:type="nil"/>
        </w:trPr>
        <w:tc>
          <w:tcPr>
            <w:tcW w:w="9360" w:type="dxa"/>
            <w:gridSpan w:val="4"/>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Примечание. В случае невозможности предотвращения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превышения нагрузок следует предусматривать формирование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нового объекта рекреации в зонах доступности (таблица 11).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29" w:name="Par1676"/>
      <w:bookmarkEnd w:id="129"/>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r w:rsidRPr="005F476F">
        <w:rPr>
          <w:rFonts w:ascii="Times New Roman" w:hAnsi="Times New Roman"/>
        </w:rPr>
        <w:t>Таблица 11. Ориентировочный уровень предельной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рекреационной нагрузки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Тип рекреационного  │      Предельная      │    Радиус обслуживания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объекта населенного │    рекреационная     │населения (зона доступности)│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пункта        │   нагрузка - число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единовременных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│посетителей в среднем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по объекту, чел./га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Лес             │      Не более 5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Лесопарк        │     Не более 50      │    15 - 20 мин. трансп.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доступн.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Сад             │     Не более 100     │        400 - 600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Парк            │     Не более 300     │        1,2 - 1,5 км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│(многофункцион.)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Сквер, бульвар  │     100 и более      │        300 - 400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Примечания: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1. На территории объекта  рекреации  могут  быть   выделены   зоны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│различным уровнем предельной рекреационной нагрузки.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2. Фактическая   рекреационная    нагрузка    определяется   замерами,│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│ожидаемая - рассчитывается по формуле: R = Ni/Si, где R  -  рекреационная│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│нагрузка, Ni - количество посетителей объектов рекреации,  Si  -  площадь│</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│рекреационной   территории.    Количество    посетителей,    одновременно│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│находящихся на территории  рекреации, рекомендуется  принимать 10  -  15%│</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│от  численности  населения,  проживающего  в  зоне  доступности   объекта│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│рекреации.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pStyle w:val="ConsPlusCell"/>
        <w:jc w:val="both"/>
        <w:rPr>
          <w:rFonts w:ascii="Times New Roman" w:hAnsi="Times New Roman" w:cs="Times New Roman"/>
          <w:sz w:val="20"/>
          <w:szCs w:val="20"/>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30" w:name="Par1711"/>
      <w:bookmarkEnd w:id="130"/>
      <w:r w:rsidRPr="005F476F">
        <w:rPr>
          <w:rFonts w:ascii="Times New Roman" w:hAnsi="Times New Roman"/>
        </w:rPr>
        <w:t>Таблица 12. Зависимость уклона пандуса от высоты подъема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миллиметрах</w:t>
      </w: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8D40BE" w:rsidRPr="00135AB4" w:rsidTr="009D7157">
        <w:trPr>
          <w:tblCellSpacing w:w="5" w:type="nil"/>
        </w:trPr>
        <w:tc>
          <w:tcPr>
            <w:tcW w:w="45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Уклон пандуса (соотношение)     </w:t>
            </w:r>
          </w:p>
        </w:tc>
        <w:tc>
          <w:tcPr>
            <w:tcW w:w="45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Высота подъема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От 1:8 до 1:10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75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От 1:10,1 до 1:12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150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От 1:12,1 до 1:15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600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От 1:15,1 до 1:20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760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31" w:name="Par1726"/>
      <w:bookmarkEnd w:id="131"/>
      <w:r w:rsidRPr="005F476F">
        <w:rPr>
          <w:rFonts w:ascii="Times New Roman" w:hAnsi="Times New Roman"/>
        </w:rPr>
        <w:t>ИГРОВОЕ И СПОРТИВНОЕ ОБОРУДОВАНИЕ</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32" w:name="Par1728"/>
      <w:bookmarkEnd w:id="132"/>
      <w:r w:rsidRPr="005F476F">
        <w:rPr>
          <w:rFonts w:ascii="Times New Roman" w:hAnsi="Times New Roman"/>
        </w:rPr>
        <w:t>Таблица 13. Состав игрового и спортивного оборудования</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в зависимости от возраста детей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Возраст    │      Назначение      │     Рекомендуемое игровое 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оборудования     │    физкультурное оборудование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Дети       │    А) Для тихих  игр,│    - песочницы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│преддошкольного│тренировки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│возраста       │усидчивости,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│(1 - 3 г.)     │терпения,     развития│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│фантазии: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Б) Для  тренировки│    -      домики,       пирамиды,│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│лазания,       ходьбы,│гимнастические    стенки,    бумы,│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│перешагивания,        │бревна, горки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│подлезания,           │    - кубы деревянные 20  x  40  x│</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│равновесия:           │15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доски  шириной  15,  20,  25│</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│см, длиной  150,  200  и  250  см;│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│доска  деревянная  -  один   конец│</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│приподнят на высоту 10 - 15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горка с  поручнями,  ступеньками│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  центральной  площадкой,   длина│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                      │240   см,   высота   48   см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│центральной     части),     ширина│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│ступеньки - 70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лестница-стремянка,  высота│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│100 или 150 см,  расстояние  между│</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│перекладинами - 10 и 15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 Для  тренировки│    - качели и качалки.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│вестибулярного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│аппарата,   укрепления│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│мышечной       системы│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│(мышц спины, живота  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│ног),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│совершенствования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│чувства    равновесия,│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│ритма, ориентировки  в│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│пространстве: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Дети       │    А) Для обучения  и│    - пирамиды с  вертикальными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│дошкольного    │совершенствования     │горизонтальными перекладинами;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│возраста (3 - 7│лазания:              │    -      лестницы      различной│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│лет)           │                      │конфигурации,    со    встроенными│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│обручами, полусферы;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доска деревянная  на  высоте│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│10 -  15  см  (устанавливается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│специальных подставках).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Б)  Для   обучения│    - бревно со стесанным  верхом,│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│равновесию,           │прочно  закрепленное,  лежащее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│перешагиванию,        │земле, длина 2,5 - 3,5 м, ширина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│перепрыгиванию,       │20 - 30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│спрыгиванию:          │    - бум  "Крокодил",  длина  2,5│</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 ширина 20 см, высота 20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гимнастическое    бревно,│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│длина горизонтальной части 3,5  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│наклонной - 1,2 м,  горизонтальной│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│части  30  или  50   см,   диаметр│</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│бревна - 27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гимнастическая   скамейка,│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│длина 3 м, ширина 20  см,  толщина│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│3 см, высота 20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 Для обучения   │    - горка с поручнями,  длина  2│</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│вхождению,    лазанью,│м, высота 60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│движению            на│    - горка с лесенкой  и  скатом,│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│четвереньках,         │длина  240,   высота   80,   длина│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│скатыванию:           │лесенки и ската -  90  см,  ширина│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│лесенки и ската - 70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Г)  Для   обучения│    -    гимнастическая    стенка,│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│развитию         силы,│высота 3  м,  ширина  пролетов  не│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│гибкости,  координации│менее 1 м, диаметр  перекладины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│движений:             │22    мм,     расстояние     между│</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│перекладинами - 25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гимнастические столбики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  Для   развития│    -  стойка   с   обручами   для│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│глазомера,    точности│метания в цель, высота 120  -  130│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│движений,    ловкости,│см, диаметр обруча 40 - 50 см;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│для  обучения  метанию│    - оборудование для  метания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 цель:               │виде  "цветка",  "петуха",   центр│</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│мишени расположен  на  высоте  120│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│см  (мл. дошк.) -  150  -  200  см│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│(ст. дошк.);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кольцебросы   -   доска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│укрепленными колышками высотой  15│</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│- 20 см,  кольцебросы  могут  быть│</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│расположены    горизонтально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│наклонно;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                      │    - мишени на щитах из  досок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│виде    четырех    концентрических│</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│кругов диаметром 20,  40,  60,  80│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│см, центр мишени на высоте  110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│120  см   от   уровня   пола   или│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│площадки,   круги    красятся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│красный (центр), салатный,  желтый│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 голубой;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баскетбольные щиты, крепятся│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│на     двух     деревянных     или│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│металлических стойках  так,  чтобы│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│кольцо находилось на  уровне  2  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│от пола или поверхности площадки.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Дети       │    Для         общего│    -    гимнастическая     стенка│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│школьного      │физического развития: │высотой не менее 3  м,  количество│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│возраста       │                      │пролетов 4 - 6;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разновысокие   перекладины,│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│перекладина-эспандер           для│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│выполнения  силовых  упражнений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│висе;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"рукоход"      различной│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│конфигурации     для      обучения│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│передвижению  разными   способами,│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│висам, подтягиванию;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спортивно-гимнастические│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│комплексы - 5 -  6  горизонтальных│</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│перекладин, укрепленных на  разной│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│высоте,   к   перекладинам   могут│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│прикрепляться спортивные  снаряды:│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│кольца, трапеции, качели, шесты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│др.;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сочлененные    перекладины│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│разной высоты: 1,5 - 2,2  -  3  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│могут   располагаться   по   одной│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│линии или в форме  букв  "Г",  "Т"│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│или змейкой.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Дети       │    Для      улучшения│    - спортивные комплексы;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│старшего       │мышечной         силы,│    - спортивно-игровые  комплексы│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│школьного      │телосложения и  общего│(микроскалодромы,   велодромы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│возраста       │физического развития  │т.п.).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33" w:name="Par1864"/>
      <w:bookmarkEnd w:id="133"/>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r w:rsidRPr="005F476F">
        <w:rPr>
          <w:rFonts w:ascii="Times New Roman" w:hAnsi="Times New Roman"/>
        </w:rPr>
        <w:t>Таблица 14. Требования к игровому оборудованию</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7080"/>
      </w:tblGrid>
      <w:tr w:rsidR="008D40BE" w:rsidRPr="00135AB4" w:rsidTr="009D7157">
        <w:trPr>
          <w:trHeight w:val="400"/>
          <w:tblCellSpacing w:w="5" w:type="nil"/>
        </w:trPr>
        <w:tc>
          <w:tcPr>
            <w:tcW w:w="20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Игровое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оборудование  </w:t>
            </w:r>
          </w:p>
        </w:tc>
        <w:tc>
          <w:tcPr>
            <w:tcW w:w="708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Требования                        </w:t>
            </w:r>
          </w:p>
        </w:tc>
      </w:tr>
      <w:tr w:rsidR="008D40BE" w:rsidRPr="00135AB4" w:rsidTr="009D7157">
        <w:trPr>
          <w:trHeight w:val="1200"/>
          <w:tblCellSpacing w:w="5" w:type="nil"/>
        </w:trPr>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Качели</w:t>
            </w:r>
          </w:p>
        </w:tc>
        <w:tc>
          <w:tcPr>
            <w:tcW w:w="7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Высота  от  уровня  земли  до  сиденья   качелей   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состоянии покоя должна быть не менее 350 мм  и  не  более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635 мм. Допускается не более двух сидений в  одной  рамке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качелей.  В  двойных  качелях  не  должны  использоваться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вместе сиденье для маленьких детей (колыбель)  и  плоское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сиденье для более старших детей.                         </w:t>
            </w:r>
          </w:p>
        </w:tc>
      </w:tr>
      <w:tr w:rsidR="008D40BE" w:rsidRPr="00135AB4" w:rsidTr="009D7157">
        <w:trPr>
          <w:trHeight w:val="1400"/>
          <w:tblCellSpacing w:w="5" w:type="nil"/>
        </w:trPr>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Качалки</w:t>
            </w:r>
          </w:p>
        </w:tc>
        <w:tc>
          <w:tcPr>
            <w:tcW w:w="7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Высота от земли до сиденья  в  состоянии  равновесия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должна быть 550 - 750 мм. Максимальный наклон сиденья при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движении  назад  и  вперед  -  не  более   20   градусов.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Конструкция качалки не  должна  допускать  попадание  ног</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сидящего в ней ребенка  под  опорные  части  качалки,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должна иметь острых углов, радиус их  закругления  должен</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составлять не менее 20 мм.                               </w:t>
            </w:r>
          </w:p>
        </w:tc>
      </w:tr>
      <w:tr w:rsidR="008D40BE" w:rsidRPr="00135AB4" w:rsidTr="009D7157">
        <w:trPr>
          <w:trHeight w:val="1200"/>
          <w:tblCellSpacing w:w="5" w:type="nil"/>
        </w:trPr>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       Карусели</w:t>
            </w:r>
          </w:p>
        </w:tc>
        <w:tc>
          <w:tcPr>
            <w:tcW w:w="7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Минимальное расстояние от  уровня  земли  до  нижней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вращающейся конструкции карусели должно быть не менее  60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мм и не более  110  мм.  Нижняя  поверхность  вращающейся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платформы должна быть  гладкой.  Максимальная  высота  от</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нижнего уровня карусели до ее верхней точки составляет  1</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м.                                                       </w:t>
            </w:r>
          </w:p>
        </w:tc>
      </w:tr>
      <w:tr w:rsidR="008D40BE" w:rsidRPr="00135AB4" w:rsidTr="009D7157">
        <w:trPr>
          <w:trHeight w:val="4400"/>
          <w:tblCellSpacing w:w="5" w:type="nil"/>
        </w:trPr>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Горки</w:t>
            </w:r>
          </w:p>
        </w:tc>
        <w:tc>
          <w:tcPr>
            <w:tcW w:w="7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Доступ   к  горке  осуществляется  через   лестницу,</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лазательную  секцию  или  другие  приспособления.  Высота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ската отдельно стоящей горки не должна  превышать  2,5  м</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вне зависимости от вида доступа. Ширина открытой и прямой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горки не менее 700  мм  и  не  более  950  мм.  Стартовая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площадка -  не  менее  300  мм  длиной  с  уклоном  до  5</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градусов, но ширина площадки  должна  быть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равна  горизонтальной  проекции  участка  скольжения.  На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отдельно стоящей  горке  высота  бокового  ограждения  на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стартовой площадке должна быть  не  менее  0,15  м.  Угол</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наклона  участка  скольжения  не  должен   превышать   60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градусов в любой точке. На конечном участке ската средний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наклон не должен превышать 10 градусов. Край ската  горки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должен подгибаться по направлению к земле с  радиусом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менее 50  мм  и  углом  загиба  не  менее  100  градусов.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Расстояние от края ската горки до земли  должно  быть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более 100 мм. Высота  ограждающего  бортика  на  конечном</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участке при длине участка скольжения менее  1,5  м  -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более 200 мм, при длине участка скольжения более 1,5 м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не  более 350 мм.  Горка-тоннель должна иметь минимальную</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высоту и ширину 750 мм.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34" w:name="Par1916"/>
      <w:bookmarkEnd w:id="134"/>
      <w:r w:rsidRPr="005F476F">
        <w:rPr>
          <w:rFonts w:ascii="Times New Roman" w:hAnsi="Times New Roman"/>
        </w:rPr>
        <w:t>Таблица 15. Минимальные расстояния безопасности</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при размещении игрового оборудования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7200"/>
      </w:tblGrid>
      <w:tr w:rsidR="008D40BE" w:rsidRPr="00135AB4" w:rsidTr="009D7157">
        <w:trPr>
          <w:trHeight w:val="400"/>
          <w:tblCellSpacing w:w="5" w:type="nil"/>
        </w:trPr>
        <w:tc>
          <w:tcPr>
            <w:tcW w:w="19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Игровое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оборудование </w:t>
            </w:r>
          </w:p>
        </w:tc>
        <w:tc>
          <w:tcPr>
            <w:tcW w:w="720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Минимальные расстояния                  </w:t>
            </w:r>
          </w:p>
        </w:tc>
      </w:tr>
      <w:tr w:rsidR="008D40BE" w:rsidRPr="00135AB4" w:rsidTr="009D7157">
        <w:trPr>
          <w:trHeight w:val="600"/>
          <w:tblCellSpacing w:w="5" w:type="nil"/>
        </w:trPr>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Качели  </w:t>
            </w:r>
          </w:p>
        </w:tc>
        <w:tc>
          <w:tcPr>
            <w:tcW w:w="7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1,5 м в стороны от  боковых  конструкций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не менее 2,0 м вперед (назад) от крайних  точек  качели  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состоянии наклона                                         </w:t>
            </w:r>
          </w:p>
        </w:tc>
      </w:tr>
      <w:tr w:rsidR="008D40BE" w:rsidRPr="00135AB4" w:rsidTr="009D7157">
        <w:trPr>
          <w:trHeight w:val="600"/>
          <w:tblCellSpacing w:w="5" w:type="nil"/>
        </w:trPr>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Качалки </w:t>
            </w:r>
          </w:p>
        </w:tc>
        <w:tc>
          <w:tcPr>
            <w:tcW w:w="7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1,0 м в стороны от  боковых  конструкций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не  менее  1,5  м  вперед  от  крайних  точек  качалки   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состоянии наклона                                         </w:t>
            </w:r>
          </w:p>
        </w:tc>
      </w:tr>
      <w:tr w:rsidR="008D40BE" w:rsidRPr="00135AB4" w:rsidTr="009D7157">
        <w:trPr>
          <w:trHeight w:val="600"/>
          <w:tblCellSpacing w:w="5" w:type="nil"/>
        </w:trPr>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Карусели </w:t>
            </w:r>
          </w:p>
        </w:tc>
        <w:tc>
          <w:tcPr>
            <w:tcW w:w="7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2 м в стороны от боковых конструкций  и  не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менее  3  м  вверх  от  нижней   вращающейся   поверхности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карусели                                                  </w:t>
            </w:r>
          </w:p>
        </w:tc>
      </w:tr>
      <w:tr w:rsidR="008D40BE" w:rsidRPr="00135AB4" w:rsidTr="009D7157">
        <w:trPr>
          <w:trHeight w:val="400"/>
          <w:tblCellSpacing w:w="5" w:type="nil"/>
        </w:trPr>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Горки   </w:t>
            </w:r>
          </w:p>
        </w:tc>
        <w:tc>
          <w:tcPr>
            <w:tcW w:w="7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не менее 1 м от боковых  сторон  и  2  м  вперед  от</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нижнего края ската горки                                  </w:t>
            </w:r>
          </w:p>
        </w:tc>
      </w:tr>
    </w:tbl>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35" w:name="Par1939"/>
      <w:bookmarkEnd w:id="135"/>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r w:rsidRPr="005F476F">
        <w:rPr>
          <w:rFonts w:ascii="Times New Roman" w:hAnsi="Times New Roman"/>
        </w:rPr>
        <w:t>ПОСАДКА ДЕРЕВЬЕВ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36" w:name="Par1941"/>
      <w:bookmarkEnd w:id="136"/>
      <w:r w:rsidRPr="005F476F">
        <w:rPr>
          <w:rFonts w:ascii="Times New Roman" w:hAnsi="Times New Roman"/>
        </w:rPr>
        <w:t xml:space="preserve">Таблица 16. </w:t>
      </w:r>
      <w:r>
        <w:rPr>
          <w:rFonts w:ascii="Times New Roman" w:hAnsi="Times New Roman"/>
        </w:rPr>
        <w:t>Р</w:t>
      </w:r>
      <w:r w:rsidRPr="005F476F">
        <w:rPr>
          <w:rFonts w:ascii="Times New Roman" w:hAnsi="Times New Roman"/>
        </w:rPr>
        <w:t>асстояния посадки деревьев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в зависимости от категории улицы</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метрах</w:t>
      </w:r>
    </w:p>
    <w:tbl>
      <w:tblPr>
        <w:tblW w:w="0" w:type="auto"/>
        <w:tblCellSpacing w:w="5" w:type="nil"/>
        <w:tblInd w:w="40" w:type="dxa"/>
        <w:tblLayout w:type="fixed"/>
        <w:tblCellMar>
          <w:top w:w="75" w:type="dxa"/>
          <w:left w:w="40" w:type="dxa"/>
          <w:bottom w:w="75" w:type="dxa"/>
          <w:right w:w="40" w:type="dxa"/>
        </w:tblCellMar>
        <w:tblLook w:val="0000"/>
      </w:tblPr>
      <w:tblGrid>
        <w:gridCol w:w="6120"/>
        <w:gridCol w:w="3000"/>
      </w:tblGrid>
      <w:tr w:rsidR="008D40BE" w:rsidRPr="00135AB4" w:rsidTr="009D7157">
        <w:trPr>
          <w:trHeight w:val="400"/>
          <w:tblCellSpacing w:w="5" w:type="nil"/>
        </w:trPr>
        <w:tc>
          <w:tcPr>
            <w:tcW w:w="61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Категория улиц и дорог              </w:t>
            </w:r>
          </w:p>
        </w:tc>
        <w:tc>
          <w:tcPr>
            <w:tcW w:w="300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Расстояние от проезжей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части до ствола    </w:t>
            </w:r>
          </w:p>
        </w:tc>
      </w:tr>
      <w:tr w:rsidR="008D40BE" w:rsidRPr="00135AB4" w:rsidTr="009D7157">
        <w:trPr>
          <w:tblCellSpacing w:w="5" w:type="nil"/>
        </w:trPr>
        <w:tc>
          <w:tcPr>
            <w:tcW w:w="61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Магистральные улицы общегородского значения </w:t>
            </w:r>
          </w:p>
        </w:tc>
        <w:tc>
          <w:tcPr>
            <w:tcW w:w="30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5 - 7         </w:t>
            </w:r>
          </w:p>
        </w:tc>
      </w:tr>
      <w:tr w:rsidR="008D40BE" w:rsidRPr="00135AB4" w:rsidTr="009D7157">
        <w:trPr>
          <w:tblCellSpacing w:w="5" w:type="nil"/>
        </w:trPr>
        <w:tc>
          <w:tcPr>
            <w:tcW w:w="61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Магистральные улицы районного значения      </w:t>
            </w:r>
          </w:p>
        </w:tc>
        <w:tc>
          <w:tcPr>
            <w:tcW w:w="30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3 - 4         </w:t>
            </w:r>
          </w:p>
        </w:tc>
      </w:tr>
      <w:tr w:rsidR="008D40BE" w:rsidRPr="00135AB4" w:rsidTr="009D7157">
        <w:trPr>
          <w:tblCellSpacing w:w="5" w:type="nil"/>
        </w:trPr>
        <w:tc>
          <w:tcPr>
            <w:tcW w:w="61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Улицы и дороги местного значения            </w:t>
            </w:r>
          </w:p>
        </w:tc>
        <w:tc>
          <w:tcPr>
            <w:tcW w:w="30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2 - 3         </w:t>
            </w:r>
          </w:p>
        </w:tc>
      </w:tr>
      <w:tr w:rsidR="008D40BE" w:rsidRPr="00135AB4" w:rsidTr="009D7157">
        <w:trPr>
          <w:tblCellSpacing w:w="5" w:type="nil"/>
        </w:trPr>
        <w:tc>
          <w:tcPr>
            <w:tcW w:w="61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Проезды                                     </w:t>
            </w:r>
          </w:p>
        </w:tc>
        <w:tc>
          <w:tcPr>
            <w:tcW w:w="30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1,5 - 2        </w:t>
            </w:r>
          </w:p>
        </w:tc>
      </w:tr>
      <w:tr w:rsidR="008D40BE" w:rsidRPr="00135AB4" w:rsidTr="009D7157">
        <w:trPr>
          <w:trHeight w:val="800"/>
          <w:tblCellSpacing w:w="5" w:type="nil"/>
        </w:trPr>
        <w:tc>
          <w:tcPr>
            <w:tcW w:w="9120" w:type="dxa"/>
            <w:gridSpan w:val="2"/>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lastRenderedPageBreak/>
              <w:t xml:space="preserve">   Примечание.    Наиболее   пригодные   виды     для    посадок:    липа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голландская, тополь канадский,  тополь  китайский  пирамидальный,  тополь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берлинский, клен татарский, клен ясенелистый, ясень  пенсильванский,  ива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ломкая шаровидная, вяз гладкий, боярышники, акация желтая.               </w:t>
            </w:r>
          </w:p>
        </w:tc>
      </w:tr>
    </w:tbl>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rPr>
          <w:rFonts w:ascii="Times New Roman" w:hAnsi="Times New Roman"/>
        </w:rPr>
      </w:pPr>
    </w:p>
    <w:p w:rsidR="008D40BE" w:rsidRPr="005F476F" w:rsidRDefault="008D40BE" w:rsidP="008D40BE">
      <w:pPr>
        <w:widowControl w:val="0"/>
        <w:autoSpaceDE w:val="0"/>
        <w:autoSpaceDN w:val="0"/>
        <w:adjustRightInd w:val="0"/>
        <w:spacing w:after="0" w:line="240" w:lineRule="auto"/>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rPr>
      </w:pPr>
      <w:bookmarkStart w:id="137" w:name="Par1967"/>
      <w:bookmarkEnd w:id="137"/>
      <w:r w:rsidRPr="005F476F">
        <w:rPr>
          <w:rFonts w:ascii="Times New Roman" w:hAnsi="Times New Roman"/>
        </w:rPr>
        <w:t>Приложение N 3</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bookmarkStart w:id="138" w:name="Par1973"/>
      <w:bookmarkEnd w:id="138"/>
      <w:r w:rsidRPr="005F476F">
        <w:rPr>
          <w:rFonts w:ascii="Times New Roman" w:hAnsi="Times New Roman"/>
        </w:rPr>
        <w:t>РАСЧЕТ ШИРИНЫ ПЕШЕХОДНЫХ КОММУНИКАЦИЙ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 xml:space="preserve">Расчет ширины тротуаров и других пешеходных коммуникаций </w:t>
      </w:r>
      <w:r>
        <w:rPr>
          <w:rFonts w:ascii="Times New Roman" w:hAnsi="Times New Roman"/>
        </w:rPr>
        <w:t>необходимо</w:t>
      </w:r>
      <w:r w:rsidRPr="005F476F">
        <w:rPr>
          <w:rFonts w:ascii="Times New Roman" w:hAnsi="Times New Roman"/>
        </w:rPr>
        <w:t xml:space="preserve"> производить по формуле:</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135AB4">
        <w:rPr>
          <w:rFonts w:ascii="Times New Roman" w:hAnsi="Times New Roman"/>
          <w:noProof/>
          <w:position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9.6pt;height:19.25pt;visibility:visible">
            <v:imagedata r:id="rId36" o:title=""/>
          </v:shape>
        </w:pict>
      </w:r>
      <w:r w:rsidRPr="005F476F">
        <w:rPr>
          <w:rFonts w:ascii="Times New Roman" w:hAnsi="Times New Roman"/>
        </w:rPr>
        <w:t>, где</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B - расчетная ширина пешеходной коммуникации, м;</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135AB4">
        <w:rPr>
          <w:rFonts w:ascii="Times New Roman" w:hAnsi="Times New Roman"/>
          <w:noProof/>
          <w:position w:val="-12"/>
          <w:lang w:eastAsia="ru-RU"/>
        </w:rPr>
        <w:pict>
          <v:shape id="Рисунок 2" o:spid="_x0000_i1026" type="#_x0000_t75" style="width:12.55pt;height:19.25pt;visibility:visible">
            <v:imagedata r:id="rId37" o:title=""/>
          </v:shape>
        </w:pict>
      </w:r>
      <w:r w:rsidRPr="005F476F">
        <w:rPr>
          <w:rFonts w:ascii="Times New Roman" w:hAnsi="Times New Roman"/>
        </w:rPr>
        <w:t xml:space="preserve"> - стандартная ширина одной полосы пешеходного движения, равная 0,75 м;</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r w:rsidRPr="005F476F">
        <w:rPr>
          <w:rFonts w:ascii="Times New Roman" w:hAnsi="Times New Roma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39" w:name="Par1985"/>
      <w:bookmarkEnd w:id="139"/>
      <w:r w:rsidRPr="005F476F">
        <w:rPr>
          <w:rFonts w:ascii="Times New Roman" w:hAnsi="Times New Roman"/>
        </w:rPr>
        <w:t>Пропускная способность пешеходных коммуникаций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Человек в час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Элементы пешеходных коммуникаций              │ Пропускная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│способность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одной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полосы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движения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Тротуары, расположенные вдоль красной линии улиц с      │         700│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│развитой торговой сетью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Тротуары, расположенные вдоль красной линии улиц с      │         800│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│незначительной торговой сетью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Тротуары в пределах зеленых насаждений улиц и дорог     │  800 - 1000│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│(бульвары)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Пешеходные дороги (прогулочные)                         │   600 - 700│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Пешеходные переходы через проезжую часть (наземные)     │ 1200 - 1500│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Лестница                                                │   500 - 600│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Пандус (уклон 1:10)                                     │         700│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&lt;*&gt; Предельная пропускная способность,  принимаемая  при  определении│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│максимальных нагрузок, - 1500 чел./час.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Примечание.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Ширина одной полосы пешеходного движения - 0,75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rPr>
          <w:rFonts w:ascii="Times New Roman" w:hAnsi="Times New Roman"/>
        </w:rPr>
      </w:pPr>
    </w:p>
    <w:p w:rsidR="008D40BE" w:rsidRPr="005F476F" w:rsidRDefault="008D40BE" w:rsidP="008D40BE">
      <w:pPr>
        <w:widowControl w:val="0"/>
        <w:autoSpaceDE w:val="0"/>
        <w:autoSpaceDN w:val="0"/>
        <w:adjustRightInd w:val="0"/>
        <w:spacing w:after="0" w:line="240" w:lineRule="auto"/>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rPr>
      </w:pPr>
      <w:bookmarkStart w:id="140" w:name="Par2023"/>
      <w:bookmarkEnd w:id="140"/>
      <w:r w:rsidRPr="005F476F">
        <w:rPr>
          <w:rFonts w:ascii="Times New Roman" w:hAnsi="Times New Roman"/>
        </w:rPr>
        <w:t>Приложение N 4</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bookmarkStart w:id="141" w:name="Par2029"/>
      <w:bookmarkEnd w:id="141"/>
      <w:r w:rsidRPr="005F476F">
        <w:rPr>
          <w:rFonts w:ascii="Times New Roman" w:hAnsi="Times New Roman"/>
          <w:sz w:val="24"/>
          <w:szCs w:val="24"/>
        </w:rPr>
        <w:t>ПОЧВЕННЫЙ ПОКРОВ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sz w:val="24"/>
          <w:szCs w:val="24"/>
        </w:rPr>
      </w:pPr>
      <w:bookmarkStart w:id="142" w:name="Par2031"/>
      <w:bookmarkEnd w:id="142"/>
      <w:r w:rsidRPr="005F476F">
        <w:rPr>
          <w:rFonts w:ascii="Times New Roman" w:hAnsi="Times New Roman"/>
          <w:sz w:val="24"/>
          <w:szCs w:val="24"/>
        </w:rPr>
        <w:t>Классификация почв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sz w:val="24"/>
          <w:szCs w:val="24"/>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1. Почвенный покров в условиях </w:t>
      </w:r>
      <w:r>
        <w:rPr>
          <w:rFonts w:ascii="Times New Roman" w:hAnsi="Times New Roman"/>
          <w:sz w:val="24"/>
          <w:szCs w:val="24"/>
        </w:rPr>
        <w:t>Станционного сельсовета</w:t>
      </w:r>
      <w:r w:rsidRPr="005F476F">
        <w:rPr>
          <w:rFonts w:ascii="Times New Roman" w:hAnsi="Times New Roman"/>
          <w:sz w:val="24"/>
          <w:szCs w:val="24"/>
        </w:rPr>
        <w:t xml:space="preserve">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1.3. Урбаноземы - почвы искусственного происхождения, созданные в процессе формирования среды населенного пункта. Различают следующие виды:</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w:t>
      </w:r>
      <w:r>
        <w:rPr>
          <w:rFonts w:ascii="Times New Roman" w:hAnsi="Times New Roman"/>
          <w:sz w:val="24"/>
          <w:szCs w:val="24"/>
        </w:rPr>
        <w:t>оризонт (искусственно созданный</w:t>
      </w:r>
      <w:r w:rsidRPr="005F476F">
        <w:rPr>
          <w:rFonts w:ascii="Times New Roman" w:hAnsi="Times New Roman"/>
          <w:sz w:val="24"/>
          <w:szCs w:val="24"/>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2. При формировании зеленых насаждений на территориях, нарушенных </w:t>
      </w:r>
      <w:r w:rsidRPr="005F476F">
        <w:rPr>
          <w:rFonts w:ascii="Times New Roman" w:hAnsi="Times New Roman"/>
          <w:sz w:val="24"/>
          <w:szCs w:val="24"/>
        </w:rPr>
        <w:lastRenderedPageBreak/>
        <w:t xml:space="preserve">атропогенной деятельностью, на всем озеленяемом участке </w:t>
      </w:r>
      <w:r>
        <w:rPr>
          <w:rFonts w:ascii="Times New Roman" w:hAnsi="Times New Roman"/>
          <w:sz w:val="24"/>
          <w:szCs w:val="24"/>
        </w:rPr>
        <w:t>следует</w:t>
      </w:r>
      <w:r w:rsidRPr="005F476F">
        <w:rPr>
          <w:rFonts w:ascii="Times New Roman" w:hAnsi="Times New Roman"/>
          <w:sz w:val="24"/>
          <w:szCs w:val="24"/>
        </w:rPr>
        <w:t xml:space="preserve">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w:t>
      </w:r>
      <w:r>
        <w:rPr>
          <w:rFonts w:ascii="Times New Roman" w:hAnsi="Times New Roman"/>
          <w:sz w:val="24"/>
          <w:szCs w:val="24"/>
        </w:rPr>
        <w:t>необходимо</w:t>
      </w:r>
      <w:r w:rsidRPr="005F476F">
        <w:rPr>
          <w:rFonts w:ascii="Times New Roman" w:hAnsi="Times New Roman"/>
          <w:sz w:val="24"/>
          <w:szCs w:val="24"/>
        </w:rPr>
        <w:t xml:space="preserve">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w:t>
      </w:r>
      <w:r>
        <w:rPr>
          <w:rFonts w:ascii="Times New Roman" w:hAnsi="Times New Roman"/>
          <w:sz w:val="24"/>
          <w:szCs w:val="24"/>
        </w:rPr>
        <w:t>необходимо</w:t>
      </w:r>
      <w:r w:rsidRPr="005F476F">
        <w:rPr>
          <w:rFonts w:ascii="Times New Roman" w:hAnsi="Times New Roman"/>
          <w:sz w:val="24"/>
          <w:szCs w:val="24"/>
        </w:rPr>
        <w:t xml:space="preserve"> вносить углекислую известь в количестве не менее 6% от веса.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2098" w:history="1">
        <w:r w:rsidRPr="005F476F">
          <w:rPr>
            <w:rFonts w:ascii="Times New Roman" w:hAnsi="Times New Roman"/>
            <w:sz w:val="24"/>
            <w:szCs w:val="24"/>
          </w:rPr>
          <w:t>таблица 2</w:t>
        </w:r>
      </w:hyperlink>
      <w:r w:rsidRPr="005F476F">
        <w:rPr>
          <w:rFonts w:ascii="Times New Roman" w:hAnsi="Times New Roman"/>
          <w:sz w:val="24"/>
          <w:szCs w:val="24"/>
        </w:rPr>
        <w:t xml:space="preserve"> приложения N 4).</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5. При проектировании почвенного покрова учитывается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2111" w:history="1">
        <w:r w:rsidRPr="005F476F">
          <w:rPr>
            <w:rFonts w:ascii="Times New Roman" w:hAnsi="Times New Roman"/>
            <w:sz w:val="24"/>
            <w:szCs w:val="24"/>
          </w:rPr>
          <w:t>таблицы 3</w:t>
        </w:r>
      </w:hyperlink>
      <w:r w:rsidRPr="005F476F">
        <w:rPr>
          <w:rFonts w:ascii="Times New Roman" w:hAnsi="Times New Roman"/>
          <w:sz w:val="24"/>
          <w:szCs w:val="24"/>
        </w:rPr>
        <w:t xml:space="preserve">, </w:t>
      </w:r>
      <w:hyperlink w:anchor="Par2159" w:history="1">
        <w:r w:rsidRPr="005F476F">
          <w:rPr>
            <w:rFonts w:ascii="Times New Roman" w:hAnsi="Times New Roman"/>
            <w:sz w:val="24"/>
            <w:szCs w:val="24"/>
          </w:rPr>
          <w:t>5</w:t>
        </w:r>
      </w:hyperlink>
      <w:r w:rsidRPr="005F476F">
        <w:rPr>
          <w:rFonts w:ascii="Times New Roman" w:hAnsi="Times New Roman"/>
          <w:sz w:val="24"/>
          <w:szCs w:val="24"/>
        </w:rPr>
        <w:t xml:space="preserve">, </w:t>
      </w:r>
      <w:hyperlink w:anchor="Par2182" w:history="1">
        <w:r w:rsidRPr="005F476F">
          <w:rPr>
            <w:rFonts w:ascii="Times New Roman" w:hAnsi="Times New Roman"/>
            <w:sz w:val="24"/>
            <w:szCs w:val="24"/>
          </w:rPr>
          <w:t>6</w:t>
        </w:r>
      </w:hyperlink>
      <w:r w:rsidRPr="005F476F">
        <w:rPr>
          <w:rFonts w:ascii="Times New Roman" w:hAnsi="Times New Roman"/>
          <w:sz w:val="24"/>
          <w:szCs w:val="24"/>
        </w:rPr>
        <w:t xml:space="preserve"> приложения N 4).</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w:anchor="Par2150" w:history="1">
        <w:r w:rsidRPr="005F476F">
          <w:rPr>
            <w:rFonts w:ascii="Times New Roman" w:hAnsi="Times New Roman"/>
            <w:sz w:val="24"/>
            <w:szCs w:val="24"/>
          </w:rPr>
          <w:t>таблицы 4</w:t>
        </w:r>
      </w:hyperlink>
      <w:r w:rsidRPr="005F476F">
        <w:rPr>
          <w:rFonts w:ascii="Times New Roman" w:hAnsi="Times New Roman"/>
          <w:sz w:val="24"/>
          <w:szCs w:val="24"/>
        </w:rPr>
        <w:t xml:space="preserve">, </w:t>
      </w:r>
      <w:hyperlink w:anchor="Par2259" w:history="1">
        <w:r w:rsidRPr="005F476F">
          <w:rPr>
            <w:rFonts w:ascii="Times New Roman" w:hAnsi="Times New Roman"/>
            <w:sz w:val="24"/>
            <w:szCs w:val="24"/>
          </w:rPr>
          <w:t>8</w:t>
        </w:r>
      </w:hyperlink>
      <w:r w:rsidRPr="005F476F">
        <w:rPr>
          <w:rFonts w:ascii="Times New Roman" w:hAnsi="Times New Roman"/>
          <w:sz w:val="24"/>
          <w:szCs w:val="24"/>
        </w:rPr>
        <w:t xml:space="preserve"> приложения N 4).</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w:t>
      </w:r>
      <w:r>
        <w:rPr>
          <w:rFonts w:ascii="Times New Roman" w:hAnsi="Times New Roman"/>
          <w:sz w:val="24"/>
          <w:szCs w:val="24"/>
        </w:rPr>
        <w:t>необходимо</w:t>
      </w:r>
      <w:r w:rsidRPr="005F476F">
        <w:rPr>
          <w:rFonts w:ascii="Times New Roman" w:hAnsi="Times New Roman"/>
          <w:sz w:val="24"/>
          <w:szCs w:val="24"/>
        </w:rPr>
        <w:t xml:space="preserve">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9. На поверхностно подтопленных территориях с уровнем залегания безнапорных грунтовых вод 2 - 3 метра почвенный покров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необходимо закладывать регулярный дренаж в совокупности с конструированием слоя, создающего разрыв капиллярной каймы.</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10. При проектировании системы зеленых насаждений на территориях, подверженных ветровой эрозии (скорости ветра более 3 м/с), </w:t>
      </w:r>
      <w:r>
        <w:rPr>
          <w:rFonts w:ascii="Times New Roman" w:hAnsi="Times New Roman"/>
          <w:sz w:val="24"/>
          <w:szCs w:val="24"/>
        </w:rPr>
        <w:t>следует</w:t>
      </w:r>
      <w:r w:rsidRPr="005F476F">
        <w:rPr>
          <w:rFonts w:ascii="Times New Roman" w:hAnsi="Times New Roman"/>
          <w:sz w:val="24"/>
          <w:szCs w:val="24"/>
        </w:rPr>
        <w:t xml:space="preserve"> предусматривать создание дернового горизонта плотностью 80 - 90%. При создании почвенной толщи для устройства спортивных газонов применяют четыре типа конструкций в зависимости от фильтрующей способности подстилающего грунта (</w:t>
      </w:r>
      <w:hyperlink w:anchor="Par2238" w:history="1">
        <w:r w:rsidRPr="005F476F">
          <w:rPr>
            <w:rFonts w:ascii="Times New Roman" w:hAnsi="Times New Roman"/>
            <w:sz w:val="24"/>
            <w:szCs w:val="24"/>
          </w:rPr>
          <w:t>таблица 7</w:t>
        </w:r>
      </w:hyperlink>
      <w:r w:rsidRPr="005F476F">
        <w:rPr>
          <w:rFonts w:ascii="Times New Roman" w:hAnsi="Times New Roman"/>
          <w:sz w:val="24"/>
          <w:szCs w:val="24"/>
        </w:rPr>
        <w:t xml:space="preserve"> приложения N 4).</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sz w:val="24"/>
          <w:szCs w:val="24"/>
        </w:rPr>
      </w:pPr>
      <w:r w:rsidRPr="005F476F">
        <w:rPr>
          <w:rFonts w:ascii="Times New Roman" w:hAnsi="Times New Roman"/>
          <w:sz w:val="24"/>
          <w:szCs w:val="24"/>
        </w:rPr>
        <w:t xml:space="preserve">Уход за зелеными насаждениями </w:t>
      </w:r>
      <w:r>
        <w:rPr>
          <w:rFonts w:ascii="Times New Roman" w:hAnsi="Times New Roman"/>
          <w:sz w:val="24"/>
          <w:szCs w:val="24"/>
        </w:rPr>
        <w:t>следует</w:t>
      </w:r>
      <w:r w:rsidRPr="005F476F">
        <w:rPr>
          <w:rFonts w:ascii="Times New Roman" w:hAnsi="Times New Roman"/>
          <w:sz w:val="24"/>
          <w:szCs w:val="24"/>
        </w:rPr>
        <w:t xml:space="preserve"> осуществлять субъектами, производящими строительство и реконструкцию, весь период строительства или реконструкции до сдачи </w:t>
      </w:r>
      <w:r w:rsidRPr="005F476F">
        <w:rPr>
          <w:rFonts w:ascii="Times New Roman" w:hAnsi="Times New Roman"/>
          <w:sz w:val="24"/>
          <w:szCs w:val="24"/>
        </w:rPr>
        <w:lastRenderedPageBreak/>
        <w:t>объекта эксплуатирующей организации.</w:t>
      </w:r>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3"/>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r w:rsidRPr="005F476F">
        <w:rPr>
          <w:rFonts w:ascii="Times New Roman" w:hAnsi="Times New Roman"/>
        </w:rPr>
        <w:t>Таблица 1. Требования к качеству почв</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3600"/>
        <w:gridCol w:w="1920"/>
        <w:gridCol w:w="1920"/>
        <w:gridCol w:w="1920"/>
      </w:tblGrid>
      <w:tr w:rsidR="008D40BE" w:rsidRPr="00135AB4" w:rsidTr="009D7157">
        <w:trPr>
          <w:trHeight w:val="400"/>
          <w:tblCellSpacing w:w="5" w:type="nil"/>
        </w:trPr>
        <w:tc>
          <w:tcPr>
            <w:tcW w:w="3600"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Показатели почвообр. слоев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и горизонтов        </w:t>
            </w:r>
          </w:p>
        </w:tc>
        <w:tc>
          <w:tcPr>
            <w:tcW w:w="5760" w:type="dxa"/>
            <w:gridSpan w:val="3"/>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Глубины слоев, см              </w:t>
            </w:r>
          </w:p>
        </w:tc>
      </w:tr>
      <w:tr w:rsidR="008D40BE" w:rsidRPr="00135AB4" w:rsidTr="009D7157">
        <w:trPr>
          <w:tblCellSpacing w:w="5" w:type="nil"/>
        </w:trPr>
        <w:tc>
          <w:tcPr>
            <w:tcW w:w="360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ind w:firstLine="540"/>
              <w:jc w:val="both"/>
              <w:rPr>
                <w:rFonts w:ascii="Times New Roman" w:hAnsi="Times New Roman"/>
              </w:rPr>
            </w:pP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0 - 20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20 - 50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50 - 150   </w:t>
            </w:r>
          </w:p>
        </w:tc>
      </w:tr>
      <w:tr w:rsidR="008D40BE" w:rsidRPr="00135AB4" w:rsidTr="009D7157">
        <w:trPr>
          <w:tblCellSpacing w:w="5" w:type="nil"/>
        </w:trPr>
        <w:tc>
          <w:tcPr>
            <w:tcW w:w="9360" w:type="dxa"/>
            <w:gridSpan w:val="4"/>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20"/>
                <w:szCs w:val="20"/>
              </w:rPr>
            </w:pPr>
            <w:bookmarkStart w:id="143" w:name="Par2058"/>
            <w:bookmarkEnd w:id="143"/>
            <w:r w:rsidRPr="00135AB4">
              <w:rPr>
                <w:rFonts w:ascii="Times New Roman" w:hAnsi="Times New Roman"/>
                <w:sz w:val="20"/>
                <w:szCs w:val="20"/>
              </w:rPr>
              <w:t xml:space="preserve">                           Физические свойства                           </w:t>
            </w:r>
          </w:p>
        </w:tc>
      </w:tr>
      <w:tr w:rsidR="008D40BE" w:rsidRPr="00135AB4" w:rsidTr="009D7157">
        <w:trPr>
          <w:trHeight w:val="4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Содержание    физической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глины &lt; 0,01 мм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30 - 40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20 - 40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30 - 40    </w:t>
            </w:r>
          </w:p>
        </w:tc>
      </w:tr>
      <w:tr w:rsidR="008D40BE" w:rsidRPr="00135AB4" w:rsidTr="009D7157">
        <w:trPr>
          <w:trHeight w:val="4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Плотность       сложения</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г/см3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0,8 - 1,1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1,0 - 1,2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1,2 - 1,3   </w:t>
            </w:r>
          </w:p>
        </w:tc>
      </w:tr>
      <w:tr w:rsidR="008D40BE" w:rsidRPr="00135AB4" w:rsidTr="009D7157">
        <w:trPr>
          <w:tblCellSpacing w:w="5" w:type="nil"/>
        </w:trPr>
        <w:tc>
          <w:tcPr>
            <w:tcW w:w="9360" w:type="dxa"/>
            <w:gridSpan w:val="4"/>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20"/>
                <w:szCs w:val="20"/>
              </w:rPr>
            </w:pPr>
            <w:bookmarkStart w:id="144" w:name="Par2066"/>
            <w:bookmarkEnd w:id="144"/>
            <w:r w:rsidRPr="00135AB4">
              <w:rPr>
                <w:rFonts w:ascii="Times New Roman" w:hAnsi="Times New Roman"/>
                <w:sz w:val="20"/>
                <w:szCs w:val="20"/>
              </w:rPr>
              <w:t xml:space="preserve">                           Химические свойства                           </w:t>
            </w:r>
          </w:p>
        </w:tc>
      </w:tr>
      <w:tr w:rsidR="008D40BE" w:rsidRPr="00135AB4" w:rsidTr="009D7157">
        <w:trPr>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Гумус в/о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4 - 5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1 - 0,5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0,5      </w:t>
            </w:r>
          </w:p>
        </w:tc>
      </w:tr>
      <w:tr w:rsidR="008D40BE" w:rsidRPr="00135AB4" w:rsidTr="009D7157">
        <w:trPr>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pH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5,5 - 6,5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5,5 - 7,0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5,0 - 6,0   </w:t>
            </w:r>
          </w:p>
        </w:tc>
      </w:tr>
      <w:tr w:rsidR="008D40BE" w:rsidRPr="00135AB4" w:rsidTr="009D7157">
        <w:trPr>
          <w:trHeight w:val="4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Содержание TM  отношение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 ОДК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w:t>
            </w:r>
          </w:p>
        </w:tc>
      </w:tr>
      <w:tr w:rsidR="008D40BE" w:rsidRPr="00135AB4" w:rsidTr="009D7157">
        <w:trPr>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Величина PB мкр/ч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&lt;20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&lt;20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&lt;20      </w:t>
            </w:r>
          </w:p>
        </w:tc>
      </w:tr>
      <w:tr w:rsidR="008D40BE" w:rsidRPr="00135AB4" w:rsidTr="009D7157">
        <w:trPr>
          <w:trHeight w:val="6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Мин.             уровень</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обеспеченности   минеральным</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азотом мг/100 г почвы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4,0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4,0      </w:t>
            </w:r>
          </w:p>
        </w:tc>
      </w:tr>
      <w:tr w:rsidR="008D40BE" w:rsidRPr="00135AB4" w:rsidTr="009D7157">
        <w:trPr>
          <w:trHeight w:val="6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Содержание  P2O5  и  K2O</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мг/100   г    почвы    (мин.</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допустимое / оптим.)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10/40 и 35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10/20 и 15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10/15 и 10  </w:t>
            </w:r>
          </w:p>
        </w:tc>
      </w:tr>
      <w:tr w:rsidR="008D40BE" w:rsidRPr="00135AB4" w:rsidTr="009D7157">
        <w:trPr>
          <w:tblCellSpacing w:w="5" w:type="nil"/>
        </w:trPr>
        <w:tc>
          <w:tcPr>
            <w:tcW w:w="9360" w:type="dxa"/>
            <w:gridSpan w:val="4"/>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20"/>
                <w:szCs w:val="20"/>
              </w:rPr>
            </w:pPr>
            <w:bookmarkStart w:id="145" w:name="Par2085"/>
            <w:bookmarkEnd w:id="145"/>
            <w:r w:rsidRPr="00135AB4">
              <w:rPr>
                <w:rFonts w:ascii="Times New Roman" w:hAnsi="Times New Roman"/>
                <w:sz w:val="20"/>
                <w:szCs w:val="20"/>
              </w:rPr>
              <w:t xml:space="preserve">                         Биологические свойства                          </w:t>
            </w:r>
          </w:p>
        </w:tc>
      </w:tr>
      <w:tr w:rsidR="008D40BE" w:rsidRPr="00135AB4" w:rsidTr="009D7157">
        <w:trPr>
          <w:trHeight w:val="6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Величина      патогенных</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микроорганизмов,   шт./грамм</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почвы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r>
      <w:tr w:rsidR="008D40BE" w:rsidRPr="00135AB4" w:rsidTr="009D7157">
        <w:trPr>
          <w:trHeight w:val="4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Разнообразие  мезофауны,</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шт. Видов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       </w:t>
            </w:r>
          </w:p>
        </w:tc>
      </w:tr>
      <w:tr w:rsidR="008D40BE" w:rsidRPr="00135AB4" w:rsidTr="009D7157">
        <w:trPr>
          <w:trHeight w:val="400"/>
          <w:tblCellSpacing w:w="5" w:type="nil"/>
        </w:trPr>
        <w:tc>
          <w:tcPr>
            <w:tcW w:w="36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Фитотоксичность,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кратность к фону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&lt;1,1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1,1 - 1,3   </w:t>
            </w:r>
          </w:p>
        </w:tc>
        <w:tc>
          <w:tcPr>
            <w:tcW w:w="19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1,1 - 1,3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46" w:name="Par2098"/>
      <w:bookmarkEnd w:id="146"/>
      <w:r w:rsidRPr="005F476F">
        <w:rPr>
          <w:rFonts w:ascii="Times New Roman" w:hAnsi="Times New Roman"/>
        </w:rPr>
        <w:t>Таблица 2. Уровень загрязнения сорняками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Количество штук на кв. метр</w:t>
      </w: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8D40BE" w:rsidRPr="00135AB4" w:rsidTr="009D7157">
        <w:trPr>
          <w:tblCellSpacing w:w="5" w:type="nil"/>
        </w:trPr>
        <w:tc>
          <w:tcPr>
            <w:tcW w:w="45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Степень загрязнения         </w:t>
            </w:r>
          </w:p>
        </w:tc>
        <w:tc>
          <w:tcPr>
            <w:tcW w:w="45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Количество сорняков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Слабая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1 - 50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Средняя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51 - 100              </w:t>
            </w:r>
          </w:p>
        </w:tc>
      </w:tr>
      <w:tr w:rsidR="008D40BE" w:rsidRPr="00135AB4" w:rsidTr="009D7157">
        <w:trPr>
          <w:tblCellSpacing w:w="5" w:type="nil"/>
        </w:trPr>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Сильная               </w:t>
            </w:r>
          </w:p>
        </w:tc>
        <w:tc>
          <w:tcPr>
            <w:tcW w:w="4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более 100              </w:t>
            </w:r>
          </w:p>
        </w:tc>
      </w:tr>
    </w:tbl>
    <w:p w:rsidR="008D40BE" w:rsidRDefault="008D40BE" w:rsidP="008D40BE">
      <w:pPr>
        <w:widowControl w:val="0"/>
        <w:autoSpaceDE w:val="0"/>
        <w:autoSpaceDN w:val="0"/>
        <w:adjustRightInd w:val="0"/>
        <w:spacing w:after="0" w:line="240" w:lineRule="auto"/>
        <w:outlineLvl w:val="3"/>
        <w:rPr>
          <w:rFonts w:ascii="Times New Roman" w:hAnsi="Times New Roman"/>
        </w:rPr>
      </w:pPr>
      <w:bookmarkStart w:id="147" w:name="Par2111"/>
      <w:bookmarkEnd w:id="147"/>
    </w:p>
    <w:p w:rsidR="008D40BE" w:rsidRDefault="008D40BE" w:rsidP="008D40BE">
      <w:pPr>
        <w:widowControl w:val="0"/>
        <w:autoSpaceDE w:val="0"/>
        <w:autoSpaceDN w:val="0"/>
        <w:adjustRightInd w:val="0"/>
        <w:spacing w:after="0" w:line="240" w:lineRule="auto"/>
        <w:outlineLvl w:val="3"/>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r w:rsidRPr="005F476F">
        <w:rPr>
          <w:rFonts w:ascii="Times New Roman" w:hAnsi="Times New Roman"/>
        </w:rPr>
        <w:t>Таблица 3. Биологические показатели почв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и их критерии оценки</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Биологические │Удовлетв. │Относи-   │Неудов-     │  Чрезвыч.   │Эко-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показатели   │ ситуация │тельно    │летв.       │экологическая│логич.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│удовлет-  │ситуация    │  ситуация   │бедствие│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│ворит.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│ситуация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Уровень    │        &lt;5│    5 - 10│     10 - 50│     50 - 100│    &gt;100│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│активности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│микробомассы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│(кратность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│уменьшения)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Количество │         -│    2    3│     3     4│      5     6│       6│</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│патогенных     │          │  10 - 10 │   10  - 10 │    10  - 10 │    &gt;10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│микроорганизмов│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 1 г почвы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Содержание │         -│     до 10│     10 - 50│     50 - 100│    &gt;100│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│яиц  гельминтов│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 1 кг почвы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Колититр   │      &gt;1,0│1,0 - 0,01│ 0,01 - 0,05│ 0,05 - 0,001│  &lt;0,001│</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Фито-      │      &lt;1,1│ 1,1 - 1,3│   1,3 - 1,6│    1,6 - 2,0│    &gt;2,0│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│токсичность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│(кратность)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Гено-      │        &lt;2│    2 - 10│     1 - 100│   100 - 1000│    &gt;100│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│токсичность    │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│(рост     числа│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│мутаций       в│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│сравнении     с│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│контролем)     │          │          │            │             │        │</w:t>
      </w:r>
    </w:p>
    <w:p w:rsidR="008D40BE" w:rsidRPr="00614D42"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48" w:name="Par2150"/>
      <w:bookmarkEnd w:id="148"/>
      <w:r w:rsidRPr="005F476F">
        <w:rPr>
          <w:rFonts w:ascii="Times New Roman" w:hAnsi="Times New Roman"/>
        </w:rPr>
        <w:t>Таблица 4. Фитотоксичность грунтов, ОДК</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1440"/>
        <w:gridCol w:w="1560"/>
        <w:gridCol w:w="1440"/>
        <w:gridCol w:w="1440"/>
        <w:gridCol w:w="1320"/>
        <w:gridCol w:w="1080"/>
        <w:gridCol w:w="1440"/>
      </w:tblGrid>
      <w:tr w:rsidR="008D40BE" w:rsidRPr="00135AB4" w:rsidTr="009D7157">
        <w:trPr>
          <w:tblCellSpacing w:w="5" w:type="nil"/>
        </w:trPr>
        <w:tc>
          <w:tcPr>
            <w:tcW w:w="14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Cr    </w:t>
            </w:r>
          </w:p>
        </w:tc>
        <w:tc>
          <w:tcPr>
            <w:tcW w:w="15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Ni     </w:t>
            </w:r>
          </w:p>
        </w:tc>
        <w:tc>
          <w:tcPr>
            <w:tcW w:w="14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Zn    </w:t>
            </w:r>
          </w:p>
        </w:tc>
        <w:tc>
          <w:tcPr>
            <w:tcW w:w="14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Pb    </w:t>
            </w:r>
          </w:p>
        </w:tc>
        <w:tc>
          <w:tcPr>
            <w:tcW w:w="132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Cu    </w:t>
            </w:r>
          </w:p>
        </w:tc>
        <w:tc>
          <w:tcPr>
            <w:tcW w:w="108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As   </w:t>
            </w:r>
          </w:p>
        </w:tc>
        <w:tc>
          <w:tcPr>
            <w:tcW w:w="144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CL иона  </w:t>
            </w:r>
          </w:p>
        </w:tc>
      </w:tr>
      <w:tr w:rsidR="008D40BE" w:rsidRPr="00135AB4" w:rsidTr="009D7157">
        <w:trPr>
          <w:tblCellSpacing w:w="5" w:type="nil"/>
        </w:trPr>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300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   </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20   </w:t>
            </w:r>
          </w:p>
        </w:tc>
        <w:tc>
          <w:tcPr>
            <w:tcW w:w="14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49" w:name="Par2159"/>
      <w:bookmarkEnd w:id="149"/>
      <w:r w:rsidRPr="005F476F">
        <w:rPr>
          <w:rFonts w:ascii="Times New Roman" w:hAnsi="Times New Roman"/>
        </w:rPr>
        <w:t>Таблица 5. Уровни загрязнения почв, при которых</w:t>
      </w:r>
    </w:p>
    <w:p w:rsidR="008D40BE"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подавляется ферментативная активность почв</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миллиграммах на 100 грамм</w:t>
      </w:r>
    </w:p>
    <w:tbl>
      <w:tblPr>
        <w:tblW w:w="0" w:type="auto"/>
        <w:tblCellSpacing w:w="5" w:type="nil"/>
        <w:tblInd w:w="40" w:type="dxa"/>
        <w:tblLayout w:type="fixed"/>
        <w:tblCellMar>
          <w:top w:w="75" w:type="dxa"/>
          <w:left w:w="40" w:type="dxa"/>
          <w:bottom w:w="75" w:type="dxa"/>
          <w:right w:w="40" w:type="dxa"/>
        </w:tblCellMar>
        <w:tblLook w:val="0000"/>
      </w:tblPr>
      <w:tblGrid>
        <w:gridCol w:w="2160"/>
        <w:gridCol w:w="2040"/>
        <w:gridCol w:w="2280"/>
        <w:gridCol w:w="2880"/>
      </w:tblGrid>
      <w:tr w:rsidR="008D40BE" w:rsidRPr="00135AB4" w:rsidTr="009D7157">
        <w:trPr>
          <w:tblCellSpacing w:w="5" w:type="nil"/>
        </w:trPr>
        <w:tc>
          <w:tcPr>
            <w:tcW w:w="216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Ферменты </w:t>
            </w:r>
            <w:hyperlink w:anchor="Par2178" w:history="1">
              <w:r w:rsidRPr="00135AB4">
                <w:rPr>
                  <w:rFonts w:ascii="Times New Roman" w:hAnsi="Times New Roman"/>
                  <w:sz w:val="20"/>
                  <w:szCs w:val="20"/>
                </w:rPr>
                <w:t>&lt;*&gt;</w:t>
              </w:r>
            </w:hyperlink>
          </w:p>
        </w:tc>
        <w:tc>
          <w:tcPr>
            <w:tcW w:w="7200" w:type="dxa"/>
            <w:gridSpan w:val="3"/>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Содержание в почве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кадмий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свинец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цинк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Каталаза     </w:t>
            </w: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700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300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Дегидрогеназа</w:t>
            </w: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300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700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Инвертаза    </w:t>
            </w: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&gt;1000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10000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Протеаза     </w:t>
            </w: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50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&gt;1000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 10000        </w:t>
            </w:r>
          </w:p>
        </w:tc>
      </w:tr>
      <w:tr w:rsidR="008D40BE" w:rsidRPr="00135AB4" w:rsidTr="009D7157">
        <w:trPr>
          <w:tblCellSpacing w:w="5" w:type="nil"/>
        </w:trPr>
        <w:tc>
          <w:tcPr>
            <w:tcW w:w="21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Уреаза       </w:t>
            </w:r>
          </w:p>
        </w:tc>
        <w:tc>
          <w:tcPr>
            <w:tcW w:w="20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&gt;100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&gt;1000      </w:t>
            </w:r>
          </w:p>
        </w:tc>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&gt; 10000        </w:t>
            </w:r>
          </w:p>
        </w:tc>
      </w:tr>
      <w:tr w:rsidR="008D40BE" w:rsidRPr="00135AB4" w:rsidTr="009D7157">
        <w:trPr>
          <w:trHeight w:val="400"/>
          <w:tblCellSpacing w:w="5" w:type="nil"/>
        </w:trPr>
        <w:tc>
          <w:tcPr>
            <w:tcW w:w="9360" w:type="dxa"/>
            <w:gridSpan w:val="4"/>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bookmarkStart w:id="150" w:name="Par2178"/>
            <w:bookmarkEnd w:id="150"/>
            <w:r w:rsidRPr="00135AB4">
              <w:rPr>
                <w:rFonts w:ascii="Times New Roman" w:hAnsi="Times New Roman"/>
                <w:sz w:val="20"/>
                <w:szCs w:val="20"/>
              </w:rPr>
              <w:t xml:space="preserve">&lt;*&gt; Ферменты, участвующие в процессах минерализации и синтеза различных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веществ в почвах.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sectPr w:rsidR="008D40BE" w:rsidRPr="005F476F" w:rsidSect="00B36B09">
          <w:pgSz w:w="11906" w:h="16838"/>
          <w:pgMar w:top="180" w:right="707" w:bottom="993" w:left="1701" w:header="708" w:footer="708" w:gutter="0"/>
          <w:cols w:space="708"/>
          <w:docGrid w:linePitch="360"/>
        </w:sect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51" w:name="Par2182"/>
      <w:bookmarkEnd w:id="151"/>
      <w:r w:rsidRPr="005F476F">
        <w:rPr>
          <w:rFonts w:ascii="Times New Roman" w:hAnsi="Times New Roman"/>
        </w:rPr>
        <w:lastRenderedPageBreak/>
        <w:t>Таблица 6. Биологические уровни загрязнения почвенного</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покрова для условий произрастания</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1728"/>
        <w:gridCol w:w="1512"/>
        <w:gridCol w:w="1404"/>
        <w:gridCol w:w="1620"/>
        <w:gridCol w:w="1836"/>
        <w:gridCol w:w="1404"/>
        <w:gridCol w:w="1620"/>
        <w:gridCol w:w="1620"/>
        <w:gridCol w:w="1404"/>
      </w:tblGrid>
      <w:tr w:rsidR="008D40BE" w:rsidRPr="00135AB4" w:rsidTr="009D7157">
        <w:trPr>
          <w:trHeight w:val="360"/>
          <w:tblCellSpacing w:w="5" w:type="nil"/>
        </w:trPr>
        <w:tc>
          <w:tcPr>
            <w:tcW w:w="1728"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Уровень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загрязнения  </w:t>
            </w:r>
          </w:p>
        </w:tc>
        <w:tc>
          <w:tcPr>
            <w:tcW w:w="12420" w:type="dxa"/>
            <w:gridSpan w:val="8"/>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Содержание элемента мг/кг                                         </w:t>
            </w:r>
          </w:p>
        </w:tc>
      </w:tr>
      <w:tr w:rsidR="008D40BE" w:rsidRPr="00135AB4" w:rsidTr="009D7157">
        <w:trPr>
          <w:trHeight w:val="360"/>
          <w:tblCellSpacing w:w="5" w:type="nil"/>
        </w:trPr>
        <w:tc>
          <w:tcPr>
            <w:tcW w:w="1728"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right"/>
              <w:rPr>
                <w:rFonts w:ascii="Times New Roman" w:hAnsi="Times New Roman"/>
              </w:rPr>
            </w:pP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мышьяк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ртуть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свинец    </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цинк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кадмий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медь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никель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хром    </w:t>
            </w:r>
          </w:p>
        </w:tc>
      </w:tr>
      <w:tr w:rsidR="008D40BE" w:rsidRPr="00135AB4" w:rsidTr="009D7157">
        <w:trPr>
          <w:tblCellSpacing w:w="5" w:type="nil"/>
        </w:trPr>
        <w:tc>
          <w:tcPr>
            <w:tcW w:w="14148" w:type="dxa"/>
            <w:gridSpan w:val="9"/>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bookmarkStart w:id="152" w:name="Par2192"/>
            <w:bookmarkEnd w:id="152"/>
            <w:r w:rsidRPr="00135AB4">
              <w:rPr>
                <w:rFonts w:ascii="Times New Roman" w:hAnsi="Times New Roman"/>
                <w:sz w:val="18"/>
                <w:szCs w:val="18"/>
              </w:rPr>
              <w:t xml:space="preserve">                                     В песчаных и супесчаных почвах (валовые формы)                                      </w:t>
            </w:r>
          </w:p>
        </w:tc>
      </w:tr>
      <w:tr w:rsidR="008D40BE" w:rsidRPr="00135AB4" w:rsidTr="009D7157">
        <w:trPr>
          <w:trHeight w:val="360"/>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Нормальн.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hyperlink w:anchor="Par2234" w:history="1">
              <w:r w:rsidRPr="00135AB4">
                <w:rPr>
                  <w:rFonts w:ascii="Times New Roman" w:hAnsi="Times New Roman"/>
                  <w:sz w:val="18"/>
                  <w:szCs w:val="18"/>
                </w:rPr>
                <w:t>&lt;*&gt;</w:t>
              </w:r>
            </w:hyperlink>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1,0 - 2,0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1,0 - 2,1</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16,0 - 32,0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27,1 - 55,0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0,26 - 0,5</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16,1 - 33,0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10,1 - 20,0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50,0 - 100</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Средний </w:t>
            </w:r>
            <w:hyperlink w:anchor="Par2234" w:history="1">
              <w:r w:rsidRPr="00135AB4">
                <w:rPr>
                  <w:rFonts w:ascii="Times New Roman" w:hAnsi="Times New Roman"/>
                  <w:sz w:val="18"/>
                  <w:szCs w:val="18"/>
                </w:rPr>
                <w:t>&lt;*&gt;</w:t>
              </w:r>
            </w:hyperlink>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2,1 - 4,0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2,2 - 4,2</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32,1 - 64,0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55,1 - 110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0,6 - 1,0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33,1 - 165</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20,0 - 100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101 - 500</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Высокий </w:t>
            </w:r>
            <w:hyperlink w:anchor="Par2234" w:history="1">
              <w:r w:rsidRPr="00135AB4">
                <w:rPr>
                  <w:rFonts w:ascii="Times New Roman" w:hAnsi="Times New Roman"/>
                  <w:sz w:val="18"/>
                  <w:szCs w:val="18"/>
                </w:rPr>
                <w:t>&lt;*&gt;</w:t>
              </w:r>
            </w:hyperlink>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4,1  - 6,0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4,3 - 6,2</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64,1 - 96</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110,1 - 165</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1,1 - 1,5</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165,1 - 330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100,1 - 200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501 - 1000</w:t>
            </w:r>
          </w:p>
        </w:tc>
      </w:tr>
      <w:tr w:rsidR="008D40BE" w:rsidRPr="00135AB4" w:rsidTr="009D7157">
        <w:trPr>
          <w:trHeight w:val="360"/>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Оч. высок.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hyperlink w:anchor="Par2234" w:history="1">
              <w:r w:rsidRPr="00135AB4">
                <w:rPr>
                  <w:rFonts w:ascii="Times New Roman" w:hAnsi="Times New Roman"/>
                  <w:sz w:val="18"/>
                  <w:szCs w:val="18"/>
                </w:rPr>
                <w:t>&lt;*&gt;</w:t>
              </w:r>
            </w:hyperlink>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&gt;6,2</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&gt;96,0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&gt;165</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&gt;1,5</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&gt;200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&gt;1000</w:t>
            </w:r>
          </w:p>
        </w:tc>
      </w:tr>
      <w:tr w:rsidR="008D40BE" w:rsidRPr="00135AB4" w:rsidTr="009D7157">
        <w:trPr>
          <w:tblCellSpacing w:w="5" w:type="nil"/>
        </w:trPr>
        <w:tc>
          <w:tcPr>
            <w:tcW w:w="14148" w:type="dxa"/>
            <w:gridSpan w:val="9"/>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bookmarkStart w:id="153" w:name="Par2204"/>
            <w:bookmarkEnd w:id="153"/>
            <w:r w:rsidRPr="00135AB4">
              <w:rPr>
                <w:rFonts w:ascii="Times New Roman" w:hAnsi="Times New Roman"/>
                <w:sz w:val="18"/>
                <w:szCs w:val="18"/>
              </w:rPr>
              <w:t xml:space="preserve">                              В суглинистых и глинистых почвах рН менее 5,5 (валовые формы)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Нормальн.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2,5 - 5,0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32 - 65</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55 - 100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0,5 - 1,0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33 - 66</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20 - 40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Средний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5,1 - 10,0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66 - 130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111 - 220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1,1 - 2,0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67 - 330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41 - 200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Высокий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10,1 - 15,0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131 - 195</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221 - 330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2,1 - 3,0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331 - 660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201 - 400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Оч. высокий</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&gt;15</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&gt;195</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&gt;330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&gt;660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1124" w:type="dxa"/>
            <w:gridSpan w:val="7"/>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r w:rsidRPr="00135AB4">
              <w:rPr>
                <w:rFonts w:ascii="Times New Roman" w:hAnsi="Times New Roman"/>
                <w:sz w:val="18"/>
                <w:szCs w:val="18"/>
              </w:rPr>
              <w:t xml:space="preserve">                В суглинистых и глинистых почвах, рН более 5,5 (валовые формы)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bookmarkStart w:id="154" w:name="Par2214"/>
            <w:bookmarkEnd w:id="154"/>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Нормальн.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5 - 10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65 - 130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110 - 220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1,0 - 2,0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66 - 132</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40 - 80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Средний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11 - 20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131 - 260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221 - 400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2,1 - 4,0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133 - 660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81 - 400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Высокий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21 - 30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261 - 390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401 - 660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4,1 - 6,0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661 - 1320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401 - 800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Оч. высокий</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&gt;390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&gt;660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&gt;1320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&gt;800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r>
      <w:tr w:rsidR="008D40BE" w:rsidRPr="00135AB4" w:rsidTr="009D7157">
        <w:trPr>
          <w:tblCellSpacing w:w="5" w:type="nil"/>
        </w:trPr>
        <w:tc>
          <w:tcPr>
            <w:tcW w:w="14148" w:type="dxa"/>
            <w:gridSpan w:val="9"/>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outlineLvl w:val="4"/>
              <w:rPr>
                <w:rFonts w:ascii="Times New Roman" w:hAnsi="Times New Roman"/>
                <w:sz w:val="18"/>
                <w:szCs w:val="18"/>
              </w:rPr>
            </w:pPr>
            <w:bookmarkStart w:id="155" w:name="Par2224"/>
            <w:bookmarkEnd w:id="155"/>
            <w:r w:rsidRPr="00135AB4">
              <w:rPr>
                <w:rFonts w:ascii="Times New Roman" w:hAnsi="Times New Roman"/>
                <w:sz w:val="18"/>
                <w:szCs w:val="18"/>
              </w:rPr>
              <w:t xml:space="preserve">                                                     Подвижные формы                                                     </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Нормальн.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3,0 - 6,0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10,0 - 23,0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1,5 - 3,0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2,0 - 4,0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3,0 - 6,0</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Средний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6,1 - 12,0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24,0 - 46,0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3,1 - 15,0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4,1 - 20,0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6,1 - 30,0</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Высокий    </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12,1 - 18,0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47,0 - 69,0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15,1 - 30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20,1 - 40,0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31,0 - 60,0</w:t>
            </w:r>
          </w:p>
        </w:tc>
      </w:tr>
      <w:tr w:rsidR="008D40BE" w:rsidRPr="00135AB4" w:rsidTr="009D7157">
        <w:trPr>
          <w:tblCellSpacing w:w="5" w:type="nil"/>
        </w:trPr>
        <w:tc>
          <w:tcPr>
            <w:tcW w:w="1728"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Оч. высокий</w:t>
            </w:r>
          </w:p>
        </w:tc>
        <w:tc>
          <w:tcPr>
            <w:tcW w:w="1512"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&gt;18,0</w:t>
            </w:r>
          </w:p>
        </w:tc>
        <w:tc>
          <w:tcPr>
            <w:tcW w:w="1836"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&gt;69</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          -</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&gt;30,0</w:t>
            </w:r>
          </w:p>
        </w:tc>
        <w:tc>
          <w:tcPr>
            <w:tcW w:w="16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&gt;40,0</w:t>
            </w:r>
          </w:p>
        </w:tc>
        <w:tc>
          <w:tcPr>
            <w:tcW w:w="1404"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&gt;60,0</w:t>
            </w:r>
          </w:p>
        </w:tc>
      </w:tr>
      <w:tr w:rsidR="008D40BE" w:rsidRPr="00135AB4" w:rsidTr="009D7157">
        <w:trPr>
          <w:trHeight w:val="360"/>
          <w:tblCellSpacing w:w="5" w:type="nil"/>
        </w:trPr>
        <w:tc>
          <w:tcPr>
            <w:tcW w:w="14148" w:type="dxa"/>
            <w:gridSpan w:val="9"/>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bookmarkStart w:id="156" w:name="Par2234"/>
            <w:bookmarkEnd w:id="156"/>
            <w:r w:rsidRPr="00135AB4">
              <w:rPr>
                <w:rFonts w:ascii="Times New Roman" w:hAnsi="Times New Roman"/>
                <w:sz w:val="18"/>
                <w:szCs w:val="18"/>
              </w:rPr>
              <w:t>&lt;*&gt; Нормальный уровень - нормальное развитие растения, Средний -  уменьшение  урожайности  семян,  поражение  корневой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18"/>
                <w:szCs w:val="18"/>
              </w:rPr>
            </w:pPr>
            <w:r w:rsidRPr="00135AB4">
              <w:rPr>
                <w:rFonts w:ascii="Times New Roman" w:hAnsi="Times New Roman"/>
                <w:sz w:val="18"/>
                <w:szCs w:val="18"/>
              </w:rPr>
              <w:t xml:space="preserve">системы, Высокий - изменения морфологии растения, Очень высокий - гибель растения.                                       </w:t>
            </w:r>
          </w:p>
        </w:tc>
      </w:tr>
    </w:tbl>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57" w:name="Par2238"/>
      <w:bookmarkEnd w:id="157"/>
      <w:r w:rsidRPr="005F476F">
        <w:rPr>
          <w:rFonts w:ascii="Times New Roman" w:hAnsi="Times New Roman"/>
        </w:rPr>
        <w:t>Таблица 7. Типы конструкций урбоконструктоземов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для создания спортивных газонов</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сантиметрах</w:t>
      </w:r>
    </w:p>
    <w:tbl>
      <w:tblPr>
        <w:tblW w:w="0" w:type="auto"/>
        <w:tblCellSpacing w:w="5" w:type="nil"/>
        <w:tblInd w:w="40" w:type="dxa"/>
        <w:tblLayout w:type="fixed"/>
        <w:tblCellMar>
          <w:top w:w="75" w:type="dxa"/>
          <w:left w:w="40" w:type="dxa"/>
          <w:bottom w:w="75" w:type="dxa"/>
          <w:right w:w="40" w:type="dxa"/>
        </w:tblCellMar>
        <w:tblLook w:val="0000"/>
      </w:tblPr>
      <w:tblGrid>
        <w:gridCol w:w="2880"/>
        <w:gridCol w:w="2520"/>
        <w:gridCol w:w="2640"/>
        <w:gridCol w:w="2280"/>
        <w:gridCol w:w="2520"/>
      </w:tblGrid>
      <w:tr w:rsidR="008D40BE" w:rsidRPr="00135AB4" w:rsidTr="009D7157">
        <w:trPr>
          <w:tblCellSpacing w:w="5" w:type="nil"/>
        </w:trPr>
        <w:tc>
          <w:tcPr>
            <w:tcW w:w="2880" w:type="dxa"/>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Тип коренной породы  </w:t>
            </w:r>
          </w:p>
        </w:tc>
        <w:tc>
          <w:tcPr>
            <w:tcW w:w="9960" w:type="dxa"/>
            <w:gridSpan w:val="4"/>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Глубина по профилю, см                            </w:t>
            </w:r>
          </w:p>
        </w:tc>
      </w:tr>
      <w:tr w:rsidR="008D40BE" w:rsidRPr="00135AB4" w:rsidTr="009D7157">
        <w:trPr>
          <w:tblCellSpacing w:w="5" w:type="nil"/>
        </w:trPr>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0 - 15       </w:t>
            </w:r>
          </w:p>
        </w:tc>
        <w:tc>
          <w:tcPr>
            <w:tcW w:w="26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16 - 30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31 - 45     </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46 - 60      </w:t>
            </w:r>
          </w:p>
        </w:tc>
      </w:tr>
      <w:tr w:rsidR="008D40BE" w:rsidRPr="00135AB4" w:rsidTr="009D7157">
        <w:trPr>
          <w:tblCellSpacing w:w="5" w:type="nil"/>
        </w:trPr>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Среднесуглинистые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 средней фильтрацией</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Гумуссированный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слой               </w:t>
            </w:r>
          </w:p>
        </w:tc>
        <w:tc>
          <w:tcPr>
            <w:tcW w:w="26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порода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среднесуглинистая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порода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среднесуглинистая</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порода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среднесуглинистая  </w:t>
            </w:r>
          </w:p>
        </w:tc>
      </w:tr>
      <w:tr w:rsidR="008D40BE" w:rsidRPr="00135AB4" w:rsidTr="009D7157">
        <w:trPr>
          <w:tblCellSpacing w:w="5" w:type="nil"/>
        </w:trPr>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Песчаные     хорошо</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фильтрующие грунты    </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Гумуссированный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слой               </w:t>
            </w:r>
          </w:p>
        </w:tc>
        <w:tc>
          <w:tcPr>
            <w:tcW w:w="26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Среднесуглинистый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почвообразующий слой</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порода песчаная  </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порода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песчаная           </w:t>
            </w:r>
          </w:p>
        </w:tc>
      </w:tr>
      <w:tr w:rsidR="008D40BE" w:rsidRPr="00135AB4" w:rsidTr="009D7157">
        <w:trPr>
          <w:tblCellSpacing w:w="5" w:type="nil"/>
        </w:trPr>
        <w:tc>
          <w:tcPr>
            <w:tcW w:w="28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Тяжелосуглинистые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плохо      фильтрующие</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грунты                </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Гумуссированный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слой               </w:t>
            </w:r>
          </w:p>
        </w:tc>
        <w:tc>
          <w:tcPr>
            <w:tcW w:w="264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Среднесуглинистый</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почвообраз. слой    </w:t>
            </w:r>
          </w:p>
        </w:tc>
        <w:tc>
          <w:tcPr>
            <w:tcW w:w="22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Дренирующий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слой из  щебня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песка            </w:t>
            </w:r>
          </w:p>
        </w:tc>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Коренная  порода</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тяжелосуглинистая  </w:t>
            </w:r>
          </w:p>
        </w:tc>
      </w:tr>
    </w:tbl>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3"/>
        <w:rPr>
          <w:rFonts w:ascii="Times New Roman" w:hAnsi="Times New Roman"/>
        </w:rPr>
      </w:pPr>
      <w:bookmarkStart w:id="158" w:name="Par2259"/>
      <w:bookmarkEnd w:id="158"/>
      <w:r w:rsidRPr="005F476F">
        <w:rPr>
          <w:rFonts w:ascii="Times New Roman" w:hAnsi="Times New Roman"/>
        </w:rPr>
        <w:t>Таблица 8. Допустимые концентрации тяжелых металлов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и мышьяка в почвах населенного пункта</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r w:rsidRPr="005F476F">
        <w:rPr>
          <w:rFonts w:ascii="Times New Roman" w:hAnsi="Times New Roman"/>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2520"/>
        <w:gridCol w:w="960"/>
        <w:gridCol w:w="1200"/>
        <w:gridCol w:w="1080"/>
        <w:gridCol w:w="1080"/>
        <w:gridCol w:w="1560"/>
        <w:gridCol w:w="1320"/>
      </w:tblGrid>
      <w:tr w:rsidR="008D40BE" w:rsidRPr="00135AB4" w:rsidTr="009D7157">
        <w:trPr>
          <w:trHeight w:val="400"/>
          <w:tblCellSpacing w:w="5" w:type="nil"/>
        </w:trPr>
        <w:tc>
          <w:tcPr>
            <w:tcW w:w="2520" w:type="dxa"/>
            <w:vMerge w:val="restart"/>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Уровни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концентрации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тяжелых металлов и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мышьяка      </w:t>
            </w:r>
          </w:p>
        </w:tc>
        <w:tc>
          <w:tcPr>
            <w:tcW w:w="7200" w:type="dxa"/>
            <w:gridSpan w:val="6"/>
            <w:tcBorders>
              <w:top w:val="single" w:sz="8" w:space="0" w:color="auto"/>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Содержание                     </w:t>
            </w:r>
          </w:p>
        </w:tc>
      </w:tr>
      <w:tr w:rsidR="008D40BE" w:rsidRPr="00135AB4" w:rsidTr="009D7157">
        <w:trPr>
          <w:trHeight w:val="400"/>
          <w:tblCellSpacing w:w="5" w:type="nil"/>
        </w:trPr>
        <w:tc>
          <w:tcPr>
            <w:tcW w:w="252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right"/>
              <w:rPr>
                <w:rFonts w:ascii="Times New Roman" w:hAnsi="Times New Roman"/>
              </w:rPr>
            </w:pPr>
          </w:p>
        </w:tc>
        <w:tc>
          <w:tcPr>
            <w:tcW w:w="3240" w:type="dxa"/>
            <w:gridSpan w:val="3"/>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 класс опасности   </w:t>
            </w:r>
          </w:p>
        </w:tc>
        <w:tc>
          <w:tcPr>
            <w:tcW w:w="3960" w:type="dxa"/>
            <w:gridSpan w:val="3"/>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 класс опасности     </w:t>
            </w:r>
          </w:p>
        </w:tc>
      </w:tr>
      <w:tr w:rsidR="008D40BE" w:rsidRPr="00135AB4" w:rsidTr="009D7157">
        <w:trPr>
          <w:trHeight w:val="600"/>
          <w:tblCellSpacing w:w="5" w:type="nil"/>
        </w:trPr>
        <w:tc>
          <w:tcPr>
            <w:tcW w:w="2520" w:type="dxa"/>
            <w:vMerge/>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right"/>
              <w:rPr>
                <w:rFonts w:ascii="Times New Roman" w:hAnsi="Times New Roman"/>
              </w:rPr>
            </w:pPr>
          </w:p>
        </w:tc>
        <w:tc>
          <w:tcPr>
            <w:tcW w:w="9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никель</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медь  </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цинк  </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свинец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кадмий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мышьяк  </w:t>
            </w:r>
          </w:p>
        </w:tc>
      </w:tr>
      <w:tr w:rsidR="008D40BE" w:rsidRPr="00135AB4" w:rsidTr="009D7157">
        <w:trPr>
          <w:trHeight w:val="800"/>
          <w:tblCellSpacing w:w="5" w:type="nil"/>
        </w:trPr>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Фоновое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содержание        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песчаных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супесчаных почвах  </w:t>
            </w:r>
          </w:p>
        </w:tc>
        <w:tc>
          <w:tcPr>
            <w:tcW w:w="9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5 - 10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ср. 6 </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5 - 12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8  </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25 - 30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28</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4 - 9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6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0,01 - 0,1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0,05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0,9 - 1,7</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1,5 </w:t>
            </w:r>
          </w:p>
        </w:tc>
      </w:tr>
      <w:tr w:rsidR="008D40BE" w:rsidRPr="00135AB4" w:rsidTr="009D7157">
        <w:trPr>
          <w:trHeight w:val="800"/>
          <w:tblCellSpacing w:w="5" w:type="nil"/>
        </w:trPr>
        <w:tc>
          <w:tcPr>
            <w:tcW w:w="25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Фоновое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содержание        в</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суглинистых       и</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глинистых почвах   </w:t>
            </w:r>
          </w:p>
        </w:tc>
        <w:tc>
          <w:tcPr>
            <w:tcW w:w="9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15 -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25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ср. 20</w:t>
            </w:r>
          </w:p>
        </w:tc>
        <w:tc>
          <w:tcPr>
            <w:tcW w:w="120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12 - 30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20 </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30 - 60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45</w:t>
            </w:r>
          </w:p>
        </w:tc>
        <w:tc>
          <w:tcPr>
            <w:tcW w:w="108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12 - 30</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ср. 20 </w:t>
            </w:r>
          </w:p>
        </w:tc>
        <w:tc>
          <w:tcPr>
            <w:tcW w:w="156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0,09 - 0,3 </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0,22  </w:t>
            </w:r>
          </w:p>
        </w:tc>
        <w:tc>
          <w:tcPr>
            <w:tcW w:w="1320" w:type="dxa"/>
            <w:tcBorders>
              <w:left w:val="single" w:sz="8" w:space="0" w:color="auto"/>
              <w:bottom w:val="single" w:sz="8" w:space="0" w:color="auto"/>
              <w:right w:val="single" w:sz="8" w:space="0" w:color="auto"/>
            </w:tcBorders>
          </w:tcPr>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1,2 - 3,2</w:t>
            </w:r>
          </w:p>
          <w:p w:rsidR="008D40BE" w:rsidRPr="00135AB4" w:rsidRDefault="008D40BE" w:rsidP="009D7157">
            <w:pPr>
              <w:widowControl w:val="0"/>
              <w:autoSpaceDE w:val="0"/>
              <w:autoSpaceDN w:val="0"/>
              <w:adjustRightInd w:val="0"/>
              <w:spacing w:after="0" w:line="240" w:lineRule="auto"/>
              <w:jc w:val="both"/>
              <w:rPr>
                <w:rFonts w:ascii="Times New Roman" w:hAnsi="Times New Roman"/>
                <w:sz w:val="20"/>
                <w:szCs w:val="20"/>
              </w:rPr>
            </w:pPr>
            <w:r w:rsidRPr="00135AB4">
              <w:rPr>
                <w:rFonts w:ascii="Times New Roman" w:hAnsi="Times New Roman"/>
                <w:sz w:val="20"/>
                <w:szCs w:val="20"/>
              </w:rPr>
              <w:t xml:space="preserve"> ср. 2,2 </w:t>
            </w:r>
          </w:p>
        </w:tc>
      </w:tr>
    </w:tbl>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sectPr w:rsidR="008D40BE" w:rsidRPr="005F476F" w:rsidSect="008D780F">
          <w:pgSz w:w="16838" w:h="11905" w:orient="landscape"/>
          <w:pgMar w:top="709" w:right="1134" w:bottom="850" w:left="1134" w:header="720" w:footer="720" w:gutter="0"/>
          <w:cols w:space="720"/>
          <w:noEndnote/>
        </w:sectPr>
      </w:pPr>
      <w:bookmarkStart w:id="159" w:name="Par2287"/>
      <w:bookmarkEnd w:id="159"/>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rPr>
      </w:pPr>
      <w:r w:rsidRPr="005F476F">
        <w:rPr>
          <w:rFonts w:ascii="Times New Roman" w:hAnsi="Times New Roman"/>
        </w:rPr>
        <w:lastRenderedPageBreak/>
        <w:t>Приложение N 5</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ПРИЕМЫ</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БЛАГОУСТРОЙСТВА НА ТЕРРИТОРИЯХ РЕКРЕАЦИОННОГО НАЗНАЧЕНИЯ</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60" w:name="Par2296"/>
      <w:bookmarkEnd w:id="160"/>
      <w:r w:rsidRPr="005F476F">
        <w:rPr>
          <w:rFonts w:ascii="Times New Roman" w:hAnsi="Times New Roman"/>
        </w:rPr>
        <w:t>Таблица 1. Организация аллей и дорог парка, лесопарка</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и других крупных объектов рекреации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Типы аллей │  Ширина  │     Назначение     │      Рекомендации по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 дорог   │   (м)    │                    │      благоустройству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Основные  │   6 - 9  │      Интенсивное   │     Допускаются     зеленые│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│пешеходные  │          │пешеходное  движение│разделительные        полосы│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│аллеи и     │          │(более  300  ч/час).│шириной порядка 2  м,  через│</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│дороги *    │          │Допускается   проезд│каждые 25 - 30 м -  проходы.│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│внутрипаркового     │Если   аллея    на    берегу│</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│транспорта.         │водоема,    ее    поперечный│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│Соединяет           │профиль может быть  решен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│функциональные  зоны│разных   уровнях,    которые│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   участки    между│связаны  откосами,  стенками│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│собой, те и другие с│и   лестницами.    Покрытие:│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│основными входами.  │твердое             (плитка,│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│асфальтобетон)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│обрамлением         бортовым│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│камнем.  Обрезка  ветвей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│высоту 2,5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Второсте-  │ 3 - 4,5  │      Интенсивное   │     Трассируются         по│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│пенные аллеи│          │пешеходное  движение│живописным   местам,   могут│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│и дороги *  │          │(до   300    ч/час).│иметь          криволинейные│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│Допускается   проезд│очертания. Покрытие: твердое│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│эксплуатационного   │(плитка,     асфальтобетон),│</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│транспорта.         │щебеночное,     обработанное│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│Соединяют           │вяжущими. Обрезка ветвей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│второстепенные входы│высоту 2,0 - 2,5 м.  Садовый│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│и  парковые  объекты│борт, бордюры  из  цветов  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│между собой.        │трав,   водоотводные   лотки│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│или др.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Дополни-  │1,5 - 2,5 │      Пешеходное    │     Свободная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│тельные     │          │движение       малой│трассировка, каждый  поворот│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│пешеходные  │          │интенсивности.      │оправдан   и    зафиксирован│</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│дороги      │          │Проезд транспорта не│объектом,       сооружением,│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│допускается.        │группой    или    одиночными│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│Подводят к отдельным│насаждениями.     Продольный│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│парковым            │уклон     допускается     80│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│сооружениям.        │промилле.  Покрытие: плитка,│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│грунтовое улучшенное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Тропы     │0,75 - 1,0│     Дополнительная │     Трассируется         по│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│прогулочная  сеть  с│крутым склонам, через  чаши,│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│естественным        │овраги, ручьи.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│характером          │      Покрытие: грунтовое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│ландшафта.          │естественное.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Велосипед-│  1,5 -   │     Велосипедные   │     Трассирование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│ные дорожки │   2,25   │прогулки            │замкнутое        (кольцевое,│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│петельное,    восьмерочное).│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│Рекомендуется          пункт│</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│техобслуживания.    Покрытие│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│твердое. Обрезка  ветвей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│высоту 2,5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│Дороги для  │4,0 - 6,0 │     Прогулки       │     Наибольшие   продольные│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│конной езды │          │верхом, в  экипажах,│уклоны до 60 промилле.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│санях.   Допускается│     Обрезка    ветвей    на│</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│проезд              │высоту 4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          │эксплуатационного   │     Покрытие:     грунтовое│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│транспорта.         │улучшенное.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Автомо-   │4,5 - 7,0 │     Автомобильные  │     Трассируется         по│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│бильная     │          │прогулки  и   проезд│периферии    лесопарка     в│</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│дорога      │          │внутрипаркового     │стороне    от     пешеходных│</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│(парквей)   │          │транспорта.         │коммуникаций.     Наибольший│</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Допускается    │продольный      уклон     70│</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│проезд              │промилле,  макс.  скорость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│эксплуатационного   │40      км/час.      Радиусы│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│транспорта          │закруглений - не менее 15 м.│</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│Покрытие:     асфальтобетон,│</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│щебеночное,       гравийное,│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│обработка          вяжущими,│</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│бордюрный камень.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Примечания:  1.  В  ширину   пешеходных    аллей    включаются    зоны│</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│пешеходного  движения,  разграничительные  зеленые  полосы,  водоотводные│</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│лотки и площадки  для  установки  скамеек.  Устройство  разграничительных│</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│зеленых полос необходимо при ширине более 6 м.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2. На типах  аллей  и  дорог,  помеченных   знаком  "*",   допускается│</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│катание  на  роликовых  досках,  коньках,  самокатах,  помимо  специально│</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│оборудованных территорий.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3. Автомобильные   дороги   следует  предусматривать  в  лесопарках  с│</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│размером территории более 100 га.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61" w:name="Par2475"/>
      <w:bookmarkEnd w:id="161"/>
      <w:r w:rsidRPr="005F476F">
        <w:rPr>
          <w:rFonts w:ascii="Times New Roman" w:hAnsi="Times New Roman"/>
        </w:rPr>
        <w:t>Таблица 3. Площади и пропускная способность парковых</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сооружений и площадок</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Парковые  │   Назначение    │      Элементы      │  Размеры  │Мин.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площади и │                 │  благоустройства   │           │норма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площадки  │                 │                    │           │на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│посети-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           │теля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│Основные   │Центры парковой  │Бассейны, фонтаны,  │С учетом   │   1,5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│площадки   │планировки,      │скульптура,         │пропускной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│размещаются на   │партерная зелень,   │способности│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│пересечении      │цветники, парадное  │отходящих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│аллей, у входной │и декоративное      │от входа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│части парка,     │освещение.          │аллей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│перед            │Покрытие: плиточное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│сооружениями     │мощение, бортовой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│камень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│Площади    │Проведение       │Осветительное       │1200 - 5000│1,0 - 2,5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│массовых   │концертов,       │оборудование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│мероприятий│праздников,      │(фонари,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│большие размеры. │прожекторы).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│Формируется в    │Посадки - по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│виде лугового    │периметру.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│пространства или │Покрытие: газонное,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│площади          │твердое (плитка),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│регулярного      │комбинированное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│очертания. Связь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│по главной аллее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Площадки │   В различных   │   Везде:           │ 20 - 200  │  5 - 20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│отдыха,    │частях парка.    │освещение, беседки,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│лужайки    │   Виды площадок:│перголы, трельяжи,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регулярной  │скамьи, урны.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│планировки с     │Декоративное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│регулярным       │оформление в центре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│озеленением;     │(цветник, фонтан,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регулярн.   │скульптура, вазон).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│планировки с     │Покрытие: мощение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│обрамлением      │плиткой, бортовой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│свободными       │камень, бордюры из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lastRenderedPageBreak/>
        <w:t>│           │группами         │цветов и трав.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│растений;        │На площадках-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   - свободной   │лужайках - газон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│планировки с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│обрамлением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│свободными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│группами растений│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Танцева- │   Размещаются   │   Освещение,       │ 150 - 500 │   2,0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│льные      │рядом с главными │ограждение, скамьи,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│площадки,  │или              │урны.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│сооружения │второстепенными  │   Покрытие: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│аллеями          │специальное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Игровые │   Малоподвижные │   Игровое,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│площадки   │индивидуальные,  │физкультурно-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│для детей: │подвижные        │оздоровительное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до 3 лет │коллективные     │оборудование,       │ 10 - 100  │   3,0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│- 4 - 6 лет│игры. Размещение │освещение, скамьи,  │ 120 - 300 │   5,0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│- 7 - 14   │вдоль            │урны.               │500 - 2000 │   10,0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│лет        │второстепенных   │   Покрытие: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│аллей            │песчаное, фунтовое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├───────────┼─────────────────┤улучшенное, газон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Игровые │   Подвижные     │                    │1200 - 1700│   15,0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│комплексы  │коллективные игры│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│для детей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│до 14 лет  │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Спортив-│   Различные     │   Специальное      │150 - 7000 │   10,0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│но-игровые │подвижные игры и │оборудование и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│для детей и│развлечения, в   │благоустройство,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│подростков │т.ч. велодромы,  │рассчитанное на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│10 - 17    │скалодромы,      │конкретное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│лет, для   │мини-рампы,      │спортивно-игровое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│взрослых   │катание на       │использование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│роликовых коньках│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│и пр.            │                    │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Предпар-│   У входов в    │   Покрытие:        │   Определяются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│ковые      │парк, у мест     │асфальтобетонное,   │транспортными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│площади с  │пересечения      │плиточное, плитки и │требованиями и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│автостоян- │подъездов к парку│соты, утопленные в  │графиком движения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│кой        │с городским      │газон, оборудованы  │транспорта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           │транспортом      │бортовым камнем     │                      │</w:t>
      </w:r>
    </w:p>
    <w:p w:rsidR="008D40BE" w:rsidRPr="005F476F" w:rsidRDefault="008D40BE" w:rsidP="008D40BE">
      <w:pPr>
        <w:autoSpaceDE w:val="0"/>
        <w:autoSpaceDN w:val="0"/>
        <w:adjustRightInd w:val="0"/>
        <w:spacing w:after="0" w:line="240" w:lineRule="auto"/>
        <w:jc w:val="both"/>
        <w:rPr>
          <w:rFonts w:ascii="Courier New" w:hAnsi="Courier New" w:cs="Courier New"/>
          <w:sz w:val="20"/>
          <w:szCs w:val="20"/>
        </w:rPr>
      </w:pPr>
      <w:r w:rsidRPr="005F476F">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bookmarkStart w:id="162" w:name="Par2581"/>
      <w:bookmarkEnd w:id="162"/>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rPr>
      </w:pPr>
      <w:r w:rsidRPr="005F476F">
        <w:rPr>
          <w:rFonts w:ascii="Times New Roman" w:hAnsi="Times New Roman"/>
        </w:rPr>
        <w:t>Приложение N 6</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bookmarkStart w:id="163" w:name="Par2587"/>
      <w:bookmarkEnd w:id="163"/>
      <w:r w:rsidRPr="005F476F">
        <w:rPr>
          <w:rFonts w:ascii="Times New Roman" w:hAnsi="Times New Roman"/>
        </w:rPr>
        <w:t>ПРИЕМЫ</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БЛАГОУСТРОЙСТВА НА ТЕРРИТОРИЯХ ПРОИЗВОДСТВЕННОГО НАЗНАЧЕНИЯ</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64" w:name="Par2590"/>
      <w:bookmarkEnd w:id="164"/>
      <w:r w:rsidRPr="005F476F">
        <w:rPr>
          <w:rFonts w:ascii="Times New Roman" w:hAnsi="Times New Roman"/>
        </w:rPr>
        <w:t>Благоустройство производственных объектов</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r w:rsidRPr="005F476F">
        <w:rPr>
          <w:rFonts w:ascii="Times New Roman" w:hAnsi="Times New Roman"/>
        </w:rPr>
        <w:t>различных отраслей</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Отрасли    │ Мероприятия защиты  │        Рекомендуемые приемы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предприятий  │  окружающей среды   │          благоустройства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Приборостро-│  Изоляция  цехов  от│  Максимальное применение  газонного│</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│ительная и ра-│подсобных,  складских│покрытия,  твердые  покрытия  только│</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│диоэлектронная│зон и улиц;          │из  твердых  непылящих   материалов.│</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│промышленность│  защита   территории│Устройство  водоемов,   фонтанов   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lastRenderedPageBreak/>
        <w:t>│              │от  пыли   и   других│поливочного водопровода.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│вредностей,  а  также│  Плотные посадки защитных полос  из│</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│от перегрева солнцем.│массивов и групп.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Рядовые  посадки  вдоль   основных│</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│подходов.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Недопустимы  растения,  засоряющие│</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│среду пыльцой, семенами,  волосками,│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│пухом.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Рекомендуемые: фруктовые  деревья,│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│цветники, розарии.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Текстильная │  Изоляция отделочных│  Размещение  площадок  отдыха   вне│</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│промышленность│цехов;       создание│зоны влияния отделочных цехов.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│комфортных    условий│  Озеленение    вокруг    отделочных│</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│отдыха и передвижения│цехов,    обеспечивающее     хорошую│</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│по территории;       │аэрацию.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шумозащита         │  Широкое   применение    цветников,│</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│фонтанов,  декоративной  скульптуры,│</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│игровых      устройств,      средств│</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│информации.   Шумозащита    площадок│</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│отдыха.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Сады на плоских крышах корпусов.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Ограничений   ассортимента    нет:│</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│лиственные,                 хвойные,│</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│красивоцветущие кустарники, лианы  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│др.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Маслосыро-  │  Изоляция           │  Создание устойчивого газона.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│дельная      и│производственных     │  Плотные     древесно-кустарниковые│</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│молочная      │цехов  от  инженерно-│насаждения     занимают    до    50%│</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│промышленность│транспортных         │озелененной территории.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│коммуникаций;        │  Укрупненные  однопородные   группы│</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защита от пыли     │насаждений  "опоясывают"  территорию│</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│со всех сторон.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Ассортимент,            обладающий│</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│бактерицидными    свойствами:    дуб│</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│красный,    рябина     обыкновенная,│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│лиственница европейская, ель  белая,│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│сербская и др.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Покрытия  проездов  -   монолитный│</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│бетон, тротуары из бетонных плит.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Хлебопекар- │  Изоляция           │  Производственная  зона  окружается│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│ная промышлен-│прилегающей          │живописными растянутыми  группами  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│ность         │территории           │полосами    древесных     насаждений│</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│населенного пункта от│(липа,   клен,   тополь   канадский,│</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│производственного    │рябина   обыкновенная,   лиственница│</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│шума;                │сибирская, ель белая).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хорошее            │  В предзаводской зоне  -  одиночные│</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│проветривание        │декоративные   экземпляры   деревьев│</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│территории           │(ель  колючая,  сизая,  серебристая,│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│клен Шведлера).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Мясокомбина-│  Защита   селитебной│  Размещение   площадок   отдыха   у│</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│ты            │территории         от│административного     корпуса,     у│</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│проникновения запаха;│многолюдных   цехов   и   в   местах│</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защита от пыли;    │отпуска готовой продукции.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аэрация территории │  Обыкновенный газон, ажурные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│древесно-кустарниковые посадки.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Ассортимент,            обладающий│</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│бактерицидными  свойствами.  Посадки│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│для визуальной изоляции цехов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Строительная│  Снижение      шума,│  Плотные   защитные   посадки    из│</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│промышленность│скорости   ветра    и│больших    живописных    групп     и│</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│запыленности       на│массивов.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│территории;          │  Площадки    отдыха    декорируются│</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изоляция           │яркими цветниками.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│прилегающей          │  Активно    вводится     цвет     в│</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│территории           │застройку, транспортные  устройства,│</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lastRenderedPageBreak/>
        <w:t>│              │населенного пункта;  │малые  архитектурные  формы  и   др.│</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оживление          │элементы благоустройства.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│монотонной          и│  Ассортимент: клены,  ясени,  липы,│</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│бесцветной среды     │вязы и т.п.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bookmarkStart w:id="165" w:name="Par2681"/>
      <w:bookmarkEnd w:id="165"/>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Default="008D40BE" w:rsidP="008D40BE">
      <w:pPr>
        <w:widowControl w:val="0"/>
        <w:autoSpaceDE w:val="0"/>
        <w:autoSpaceDN w:val="0"/>
        <w:adjustRightInd w:val="0"/>
        <w:spacing w:after="0" w:line="240" w:lineRule="auto"/>
        <w:jc w:val="right"/>
        <w:outlineLvl w:val="1"/>
        <w:rPr>
          <w:rFonts w:ascii="Times New Roman" w:hAnsi="Times New Roman"/>
        </w:rPr>
      </w:pPr>
    </w:p>
    <w:p w:rsidR="008D40BE" w:rsidRPr="005F476F" w:rsidRDefault="008D40BE" w:rsidP="008D40BE">
      <w:pPr>
        <w:widowControl w:val="0"/>
        <w:autoSpaceDE w:val="0"/>
        <w:autoSpaceDN w:val="0"/>
        <w:adjustRightInd w:val="0"/>
        <w:spacing w:after="0" w:line="240" w:lineRule="auto"/>
        <w:jc w:val="right"/>
        <w:outlineLvl w:val="1"/>
        <w:rPr>
          <w:rFonts w:ascii="Times New Roman" w:hAnsi="Times New Roman"/>
        </w:rPr>
      </w:pPr>
      <w:r w:rsidRPr="005F476F">
        <w:rPr>
          <w:rFonts w:ascii="Times New Roman" w:hAnsi="Times New Roman"/>
        </w:rPr>
        <w:t>Приложение N 7</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к нормам и правилам</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по благоустройству территории</w:t>
      </w:r>
    </w:p>
    <w:p w:rsidR="008D40BE" w:rsidRPr="005F476F" w:rsidRDefault="008D40BE" w:rsidP="008D40BE">
      <w:pPr>
        <w:widowControl w:val="0"/>
        <w:autoSpaceDE w:val="0"/>
        <w:autoSpaceDN w:val="0"/>
        <w:adjustRightInd w:val="0"/>
        <w:spacing w:after="0" w:line="240" w:lineRule="auto"/>
        <w:jc w:val="right"/>
        <w:rPr>
          <w:rFonts w:ascii="Times New Roman" w:hAnsi="Times New Roman"/>
          <w:sz w:val="24"/>
          <w:szCs w:val="24"/>
        </w:rPr>
      </w:pPr>
      <w:r w:rsidRPr="005F476F">
        <w:rPr>
          <w:rFonts w:ascii="Times New Roman" w:hAnsi="Times New Roman"/>
          <w:sz w:val="24"/>
          <w:szCs w:val="24"/>
        </w:rPr>
        <w:t>Станционного сельсовета</w:t>
      </w:r>
    </w:p>
    <w:p w:rsidR="008D40BE" w:rsidRPr="005F476F" w:rsidRDefault="008D40BE" w:rsidP="008D40BE">
      <w:pPr>
        <w:widowControl w:val="0"/>
        <w:autoSpaceDE w:val="0"/>
        <w:autoSpaceDN w:val="0"/>
        <w:adjustRightInd w:val="0"/>
        <w:spacing w:after="0" w:line="240" w:lineRule="auto"/>
        <w:jc w:val="right"/>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bookmarkStart w:id="166" w:name="Par2687"/>
      <w:bookmarkEnd w:id="166"/>
      <w:r w:rsidRPr="005F476F">
        <w:rPr>
          <w:rFonts w:ascii="Times New Roman" w:hAnsi="Times New Roman"/>
        </w:rPr>
        <w:t>ВИДЫ ПОКРЫТИЯ ТРАНСПОРТНЫХ И ПЕШЕХОДНЫХ КОММУНИКАЦИЙ</w:t>
      </w:r>
    </w:p>
    <w:p w:rsidR="008D40BE" w:rsidRPr="005F476F" w:rsidRDefault="008D40BE" w:rsidP="008D40BE">
      <w:pPr>
        <w:widowControl w:val="0"/>
        <w:autoSpaceDE w:val="0"/>
        <w:autoSpaceDN w:val="0"/>
        <w:adjustRightInd w:val="0"/>
        <w:spacing w:after="0" w:line="240" w:lineRule="auto"/>
        <w:jc w:val="center"/>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67" w:name="Par2689"/>
      <w:bookmarkEnd w:id="167"/>
      <w:r w:rsidRPr="005F476F">
        <w:rPr>
          <w:rFonts w:ascii="Times New Roman" w:hAnsi="Times New Roman"/>
        </w:rPr>
        <w:t>Таблица 1. Покрытия транспортных коммуникаций</w:t>
      </w: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Объект комплексного    │  Материал верхнего слоя  │   Нормативный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благоустройства улично-  │ покрытия проезжей части  │     документ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дорожной сети       │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Улицы и дороги           │  Асфальтобетон:          │  </w:t>
      </w:r>
      <w:hyperlink r:id="rId38"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Магистральные       улицы│  - типов А и Б, 1 марки;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│общегородского значения:   │  - щебнемастичный;       │  ТУ-5718-001-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      непрерывным│                          │00011168-2000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│движением                  │  - литой тип II.         │  ТУ 400-24-158-89│</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│&lt;*&gt;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Смеси  для   шероховатых│  ТУ 57-1841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│слоев износа.             │02804042596-01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с регулируемым движением │  То же                   │  То же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Магистральные       улицы│  Асфальтобетон типов Б  и│  </w:t>
      </w:r>
      <w:hyperlink r:id="rId39"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│районного значения         │В, 1 марки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Местного значения:       │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 в жилой застройке      │  Асфальтобетон типов В, Г│  </w:t>
      </w:r>
      <w:hyperlink r:id="rId40"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│и Д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lastRenderedPageBreak/>
        <w:t xml:space="preserve">│  в   производственной    и│  Асфальтобетон типов Б  и│  </w:t>
      </w:r>
      <w:hyperlink r:id="rId41"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│коммунально-складской      │В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│зонах                      │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Площади                  │  Асфальтобетон типов Б  и│  </w:t>
      </w:r>
      <w:hyperlink r:id="rId42"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│В.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Представительские,       │  Пластбетон цветной.     │  ТУ 400-24-110-76│</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│приобъектные,  общественно-│  Штучные   элементы    из│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│транспортные               │искусственного         или│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│природного камня.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Транспортных развязок    │  Асфальтобетон:          │  </w:t>
      </w:r>
      <w:hyperlink r:id="rId43"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типов А и Б;          │  ТУ 5718-001-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щебнемастичный        │00011168-2000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xml:space="preserve">│  Искусственные сооружения │  Асфальтобетон:          │  </w:t>
      </w:r>
      <w:hyperlink r:id="rId44" w:history="1">
        <w:r w:rsidRPr="00296854">
          <w:rPr>
            <w:rFonts w:ascii="Courier New" w:hAnsi="Courier New" w:cs="Courier New"/>
            <w:color w:val="0000FF"/>
            <w:sz w:val="20"/>
            <w:szCs w:val="20"/>
          </w:rPr>
          <w:t>ГОСТ 9128-97</w:t>
        </w:r>
      </w:hyperlink>
      <w:r w:rsidRPr="00296854">
        <w:rPr>
          <w:rFonts w:ascii="Courier New" w:hAnsi="Courier New" w:cs="Courier New"/>
          <w:sz w:val="20"/>
          <w:szCs w:val="20"/>
        </w:rPr>
        <w:t xml:space="preserve">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Мосты,          эстакады,│  - тип Б;                │  ТУ-5718-001 -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│путепроводы, тоннели       │  - щебнемастичный;       │00011168-2000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ТУ 400-24-158-89│</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│&lt;*&gt;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 литой типов I и II.   │  ТУ 57-1841-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  Смеси  для   шероховатых│02804042596-01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                           │слоев износа              │                  │</w:t>
      </w:r>
    </w:p>
    <w:p w:rsidR="008D40BE" w:rsidRPr="00296854" w:rsidRDefault="008D40BE" w:rsidP="008D40BE">
      <w:pPr>
        <w:autoSpaceDE w:val="0"/>
        <w:autoSpaceDN w:val="0"/>
        <w:adjustRightInd w:val="0"/>
        <w:spacing w:after="0" w:line="240" w:lineRule="auto"/>
        <w:jc w:val="both"/>
        <w:rPr>
          <w:rFonts w:ascii="Courier New" w:hAnsi="Courier New" w:cs="Courier New"/>
          <w:sz w:val="20"/>
          <w:szCs w:val="20"/>
        </w:rPr>
      </w:pPr>
      <w:r w:rsidRPr="00296854">
        <w:rPr>
          <w:rFonts w:ascii="Courier New" w:hAnsi="Courier New" w:cs="Courier New"/>
          <w:sz w:val="20"/>
          <w:szCs w:val="20"/>
        </w:rPr>
        <w:t>└───────────────────────────┴──────────────────────────┴──────────────────┘</w:t>
      </w:r>
    </w:p>
    <w:p w:rsidR="008D40BE" w:rsidRPr="005F476F" w:rsidRDefault="008D40BE" w:rsidP="008D40BE">
      <w:pPr>
        <w:widowControl w:val="0"/>
        <w:autoSpaceDE w:val="0"/>
        <w:autoSpaceDN w:val="0"/>
        <w:adjustRightInd w:val="0"/>
        <w:spacing w:after="0" w:line="240" w:lineRule="auto"/>
        <w:ind w:firstLine="540"/>
        <w:jc w:val="both"/>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bookmarkStart w:id="168" w:name="Par2739"/>
      <w:bookmarkEnd w:id="168"/>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jc w:val="center"/>
        <w:outlineLvl w:val="2"/>
        <w:rPr>
          <w:rFonts w:ascii="Times New Roman" w:hAnsi="Times New Roman"/>
        </w:rPr>
      </w:pPr>
    </w:p>
    <w:p w:rsidR="008D40BE" w:rsidRDefault="008D40BE" w:rsidP="008D40BE">
      <w:pPr>
        <w:widowControl w:val="0"/>
        <w:autoSpaceDE w:val="0"/>
        <w:autoSpaceDN w:val="0"/>
        <w:adjustRightInd w:val="0"/>
        <w:spacing w:after="0" w:line="240" w:lineRule="auto"/>
        <w:outlineLvl w:val="2"/>
        <w:rPr>
          <w:rFonts w:ascii="Times New Roman" w:hAnsi="Times New Roman"/>
        </w:rPr>
      </w:pPr>
    </w:p>
    <w:p w:rsidR="008D40BE" w:rsidRPr="005F476F" w:rsidRDefault="008D40BE" w:rsidP="008D40BE">
      <w:pPr>
        <w:widowControl w:val="0"/>
        <w:autoSpaceDE w:val="0"/>
        <w:autoSpaceDN w:val="0"/>
        <w:adjustRightInd w:val="0"/>
        <w:spacing w:after="0" w:line="240" w:lineRule="auto"/>
        <w:jc w:val="center"/>
        <w:outlineLvl w:val="2"/>
        <w:rPr>
          <w:rFonts w:ascii="Times New Roman" w:hAnsi="Times New Roman"/>
        </w:rPr>
      </w:pPr>
      <w:r w:rsidRPr="005F476F">
        <w:rPr>
          <w:rFonts w:ascii="Times New Roman" w:hAnsi="Times New Roman"/>
        </w:rPr>
        <w:t>Таблица 2. Покрытия пешеходных коммуникаций</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Объект      │                         Материал покрытия: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комплексного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благоустройства  │    тротуара    │ пешеходной зоны │  дорожки на   │    пандусов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  озелененной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  территории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  технической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     зоны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Магистральные   │  Асфальтобетон │        -        │  Штучные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│улицы             │типов Г и Д.    │                 │элементы     из│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│общегородского   и│  Штучные       │                 │искусственного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│районного значения│элементы      из│                 │или  природного│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│искусственного  │                 │камня.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│или   природного│                 │  Смеси сыпучих│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│камня           │                 │материалов,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│неукрепленные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│или укрепленные│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│вяжущим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Улицы   местного│  То же         │        -        │       -       │  Асфальтобетон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│значения          │                │                 │               │типов В, Г и Д.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в          жилой│                │                 │               │  Цементобетон.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│застройке         │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в               │  Асфальтобетон │        -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│производственной и│типов Г и Д.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│коммунально-      │  Цементобетон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│складской зонах   │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Пешеходная улица│  Штучные       │  Штучные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│элементы      из│элементы       из│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│искусственного  │искусственного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│или   природного│или    природного│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│камня.          │камня.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│Пластбетон      │Пластбетон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│цветной         │цветной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Площади         │  Штучные       │  Штучные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│представительские,│элементы      из│элементы       из│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│приобъектные,     │искусственного  │искусственного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│общественно-      │или   природного│или    природного│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│транспортные      │камня.          │камня.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Асфальтобетон │  Асфальтобетон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│типов  Г  и   Д.│типов  Г   и   Д.│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│Пластбетон      │Пластбетон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│цветной.        │цветной.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транспортных    │  Штучные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lastRenderedPageBreak/>
        <w:t>│развязок          │элементы      из│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│искусственного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│или   природного│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│камня.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│Асфальтобетон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│типов Г и Д.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Пешеходные      │                │  То  же,  что  и│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│переходы наземные,│                │на       проезжей│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│части или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  Штучные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│элементы       из│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│искусственного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│или    природного│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│камня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подземные      и│                │  Асфальтобетон: │               │  Асфальтобетон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│надземные         │                │типов  В,  Г,  Д.│               │типов В, Г, Д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│Штучные  элементы│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│из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│искусственного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│или    природного│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                │камня.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Мосты, эстакады,│  Штучные       │        -        │       -       │  То же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│путепроводы,      │элементы      из│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│тоннели           │искусственного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│или   природного│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│камня.          │                 │               │                 │</w:t>
      </w:r>
    </w:p>
    <w:p w:rsidR="008D40BE" w:rsidRPr="00296854" w:rsidRDefault="008D40BE" w:rsidP="008D40BE">
      <w:pPr>
        <w:autoSpaceDE w:val="0"/>
        <w:autoSpaceDN w:val="0"/>
        <w:adjustRightInd w:val="0"/>
        <w:spacing w:after="0" w:line="240" w:lineRule="auto"/>
        <w:jc w:val="both"/>
        <w:rPr>
          <w:rFonts w:ascii="Courier New" w:hAnsi="Courier New" w:cs="Courier New"/>
          <w:sz w:val="16"/>
          <w:szCs w:val="16"/>
        </w:rPr>
      </w:pPr>
      <w:r w:rsidRPr="00296854">
        <w:rPr>
          <w:rFonts w:ascii="Courier New" w:hAnsi="Courier New" w:cs="Courier New"/>
          <w:sz w:val="16"/>
          <w:szCs w:val="16"/>
        </w:rPr>
        <w:t>│                  │Асфальтобетон   │                 │               │                 │</w:t>
      </w:r>
    </w:p>
    <w:p w:rsidR="008D40BE" w:rsidRDefault="008D40BE" w:rsidP="008D40BE">
      <w:r w:rsidRPr="00296854">
        <w:rPr>
          <w:rFonts w:ascii="Courier New" w:hAnsi="Courier New" w:cs="Courier New"/>
          <w:sz w:val="16"/>
          <w:szCs w:val="16"/>
        </w:rPr>
        <w:t xml:space="preserve">│                  │типов Г и Д.    │                 │               │  </w:t>
      </w:r>
    </w:p>
    <w:p w:rsidR="008D40BE" w:rsidRPr="005A5AB9" w:rsidRDefault="008D40BE" w:rsidP="008D40BE">
      <w:pPr>
        <w:shd w:val="clear" w:color="auto" w:fill="FFFFFF"/>
        <w:tabs>
          <w:tab w:val="left" w:pos="0"/>
        </w:tabs>
        <w:spacing w:line="322" w:lineRule="exact"/>
        <w:jc w:val="both"/>
        <w:rPr>
          <w:rFonts w:ascii="Times New Roman" w:hAnsi="Times New Roman"/>
          <w:color w:val="000000"/>
          <w:sz w:val="28"/>
          <w:szCs w:val="28"/>
        </w:rPr>
      </w:pPr>
    </w:p>
    <w:p w:rsidR="00047296" w:rsidRDefault="00047296" w:rsidP="009206DE">
      <w:pPr>
        <w:rPr>
          <w:sz w:val="18"/>
          <w:szCs w:val="18"/>
        </w:rPr>
      </w:pPr>
    </w:p>
    <w:p w:rsidR="00047296" w:rsidRDefault="00047296" w:rsidP="009206DE">
      <w:pPr>
        <w:rPr>
          <w:sz w:val="18"/>
          <w:szCs w:val="18"/>
        </w:rPr>
      </w:pPr>
    </w:p>
    <w:p w:rsidR="00047296" w:rsidRPr="00D9025B" w:rsidRDefault="00047296" w:rsidP="00D9025B">
      <w:pPr>
        <w:rPr>
          <w:rFonts w:ascii="Times New Roman" w:hAnsi="Times New Roman"/>
          <w:sz w:val="18"/>
          <w:szCs w:val="18"/>
        </w:rPr>
      </w:pPr>
    </w:p>
    <w:sectPr w:rsidR="00047296" w:rsidRPr="00D9025B" w:rsidSect="008D40BE">
      <w:pgSz w:w="11906" w:h="16838"/>
      <w:pgMar w:top="709"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BA4" w:rsidRDefault="008A0BA4" w:rsidP="008D40BE">
      <w:pPr>
        <w:spacing w:after="0" w:line="240" w:lineRule="auto"/>
      </w:pPr>
      <w:r>
        <w:separator/>
      </w:r>
    </w:p>
  </w:endnote>
  <w:endnote w:type="continuationSeparator" w:id="0">
    <w:p w:rsidR="008A0BA4" w:rsidRDefault="008A0BA4" w:rsidP="008D4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BA4" w:rsidRDefault="008A0BA4" w:rsidP="008D40BE">
      <w:pPr>
        <w:spacing w:after="0" w:line="240" w:lineRule="auto"/>
      </w:pPr>
      <w:r>
        <w:separator/>
      </w:r>
    </w:p>
  </w:footnote>
  <w:footnote w:type="continuationSeparator" w:id="0">
    <w:p w:rsidR="008A0BA4" w:rsidRDefault="008A0BA4" w:rsidP="008D40BE">
      <w:pPr>
        <w:spacing w:after="0" w:line="240" w:lineRule="auto"/>
      </w:pPr>
      <w:r>
        <w:continuationSeparator/>
      </w:r>
    </w:p>
  </w:footnote>
  <w:footnote w:id="1">
    <w:p w:rsidR="008D40BE" w:rsidRDefault="008D40BE" w:rsidP="008D40BE">
      <w:pPr>
        <w:pStyle w:val="a6"/>
      </w:pPr>
      <w:r>
        <w:rPr>
          <w:rStyle w:val="a8"/>
        </w:rPr>
        <w:footnoteRef/>
      </w:r>
      <w:r w:rsidRPr="00501568">
        <w:rPr>
          <w:rFonts w:ascii="Times New Roman" w:hAnsi="Times New Roman"/>
        </w:rPr>
        <w:t>Единица измерения, равная 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4134D"/>
    <w:multiLevelType w:val="hybridMultilevel"/>
    <w:tmpl w:val="1C066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A5A"/>
    <w:rsid w:val="00047296"/>
    <w:rsid w:val="00074F4F"/>
    <w:rsid w:val="00092785"/>
    <w:rsid w:val="00214F65"/>
    <w:rsid w:val="00225971"/>
    <w:rsid w:val="00234C4B"/>
    <w:rsid w:val="0029418B"/>
    <w:rsid w:val="002F1551"/>
    <w:rsid w:val="00342CE3"/>
    <w:rsid w:val="00375877"/>
    <w:rsid w:val="00411329"/>
    <w:rsid w:val="00422565"/>
    <w:rsid w:val="004E5679"/>
    <w:rsid w:val="00522373"/>
    <w:rsid w:val="00562B4E"/>
    <w:rsid w:val="0057639C"/>
    <w:rsid w:val="005849A2"/>
    <w:rsid w:val="005926C2"/>
    <w:rsid w:val="0059713D"/>
    <w:rsid w:val="00661EEC"/>
    <w:rsid w:val="00673003"/>
    <w:rsid w:val="006C79FF"/>
    <w:rsid w:val="006D2262"/>
    <w:rsid w:val="006F21BF"/>
    <w:rsid w:val="007975E4"/>
    <w:rsid w:val="007D25C0"/>
    <w:rsid w:val="007E1FDC"/>
    <w:rsid w:val="00866F11"/>
    <w:rsid w:val="008864EA"/>
    <w:rsid w:val="008A0BA4"/>
    <w:rsid w:val="008D40BE"/>
    <w:rsid w:val="009206DE"/>
    <w:rsid w:val="00942EBD"/>
    <w:rsid w:val="00991813"/>
    <w:rsid w:val="009F7A5A"/>
    <w:rsid w:val="00A07EFC"/>
    <w:rsid w:val="00A25B6F"/>
    <w:rsid w:val="00A55415"/>
    <w:rsid w:val="00A633F1"/>
    <w:rsid w:val="00A84104"/>
    <w:rsid w:val="00AC6546"/>
    <w:rsid w:val="00B013B7"/>
    <w:rsid w:val="00B33A35"/>
    <w:rsid w:val="00B3734E"/>
    <w:rsid w:val="00B442C6"/>
    <w:rsid w:val="00B81BBC"/>
    <w:rsid w:val="00BA5429"/>
    <w:rsid w:val="00BA663B"/>
    <w:rsid w:val="00BD6CEB"/>
    <w:rsid w:val="00C549B9"/>
    <w:rsid w:val="00D9025B"/>
    <w:rsid w:val="00DC3C2C"/>
    <w:rsid w:val="00E40BBE"/>
    <w:rsid w:val="00EB266C"/>
    <w:rsid w:val="00EF5CA0"/>
    <w:rsid w:val="00F06C78"/>
    <w:rsid w:val="00F11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5A"/>
    <w:pPr>
      <w:spacing w:after="200" w:line="276" w:lineRule="auto"/>
    </w:pPr>
    <w:rPr>
      <w:sz w:val="22"/>
      <w:szCs w:val="22"/>
      <w:lang w:eastAsia="en-US"/>
    </w:rPr>
  </w:style>
  <w:style w:type="paragraph" w:styleId="1">
    <w:name w:val="heading 1"/>
    <w:basedOn w:val="a"/>
    <w:link w:val="10"/>
    <w:qFormat/>
    <w:locked/>
    <w:rsid w:val="008D40B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qFormat/>
    <w:locked/>
    <w:rsid w:val="008D40B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9F7A5A"/>
    <w:pPr>
      <w:ind w:left="720"/>
      <w:contextualSpacing/>
    </w:pPr>
  </w:style>
  <w:style w:type="paragraph" w:styleId="a4">
    <w:name w:val="Balloon Text"/>
    <w:basedOn w:val="a"/>
    <w:link w:val="a5"/>
    <w:uiPriority w:val="99"/>
    <w:semiHidden/>
    <w:rsid w:val="00A841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84104"/>
    <w:rPr>
      <w:rFonts w:ascii="Tahoma" w:hAnsi="Tahoma" w:cs="Tahoma"/>
      <w:sz w:val="16"/>
      <w:szCs w:val="16"/>
    </w:rPr>
  </w:style>
  <w:style w:type="character" w:customStyle="1" w:styleId="10">
    <w:name w:val="Заголовок 1 Знак"/>
    <w:basedOn w:val="a0"/>
    <w:link w:val="1"/>
    <w:rsid w:val="008D40BE"/>
    <w:rPr>
      <w:rFonts w:ascii="Times New Roman" w:hAnsi="Times New Roman"/>
      <w:b/>
      <w:bCs/>
      <w:kern w:val="36"/>
      <w:sz w:val="48"/>
      <w:szCs w:val="48"/>
    </w:rPr>
  </w:style>
  <w:style w:type="character" w:customStyle="1" w:styleId="30">
    <w:name w:val="Заголовок 3 Знак"/>
    <w:basedOn w:val="a0"/>
    <w:link w:val="3"/>
    <w:rsid w:val="008D40BE"/>
    <w:rPr>
      <w:rFonts w:ascii="Cambria" w:hAnsi="Cambria"/>
      <w:b/>
      <w:bCs/>
      <w:color w:val="4F81BD"/>
      <w:lang w:eastAsia="en-US"/>
    </w:rPr>
  </w:style>
  <w:style w:type="paragraph" w:styleId="a6">
    <w:name w:val="footnote text"/>
    <w:basedOn w:val="a"/>
    <w:link w:val="a7"/>
    <w:semiHidden/>
    <w:rsid w:val="008D40BE"/>
    <w:pPr>
      <w:spacing w:after="0" w:line="240" w:lineRule="auto"/>
    </w:pPr>
    <w:rPr>
      <w:rFonts w:eastAsia="Times New Roman"/>
      <w:sz w:val="20"/>
      <w:szCs w:val="20"/>
    </w:rPr>
  </w:style>
  <w:style w:type="character" w:customStyle="1" w:styleId="a7">
    <w:name w:val="Текст сноски Знак"/>
    <w:basedOn w:val="a0"/>
    <w:link w:val="a6"/>
    <w:semiHidden/>
    <w:rsid w:val="008D40BE"/>
    <w:rPr>
      <w:rFonts w:eastAsia="Times New Roman"/>
      <w:sz w:val="20"/>
      <w:szCs w:val="20"/>
      <w:lang w:eastAsia="en-US"/>
    </w:rPr>
  </w:style>
  <w:style w:type="paragraph" w:customStyle="1" w:styleId="ConsPlusNormal">
    <w:name w:val="ConsPlusNormal"/>
    <w:rsid w:val="008D40BE"/>
    <w:pPr>
      <w:widowControl w:val="0"/>
      <w:autoSpaceDE w:val="0"/>
      <w:autoSpaceDN w:val="0"/>
      <w:adjustRightInd w:val="0"/>
      <w:ind w:firstLine="720"/>
    </w:pPr>
    <w:rPr>
      <w:rFonts w:ascii="Arial" w:hAnsi="Arial" w:cs="Arial"/>
    </w:rPr>
  </w:style>
  <w:style w:type="character" w:styleId="a8">
    <w:name w:val="footnote reference"/>
    <w:basedOn w:val="a0"/>
    <w:semiHidden/>
    <w:rsid w:val="008D40BE"/>
    <w:rPr>
      <w:rFonts w:cs="Times New Roman"/>
      <w:vertAlign w:val="superscript"/>
    </w:rPr>
  </w:style>
  <w:style w:type="character" w:customStyle="1" w:styleId="col5">
    <w:name w:val="col5"/>
    <w:basedOn w:val="a0"/>
    <w:rsid w:val="008D40BE"/>
    <w:rPr>
      <w:rFonts w:cs="Times New Roman"/>
    </w:rPr>
  </w:style>
  <w:style w:type="paragraph" w:customStyle="1" w:styleId="formattext">
    <w:name w:val="formattext"/>
    <w:basedOn w:val="a"/>
    <w:rsid w:val="008D40BE"/>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8D40BE"/>
    <w:pPr>
      <w:widowControl w:val="0"/>
      <w:autoSpaceDE w:val="0"/>
      <w:autoSpaceDN w:val="0"/>
      <w:adjustRightInd w:val="0"/>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783577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44149589D81D7E820D12822C772077AE16D0D4A5D5F6DF906723e5r6J" TargetMode="External"/><Relationship Id="rId13" Type="http://schemas.openxmlformats.org/officeDocument/2006/relationships/hyperlink" Target="consultantplus://offline/ref=FC44149589D81D7E820D12822C772077AE13D5D5A5D5F6DF906723e5r6J" TargetMode="External"/><Relationship Id="rId18" Type="http://schemas.openxmlformats.org/officeDocument/2006/relationships/hyperlink" Target="consultantplus://offline/ref=FC44149589D81D7E820D0D9729772077AE14D5D7AA80A1DDC1322D53174668FB37AB7DFBE358193BeFr4J" TargetMode="External"/><Relationship Id="rId26" Type="http://schemas.openxmlformats.org/officeDocument/2006/relationships/hyperlink" Target="consultantplus://offline/ref=FC44149589D81D7E820D0D9729772077AE14D5D3A685A1DDC1322D5317e4r6J" TargetMode="External"/><Relationship Id="rId39" Type="http://schemas.openxmlformats.org/officeDocument/2006/relationships/hyperlink" Target="consultantplus://offline/ref=0B7EEE4DFDA0AD39E74C90568EEEB2ADB4EADCF60C6A3397EAC852t0N3K" TargetMode="External"/><Relationship Id="rId3" Type="http://schemas.openxmlformats.org/officeDocument/2006/relationships/settings" Target="settings.xml"/><Relationship Id="rId21" Type="http://schemas.openxmlformats.org/officeDocument/2006/relationships/hyperlink" Target="consultantplus://offline/ref=FC44149589D81D7E820D12822C772077AE13D2D9F8DFFE869C65e2r4J" TargetMode="External"/><Relationship Id="rId34" Type="http://schemas.openxmlformats.org/officeDocument/2006/relationships/hyperlink" Target="http://www.pandia.ru/text/category/veterinarnaya_pomoshmz/" TargetMode="External"/><Relationship Id="rId42" Type="http://schemas.openxmlformats.org/officeDocument/2006/relationships/hyperlink" Target="consultantplus://offline/ref=0B7EEE4DFDA0AD39E74C90568EEEB2ADB4EADCF60C6A3397EAC852t0N3K" TargetMode="External"/><Relationship Id="rId7" Type="http://schemas.openxmlformats.org/officeDocument/2006/relationships/hyperlink" Target="consultantplus://offline/ref=FC44149589D81D7E820D0D9729772077AE14D5D3A685A1DDC1322D5317e4r6J" TargetMode="External"/><Relationship Id="rId12" Type="http://schemas.openxmlformats.org/officeDocument/2006/relationships/hyperlink" Target="consultantplus://offline/ref=FC44149589D81D7E820D13992D772077AE17DFD7AE82A1DDC1322D5317e4r6J" TargetMode="External"/><Relationship Id="rId17" Type="http://schemas.openxmlformats.org/officeDocument/2006/relationships/hyperlink" Target="consultantplus://offline/ref=FC44149589D81D7E820D0D9729772077AE14D5D7AA80A1DDC1322D53174668FB37AB7DFBE358193BeFr4J" TargetMode="External"/><Relationship Id="rId25" Type="http://schemas.openxmlformats.org/officeDocument/2006/relationships/hyperlink" Target="consultantplus://offline/ref=FC44149589D81D7E820D12822C772077AE13D0D7A5D5F6DF906723e5r6J" TargetMode="External"/><Relationship Id="rId33" Type="http://schemas.openxmlformats.org/officeDocument/2006/relationships/hyperlink" Target="http://www.pandia.ru/text/category/apteki/" TargetMode="External"/><Relationship Id="rId38" Type="http://schemas.openxmlformats.org/officeDocument/2006/relationships/hyperlink" Target="consultantplus://offline/ref=0B7EEE4DFDA0AD39E74C90568EEEB2ADB4EADCF60C6A3397EAC852t0N3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C44149589D81D7E820D0D9729772077AE14D5D7AA80A1DDC1322D53174668FB37AB7DFBE358193BeFr4J" TargetMode="External"/><Relationship Id="rId20" Type="http://schemas.openxmlformats.org/officeDocument/2006/relationships/hyperlink" Target="consultantplus://offline/ref=FC44149589D81D7E820D0D9729772077AE14D5D7AA80A1DDC1322D53174668FB37AB7DFBE358193BeFr4J" TargetMode="External"/><Relationship Id="rId29" Type="http://schemas.openxmlformats.org/officeDocument/2006/relationships/hyperlink" Target="consultantplus://offline/ref=FC44149589D81D7E820D13992D772077AE15D4DBAE85A1DDC1322D53174668FB37AB7DFBE3581C3DeFr6J" TargetMode="External"/><Relationship Id="rId41" Type="http://schemas.openxmlformats.org/officeDocument/2006/relationships/hyperlink" Target="consultantplus://offline/ref=0B7EEE4DFDA0AD39E74C90568EEEB2ADB4EADCF60C6A3397EAC852t0N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44149589D81D7E820D12822C772077AE13D2D9F8DFFE869C652459400127A275EF70FAE6e5r9J" TargetMode="External"/><Relationship Id="rId24" Type="http://schemas.openxmlformats.org/officeDocument/2006/relationships/hyperlink" Target="consultantplus://offline/ref=FC44149589D81D7E820D0D9729772077AE14D5D3AC82A1DDC1322D5317e4r6J" TargetMode="External"/><Relationship Id="rId32" Type="http://schemas.openxmlformats.org/officeDocument/2006/relationships/hyperlink" Target="consultantplus://offline/ref=FC44149589D81D7E820D13992D772077AE17DFD7AE82A1DDC1322D5317e4r6J" TargetMode="External"/><Relationship Id="rId37" Type="http://schemas.openxmlformats.org/officeDocument/2006/relationships/image" Target="media/image2.wmf"/><Relationship Id="rId40" Type="http://schemas.openxmlformats.org/officeDocument/2006/relationships/hyperlink" Target="consultantplus://offline/ref=0B7EEE4DFDA0AD39E74C90568EEEB2ADB4EADCF60C6A3397EAC852t0N3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C44149589D81D7E820D13992D772077AE17DFD7AE82A1DDC1322D5317e4r6J" TargetMode="External"/><Relationship Id="rId23" Type="http://schemas.openxmlformats.org/officeDocument/2006/relationships/hyperlink" Target="consultantplus://offline/ref=FC44149589D81D7E820D0D9729772077AE14D5D3A685A1DDC1322D5317e4r6J" TargetMode="External"/><Relationship Id="rId28" Type="http://schemas.openxmlformats.org/officeDocument/2006/relationships/hyperlink" Target="consultantplus://offline/ref=FC44149589D81D7E820D12822C772077AE11D2D1A5D5F6DF906723e5r6J" TargetMode="External"/><Relationship Id="rId36" Type="http://schemas.openxmlformats.org/officeDocument/2006/relationships/image" Target="media/image1.wmf"/><Relationship Id="rId10" Type="http://schemas.openxmlformats.org/officeDocument/2006/relationships/hyperlink" Target="consultantplus://offline/ref=FC44149589D81D7E820D13992D772077AE17DFD7AE82A1DDC1322D53174668FB37AB7DFBE358193DeFrFJ" TargetMode="External"/><Relationship Id="rId19" Type="http://schemas.openxmlformats.org/officeDocument/2006/relationships/hyperlink" Target="consultantplus://offline/ref=FC44149589D81D7E820D12822C772077AA16D0D4A5D5F6DF906723e5r6J" TargetMode="External"/><Relationship Id="rId31" Type="http://schemas.openxmlformats.org/officeDocument/2006/relationships/hyperlink" Target="consultantplus://offline/ref=FC44149589D81D7E820D13992D772077AE17DFD7AE82A1DDC1322D5317e4r6J" TargetMode="External"/><Relationship Id="rId44" Type="http://schemas.openxmlformats.org/officeDocument/2006/relationships/hyperlink" Target="consultantplus://offline/ref=0B7EEE4DFDA0AD39E74C90568EEEB2ADB4EADCF60C6A3397EAC852t0N3K" TargetMode="External"/><Relationship Id="rId4" Type="http://schemas.openxmlformats.org/officeDocument/2006/relationships/webSettings" Target="webSettings.xml"/><Relationship Id="rId9" Type="http://schemas.openxmlformats.org/officeDocument/2006/relationships/hyperlink" Target="consultantplus://offline/ref=FC44149589D81D7E820D12822C772077AD1AD0D9F8DFFE869C65e2r4J" TargetMode="External"/><Relationship Id="rId14" Type="http://schemas.openxmlformats.org/officeDocument/2006/relationships/hyperlink" Target="consultantplus://offline/ref=FC44149589D81D7E820D13992D772077A61AD2D4AA88FCD7C96B2151e1r0J" TargetMode="External"/><Relationship Id="rId22" Type="http://schemas.openxmlformats.org/officeDocument/2006/relationships/hyperlink" Target="consultantplus://offline/ref=FC44149589D81D7E820D12822C772077AA16D0D4A5D5F6DF906723e5r6J" TargetMode="External"/><Relationship Id="rId27" Type="http://schemas.openxmlformats.org/officeDocument/2006/relationships/hyperlink" Target="consultantplus://offline/ref=FC44149589D81D7E820D12822C772077AE16D0D4A5D5F6DF906723e5r6J" TargetMode="External"/><Relationship Id="rId30" Type="http://schemas.openxmlformats.org/officeDocument/2006/relationships/hyperlink" Target="consultantplus://offline/ref=FC44149589D81D7E820D13992D772077AE14DFDAAE87A1DDC1322D5317e4r6J" TargetMode="External"/><Relationship Id="rId35" Type="http://schemas.openxmlformats.org/officeDocument/2006/relationships/hyperlink" Target="consultantplus://offline/ref=A9060EB7C3284D937D27403022D2E8F4F9C54F9E263DC1BD8C82C0881658D5CDC02CC10376E990h2X8K" TargetMode="External"/><Relationship Id="rId43" Type="http://schemas.openxmlformats.org/officeDocument/2006/relationships/hyperlink" Target="consultantplus://offline/ref=0B7EEE4DFDA0AD39E74C90568EEEB2ADB4EADCF60C6A3397EAC852t0N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117</Pages>
  <Words>59204</Words>
  <Characters>337469</Characters>
  <Application>Microsoft Office Word</Application>
  <DocSecurity>0</DocSecurity>
  <Lines>2812</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2016-04-22T05:04:00Z</cp:lastPrinted>
  <dcterms:created xsi:type="dcterms:W3CDTF">2015-11-09T05:21:00Z</dcterms:created>
  <dcterms:modified xsi:type="dcterms:W3CDTF">2017-02-26T10:29:00Z</dcterms:modified>
</cp:coreProperties>
</file>