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BF" w:rsidRDefault="00561ABF" w:rsidP="00825842">
      <w:pPr>
        <w:tabs>
          <w:tab w:val="left" w:pos="1245"/>
          <w:tab w:val="left" w:pos="1400"/>
          <w:tab w:val="left" w:pos="1640"/>
        </w:tabs>
      </w:pPr>
    </w:p>
    <w:p w:rsidR="00561ABF" w:rsidRDefault="00561ABF" w:rsidP="00561ABF">
      <w:pPr>
        <w:jc w:val="right"/>
        <w:rPr>
          <w:b/>
          <w:sz w:val="28"/>
          <w:szCs w:val="28"/>
        </w:rPr>
      </w:pPr>
    </w:p>
    <w:p w:rsidR="00561ABF" w:rsidRPr="005A6E76" w:rsidRDefault="00561ABF" w:rsidP="00561AB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ПЛАН</w:t>
      </w:r>
    </w:p>
    <w:p w:rsidR="00561ABF" w:rsidRPr="005A6E76" w:rsidRDefault="00561ABF" w:rsidP="00561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контрольных </w:t>
      </w:r>
      <w:r w:rsidRPr="005A6E76">
        <w:rPr>
          <w:b/>
          <w:sz w:val="28"/>
          <w:szCs w:val="28"/>
        </w:rPr>
        <w:t xml:space="preserve">мероприятий внутреннего муниципального </w:t>
      </w:r>
    </w:p>
    <w:p w:rsidR="00561ABF" w:rsidRDefault="00561ABF" w:rsidP="00561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контроля в финансово-бюджетной сфере </w:t>
      </w:r>
      <w:r w:rsidR="000B4E26">
        <w:rPr>
          <w:b/>
          <w:sz w:val="28"/>
          <w:szCs w:val="28"/>
        </w:rPr>
        <w:t xml:space="preserve"> на 2021</w:t>
      </w:r>
      <w:r w:rsidRPr="005A6E76">
        <w:rPr>
          <w:b/>
          <w:sz w:val="28"/>
          <w:szCs w:val="28"/>
        </w:rPr>
        <w:t xml:space="preserve"> год</w:t>
      </w:r>
    </w:p>
    <w:p w:rsidR="000B4E26" w:rsidRPr="005A6E76" w:rsidRDefault="000B4E26" w:rsidP="00561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Станционного сельсовета Новосибирского района Новосибирской области</w:t>
      </w:r>
    </w:p>
    <w:bookmarkEnd w:id="0"/>
    <w:p w:rsidR="00561ABF" w:rsidRDefault="00561ABF" w:rsidP="00561ABF">
      <w:pPr>
        <w:jc w:val="center"/>
        <w:rPr>
          <w:sz w:val="28"/>
          <w:szCs w:val="28"/>
        </w:rPr>
      </w:pPr>
    </w:p>
    <w:p w:rsidR="00561ABF" w:rsidRDefault="00561ABF" w:rsidP="00561ABF">
      <w:pPr>
        <w:pStyle w:val="3"/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К</w:t>
      </w:r>
      <w:r>
        <w:t xml:space="preserve">онтрольные мероприятия в части финансово-бюджетной сферы </w:t>
      </w: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826"/>
        <w:gridCol w:w="1620"/>
        <w:gridCol w:w="1440"/>
        <w:gridCol w:w="4500"/>
        <w:gridCol w:w="1260"/>
        <w:gridCol w:w="1260"/>
        <w:gridCol w:w="1440"/>
      </w:tblGrid>
      <w:tr w:rsidR="00561ABF" w:rsidRPr="00960A9C" w:rsidTr="00FF6CDE">
        <w:trPr>
          <w:trHeight w:val="330"/>
        </w:trPr>
        <w:tc>
          <w:tcPr>
            <w:tcW w:w="594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</w:t>
            </w:r>
          </w:p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6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Перечень объектов финансового контроля</w:t>
            </w:r>
          </w:p>
        </w:tc>
        <w:tc>
          <w:tcPr>
            <w:tcW w:w="450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 xml:space="preserve">Цель и основание </w:t>
            </w:r>
          </w:p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проведения проверки</w:t>
            </w:r>
          </w:p>
        </w:tc>
        <w:tc>
          <w:tcPr>
            <w:tcW w:w="126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Проверяемый период</w:t>
            </w:r>
          </w:p>
        </w:tc>
        <w:tc>
          <w:tcPr>
            <w:tcW w:w="126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44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561ABF" w:rsidRPr="00960A9C" w:rsidTr="00FF6CDE">
        <w:trPr>
          <w:trHeight w:val="315"/>
        </w:trPr>
        <w:tc>
          <w:tcPr>
            <w:tcW w:w="594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1440" w:type="dxa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4500" w:type="dxa"/>
            <w:vMerge/>
          </w:tcPr>
          <w:p w:rsidR="00561ABF" w:rsidRPr="00960A9C" w:rsidRDefault="00561ABF" w:rsidP="00FF6CDE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1ABF" w:rsidRPr="00952D8D" w:rsidTr="00FF6CDE">
        <w:tc>
          <w:tcPr>
            <w:tcW w:w="594" w:type="dxa"/>
          </w:tcPr>
          <w:p w:rsidR="00561ABF" w:rsidRPr="00952D8D" w:rsidRDefault="00561ABF" w:rsidP="00FF6CDE">
            <w:pPr>
              <w:jc w:val="center"/>
            </w:pPr>
            <w:r>
              <w:t>1</w:t>
            </w:r>
          </w:p>
        </w:tc>
        <w:tc>
          <w:tcPr>
            <w:tcW w:w="2826" w:type="dxa"/>
          </w:tcPr>
          <w:p w:rsidR="00561ABF" w:rsidRPr="00952D8D" w:rsidRDefault="00561ABF" w:rsidP="00FF6CDE">
            <w:pPr>
              <w:spacing w:line="480" w:lineRule="auto"/>
              <w:jc w:val="center"/>
            </w:pPr>
            <w:r>
              <w:t>МКУ КЦ «ст. Мочище»</w:t>
            </w:r>
          </w:p>
        </w:tc>
        <w:tc>
          <w:tcPr>
            <w:tcW w:w="1620" w:type="dxa"/>
          </w:tcPr>
          <w:p w:rsidR="00561ABF" w:rsidRDefault="00561ABF" w:rsidP="00FF6CDE">
            <w:pPr>
              <w:jc w:val="center"/>
            </w:pPr>
            <w:r>
              <w:t>63, Новосибирская область, Новосибирский район, ст. Мочище, ул. Линейная, 64 а</w:t>
            </w:r>
          </w:p>
          <w:p w:rsidR="00561ABF" w:rsidRPr="00952D8D" w:rsidRDefault="00561ABF" w:rsidP="00FF6CDE">
            <w:pPr>
              <w:jc w:val="center"/>
            </w:pPr>
          </w:p>
        </w:tc>
        <w:tc>
          <w:tcPr>
            <w:tcW w:w="1440" w:type="dxa"/>
          </w:tcPr>
          <w:p w:rsidR="00561ABF" w:rsidRPr="00952D8D" w:rsidRDefault="00561ABF" w:rsidP="00FF6CDE">
            <w:pPr>
              <w:jc w:val="center"/>
            </w:pPr>
            <w:r>
              <w:t>5433164417</w:t>
            </w:r>
          </w:p>
        </w:tc>
        <w:tc>
          <w:tcPr>
            <w:tcW w:w="4500" w:type="dxa"/>
          </w:tcPr>
          <w:p w:rsidR="00561ABF" w:rsidRPr="00952D8D" w:rsidRDefault="00561ABF" w:rsidP="00FF6CDE">
            <w:r w:rsidRPr="00952D8D">
              <w:t xml:space="preserve">Целевое и эффективное использование предоставленных из бюджета </w:t>
            </w:r>
            <w:r>
              <w:t xml:space="preserve">субсидий </w:t>
            </w:r>
            <w:r w:rsidRPr="00952D8D">
              <w:t xml:space="preserve"> на  финансирование расходных обязательств, предусмотренных ст. 14 и 14.1 федерального закона  от 06.10.2003г. № 131-ФЗ</w:t>
            </w:r>
            <w:r>
              <w:t>. Проверка целевого   и эффективного использования средств местного бюджета на заработную плату. Наличие и причины возникновения просроченной кредиторской задолженности.</w:t>
            </w:r>
          </w:p>
          <w:p w:rsidR="00561ABF" w:rsidRPr="00952D8D" w:rsidRDefault="00561ABF" w:rsidP="00FF6CDE">
            <w:r w:rsidRPr="00952D8D">
              <w:t>Настоящий план</w:t>
            </w:r>
            <w:r>
              <w:t>.</w:t>
            </w:r>
          </w:p>
        </w:tc>
        <w:tc>
          <w:tcPr>
            <w:tcW w:w="1260" w:type="dxa"/>
          </w:tcPr>
          <w:p w:rsidR="00561ABF" w:rsidRDefault="000B4E26" w:rsidP="00FF6CDE">
            <w:pPr>
              <w:jc w:val="center"/>
            </w:pPr>
            <w:r>
              <w:t>2020</w:t>
            </w:r>
            <w:r w:rsidR="00825842">
              <w:t>г</w:t>
            </w:r>
            <w:r w:rsidR="00561ABF">
              <w:t>.</w:t>
            </w:r>
          </w:p>
        </w:tc>
        <w:tc>
          <w:tcPr>
            <w:tcW w:w="1260" w:type="dxa"/>
          </w:tcPr>
          <w:p w:rsidR="00561ABF" w:rsidRDefault="00561ABF" w:rsidP="00FF6CDE">
            <w:pPr>
              <w:jc w:val="center"/>
            </w:pPr>
            <w:r>
              <w:t>Август</w:t>
            </w:r>
          </w:p>
        </w:tc>
        <w:tc>
          <w:tcPr>
            <w:tcW w:w="1440" w:type="dxa"/>
          </w:tcPr>
          <w:p w:rsidR="00561ABF" w:rsidRPr="00952D8D" w:rsidRDefault="00561ABF" w:rsidP="00FF6CDE">
            <w:r>
              <w:t>Зам. Главы- Главный бухгалтер Бажан В.В.</w:t>
            </w:r>
          </w:p>
        </w:tc>
      </w:tr>
      <w:tr w:rsidR="00561ABF" w:rsidRPr="00952D8D" w:rsidTr="00FF6CDE">
        <w:tc>
          <w:tcPr>
            <w:tcW w:w="594" w:type="dxa"/>
          </w:tcPr>
          <w:p w:rsidR="00561ABF" w:rsidRPr="00952D8D" w:rsidRDefault="00561ABF" w:rsidP="00FF6CDE">
            <w:pPr>
              <w:jc w:val="center"/>
            </w:pPr>
            <w:r>
              <w:t>2</w:t>
            </w:r>
          </w:p>
        </w:tc>
        <w:tc>
          <w:tcPr>
            <w:tcW w:w="2826" w:type="dxa"/>
          </w:tcPr>
          <w:p w:rsidR="00561ABF" w:rsidRPr="00952D8D" w:rsidRDefault="000B4E26" w:rsidP="00FF6CDE">
            <w:pPr>
              <w:spacing w:line="480" w:lineRule="auto"/>
              <w:jc w:val="center"/>
            </w:pPr>
            <w:r>
              <w:t>МБУ ДК</w:t>
            </w:r>
            <w:r w:rsidR="00561ABF">
              <w:t xml:space="preserve"> «Садовый»</w:t>
            </w:r>
          </w:p>
        </w:tc>
        <w:tc>
          <w:tcPr>
            <w:tcW w:w="1620" w:type="dxa"/>
          </w:tcPr>
          <w:p w:rsidR="00561ABF" w:rsidRDefault="00561ABF" w:rsidP="00FF6CDE">
            <w:pPr>
              <w:jc w:val="center"/>
            </w:pPr>
            <w:r>
              <w:t>63, Новосибирская область,Новосибирс</w:t>
            </w:r>
            <w:r>
              <w:lastRenderedPageBreak/>
              <w:t>кий район, п. Садовый, ул. Совхозная, 3а</w:t>
            </w:r>
          </w:p>
          <w:p w:rsidR="00561ABF" w:rsidRPr="00952D8D" w:rsidRDefault="00561ABF" w:rsidP="00FF6CDE">
            <w:pPr>
              <w:jc w:val="center"/>
            </w:pPr>
          </w:p>
        </w:tc>
        <w:tc>
          <w:tcPr>
            <w:tcW w:w="1440" w:type="dxa"/>
          </w:tcPr>
          <w:p w:rsidR="00561ABF" w:rsidRPr="00952D8D" w:rsidRDefault="00561ABF" w:rsidP="00FF6CDE">
            <w:pPr>
              <w:jc w:val="center"/>
            </w:pPr>
            <w:r>
              <w:lastRenderedPageBreak/>
              <w:t>5433164262</w:t>
            </w:r>
          </w:p>
        </w:tc>
        <w:tc>
          <w:tcPr>
            <w:tcW w:w="4500" w:type="dxa"/>
          </w:tcPr>
          <w:p w:rsidR="00561ABF" w:rsidRPr="00952D8D" w:rsidRDefault="00561ABF" w:rsidP="00FF6CDE">
            <w:r w:rsidRPr="00952D8D">
              <w:t xml:space="preserve">Целевое и эффективное использование предоставленных из бюджета </w:t>
            </w:r>
            <w:r>
              <w:t xml:space="preserve">субсидий </w:t>
            </w:r>
            <w:r w:rsidRPr="00952D8D">
              <w:t xml:space="preserve"> на  финансирование расходных обязательств, предусмотренных </w:t>
            </w:r>
            <w:r w:rsidRPr="00952D8D">
              <w:lastRenderedPageBreak/>
              <w:t>ст. 14 и 14.1 федерального закона  от 06.10.2003г. № 131-ФЗ</w:t>
            </w:r>
            <w:r>
              <w:t>. Проверка целевого   и эффективного использования средств местного бюджета на заработную плату. Наличие и причины возникновения просроченной кредиторской задолженности.</w:t>
            </w:r>
          </w:p>
          <w:p w:rsidR="00561ABF" w:rsidRPr="00952D8D" w:rsidRDefault="00561ABF" w:rsidP="00FF6CDE">
            <w:r w:rsidRPr="00952D8D">
              <w:t>Настоящий план</w:t>
            </w:r>
            <w:r>
              <w:t>.</w:t>
            </w:r>
          </w:p>
        </w:tc>
        <w:tc>
          <w:tcPr>
            <w:tcW w:w="1260" w:type="dxa"/>
          </w:tcPr>
          <w:p w:rsidR="00561ABF" w:rsidRDefault="000B4E26" w:rsidP="00FF6CDE">
            <w:pPr>
              <w:jc w:val="center"/>
            </w:pPr>
            <w:r>
              <w:lastRenderedPageBreak/>
              <w:t>2020</w:t>
            </w:r>
            <w:r w:rsidR="00561ABF">
              <w:t>г.</w:t>
            </w:r>
          </w:p>
        </w:tc>
        <w:tc>
          <w:tcPr>
            <w:tcW w:w="1260" w:type="dxa"/>
          </w:tcPr>
          <w:p w:rsidR="00561ABF" w:rsidRDefault="00561ABF" w:rsidP="00FF6CDE">
            <w:pPr>
              <w:jc w:val="center"/>
            </w:pPr>
            <w:r>
              <w:t>Август</w:t>
            </w:r>
          </w:p>
        </w:tc>
        <w:tc>
          <w:tcPr>
            <w:tcW w:w="1440" w:type="dxa"/>
          </w:tcPr>
          <w:p w:rsidR="00561ABF" w:rsidRPr="00C318CF" w:rsidRDefault="00561ABF" w:rsidP="00FF6CDE">
            <w:r>
              <w:t xml:space="preserve">Зам. Главы- Главный бухгалтер Бажан </w:t>
            </w:r>
            <w:r>
              <w:lastRenderedPageBreak/>
              <w:t>В.В.</w:t>
            </w:r>
          </w:p>
        </w:tc>
      </w:tr>
    </w:tbl>
    <w:p w:rsidR="00561ABF" w:rsidRDefault="00561ABF" w:rsidP="00561ABF">
      <w:pPr>
        <w:pStyle w:val="3"/>
      </w:pPr>
      <w:r>
        <w:rPr>
          <w:lang w:val="en-US"/>
        </w:rPr>
        <w:lastRenderedPageBreak/>
        <w:t>II</w:t>
      </w:r>
      <w:r>
        <w:t xml:space="preserve">.Контрольные мероприятия в сфере закупок </w:t>
      </w: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826"/>
        <w:gridCol w:w="1620"/>
        <w:gridCol w:w="1440"/>
        <w:gridCol w:w="4500"/>
        <w:gridCol w:w="1260"/>
        <w:gridCol w:w="1260"/>
        <w:gridCol w:w="1440"/>
      </w:tblGrid>
      <w:tr w:rsidR="00561ABF" w:rsidRPr="00960A9C" w:rsidTr="00FF6CDE">
        <w:trPr>
          <w:trHeight w:val="330"/>
        </w:trPr>
        <w:tc>
          <w:tcPr>
            <w:tcW w:w="594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</w:t>
            </w:r>
          </w:p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6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Перечень объектов финансового контроля</w:t>
            </w:r>
          </w:p>
        </w:tc>
        <w:tc>
          <w:tcPr>
            <w:tcW w:w="450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 xml:space="preserve">Цель и основание </w:t>
            </w:r>
          </w:p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проведения проверки</w:t>
            </w:r>
          </w:p>
        </w:tc>
        <w:tc>
          <w:tcPr>
            <w:tcW w:w="126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Проверяемый период</w:t>
            </w:r>
          </w:p>
        </w:tc>
        <w:tc>
          <w:tcPr>
            <w:tcW w:w="126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44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561ABF" w:rsidRPr="00960A9C" w:rsidTr="00FF6CDE">
        <w:trPr>
          <w:trHeight w:val="315"/>
        </w:trPr>
        <w:tc>
          <w:tcPr>
            <w:tcW w:w="594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1440" w:type="dxa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4500" w:type="dxa"/>
            <w:vMerge/>
          </w:tcPr>
          <w:p w:rsidR="00561ABF" w:rsidRPr="00960A9C" w:rsidRDefault="00561ABF" w:rsidP="00FF6CDE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1ABF" w:rsidRPr="00952D8D" w:rsidTr="00FF6CDE">
        <w:trPr>
          <w:trHeight w:val="2390"/>
        </w:trPr>
        <w:tc>
          <w:tcPr>
            <w:tcW w:w="594" w:type="dxa"/>
          </w:tcPr>
          <w:p w:rsidR="00561ABF" w:rsidRPr="00952D8D" w:rsidRDefault="00561ABF" w:rsidP="00FF6CDE">
            <w:pPr>
              <w:jc w:val="center"/>
            </w:pPr>
            <w:r>
              <w:t>3</w:t>
            </w:r>
          </w:p>
        </w:tc>
        <w:tc>
          <w:tcPr>
            <w:tcW w:w="2826" w:type="dxa"/>
          </w:tcPr>
          <w:p w:rsidR="00561ABF" w:rsidRPr="00952D8D" w:rsidRDefault="00561ABF" w:rsidP="00FF6CDE">
            <w:pPr>
              <w:spacing w:line="480" w:lineRule="auto"/>
              <w:jc w:val="center"/>
            </w:pPr>
            <w:r>
              <w:t>МКУ «ст. Мочище»</w:t>
            </w:r>
          </w:p>
        </w:tc>
        <w:tc>
          <w:tcPr>
            <w:tcW w:w="1620" w:type="dxa"/>
          </w:tcPr>
          <w:p w:rsidR="00561ABF" w:rsidRDefault="00561ABF" w:rsidP="00FF6CDE">
            <w:pPr>
              <w:jc w:val="center"/>
            </w:pPr>
            <w:r>
              <w:t>63, Новосибирская область, Новосибирский район, ст. Мочище, ул. Линейная, 64 а</w:t>
            </w:r>
          </w:p>
          <w:p w:rsidR="00561ABF" w:rsidRDefault="00561ABF" w:rsidP="00FF6CDE">
            <w:pPr>
              <w:jc w:val="center"/>
            </w:pPr>
          </w:p>
          <w:p w:rsidR="00561ABF" w:rsidRPr="00952D8D" w:rsidRDefault="00561ABF" w:rsidP="00FF6CDE">
            <w:pPr>
              <w:jc w:val="center"/>
            </w:pPr>
          </w:p>
        </w:tc>
        <w:tc>
          <w:tcPr>
            <w:tcW w:w="1440" w:type="dxa"/>
          </w:tcPr>
          <w:p w:rsidR="00561ABF" w:rsidRPr="00952D8D" w:rsidRDefault="00561ABF" w:rsidP="00FF6CDE">
            <w:pPr>
              <w:jc w:val="center"/>
            </w:pPr>
            <w:r>
              <w:t>5433164417</w:t>
            </w:r>
          </w:p>
        </w:tc>
        <w:tc>
          <w:tcPr>
            <w:tcW w:w="4500" w:type="dxa"/>
          </w:tcPr>
          <w:p w:rsidR="00561ABF" w:rsidRDefault="00561ABF" w:rsidP="00FF6CDE">
            <w:pPr>
              <w:jc w:val="both"/>
            </w:pPr>
            <w:r w:rsidRPr="00960A9C">
              <w:t xml:space="preserve">Предупреждение и выявление нарушений законодательства РФ </w:t>
            </w:r>
            <w:r w:rsidRPr="00960A9C">
              <w:rPr>
                <w:rFonts w:ascii="Times New Roman CYR" w:hAnsi="Times New Roman CYR" w:cs="Times New Roman CYR"/>
              </w:rPr>
              <w:t xml:space="preserve">в сфере </w:t>
            </w:r>
            <w:r w:rsidR="00825842">
              <w:t xml:space="preserve">осуществления </w:t>
            </w:r>
            <w:r w:rsidRPr="00960A9C">
              <w:rPr>
                <w:bCs/>
              </w:rPr>
              <w:t xml:space="preserve">закупок  товаров, работ, услуг для обеспечения государственных нужд, в соответствии с ч. 8 ст. 99 </w:t>
            </w:r>
            <w:r w:rsidRPr="001348B3"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>.</w:t>
            </w:r>
          </w:p>
          <w:p w:rsidR="00561ABF" w:rsidRDefault="00561ABF" w:rsidP="00FF6CDE">
            <w:pPr>
              <w:jc w:val="both"/>
            </w:pPr>
            <w:r w:rsidRPr="00952D8D">
              <w:t>Настоящий план</w:t>
            </w:r>
            <w:r>
              <w:t>.</w:t>
            </w:r>
          </w:p>
        </w:tc>
        <w:tc>
          <w:tcPr>
            <w:tcW w:w="1260" w:type="dxa"/>
          </w:tcPr>
          <w:p w:rsidR="00561ABF" w:rsidRPr="00952D8D" w:rsidRDefault="000B4E26" w:rsidP="00FF6CDE">
            <w:pPr>
              <w:jc w:val="center"/>
            </w:pPr>
            <w:r>
              <w:t>2020</w:t>
            </w:r>
            <w:r w:rsidR="00825842">
              <w:t xml:space="preserve"> г.</w:t>
            </w:r>
          </w:p>
        </w:tc>
        <w:tc>
          <w:tcPr>
            <w:tcW w:w="1260" w:type="dxa"/>
          </w:tcPr>
          <w:p w:rsidR="00561ABF" w:rsidRPr="00952D8D" w:rsidRDefault="000B4E26" w:rsidP="00FF6CDE">
            <w:pPr>
              <w:jc w:val="center"/>
            </w:pPr>
            <w:r>
              <w:t>сентябрь</w:t>
            </w:r>
          </w:p>
        </w:tc>
        <w:tc>
          <w:tcPr>
            <w:tcW w:w="1440" w:type="dxa"/>
          </w:tcPr>
          <w:p w:rsidR="00561ABF" w:rsidRPr="00952D8D" w:rsidRDefault="00561ABF" w:rsidP="00FF6CDE">
            <w:pPr>
              <w:jc w:val="center"/>
            </w:pPr>
            <w:r>
              <w:t>Зам. Главы- Главный бухгалтер Бажан В.В.</w:t>
            </w:r>
          </w:p>
        </w:tc>
      </w:tr>
      <w:tr w:rsidR="00561ABF" w:rsidRPr="00952D8D" w:rsidTr="00FF6CDE">
        <w:trPr>
          <w:trHeight w:val="2390"/>
        </w:trPr>
        <w:tc>
          <w:tcPr>
            <w:tcW w:w="594" w:type="dxa"/>
          </w:tcPr>
          <w:p w:rsidR="00561ABF" w:rsidRDefault="00561ABF" w:rsidP="00FF6CDE">
            <w:pPr>
              <w:jc w:val="center"/>
            </w:pPr>
          </w:p>
        </w:tc>
        <w:tc>
          <w:tcPr>
            <w:tcW w:w="2826" w:type="dxa"/>
          </w:tcPr>
          <w:p w:rsidR="00561ABF" w:rsidRDefault="000B4E26" w:rsidP="00FF6CDE">
            <w:pPr>
              <w:spacing w:line="480" w:lineRule="auto"/>
              <w:jc w:val="center"/>
            </w:pPr>
            <w:r>
              <w:t>МБУ ДК</w:t>
            </w:r>
            <w:r w:rsidR="00561ABF">
              <w:t xml:space="preserve"> «Садовый»</w:t>
            </w:r>
          </w:p>
        </w:tc>
        <w:tc>
          <w:tcPr>
            <w:tcW w:w="1620" w:type="dxa"/>
          </w:tcPr>
          <w:p w:rsidR="00561ABF" w:rsidRDefault="00561ABF" w:rsidP="00FF6CDE">
            <w:pPr>
              <w:jc w:val="center"/>
            </w:pPr>
            <w:r>
              <w:t>63, Новосибирская область,Новосибирский район, п. Садовый, ул. Совхозная, 3а</w:t>
            </w:r>
          </w:p>
          <w:p w:rsidR="00561ABF" w:rsidRDefault="00561ABF" w:rsidP="00FF6CDE">
            <w:pPr>
              <w:jc w:val="center"/>
            </w:pPr>
          </w:p>
        </w:tc>
        <w:tc>
          <w:tcPr>
            <w:tcW w:w="1440" w:type="dxa"/>
          </w:tcPr>
          <w:p w:rsidR="00561ABF" w:rsidRDefault="00561ABF" w:rsidP="00FF6CDE">
            <w:pPr>
              <w:jc w:val="center"/>
            </w:pPr>
            <w:r>
              <w:t>5433164262</w:t>
            </w:r>
          </w:p>
        </w:tc>
        <w:tc>
          <w:tcPr>
            <w:tcW w:w="4500" w:type="dxa"/>
          </w:tcPr>
          <w:p w:rsidR="00561ABF" w:rsidRDefault="00561ABF" w:rsidP="00FF6CDE">
            <w:pPr>
              <w:jc w:val="both"/>
            </w:pPr>
            <w:r w:rsidRPr="00960A9C">
              <w:t xml:space="preserve">Предупреждение и выявление нарушений законодательства РФ </w:t>
            </w:r>
            <w:r w:rsidRPr="00960A9C">
              <w:rPr>
                <w:rFonts w:ascii="Times New Roman CYR" w:hAnsi="Times New Roman CYR" w:cs="Times New Roman CYR"/>
              </w:rPr>
              <w:t xml:space="preserve">в сфере </w:t>
            </w:r>
            <w:r>
              <w:t>осуществления</w:t>
            </w:r>
            <w:r w:rsidR="00825842">
              <w:t xml:space="preserve"> </w:t>
            </w:r>
            <w:r w:rsidRPr="00960A9C">
              <w:rPr>
                <w:bCs/>
              </w:rPr>
              <w:t xml:space="preserve">закупок  товаров, работ, услуг для обеспечения государственных нужд, в соответствии с ч. 8 ст. 99 </w:t>
            </w:r>
            <w:r w:rsidRPr="001348B3"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>.</w:t>
            </w:r>
          </w:p>
          <w:p w:rsidR="00561ABF" w:rsidRPr="00960A9C" w:rsidRDefault="00561ABF" w:rsidP="00FF6CDE">
            <w:pPr>
              <w:jc w:val="both"/>
            </w:pPr>
            <w:r w:rsidRPr="00952D8D">
              <w:t>Настоящий план</w:t>
            </w:r>
            <w:r>
              <w:t>.</w:t>
            </w:r>
          </w:p>
        </w:tc>
        <w:tc>
          <w:tcPr>
            <w:tcW w:w="1260" w:type="dxa"/>
          </w:tcPr>
          <w:p w:rsidR="00561ABF" w:rsidRDefault="000B4E26" w:rsidP="00FF6CDE">
            <w:pPr>
              <w:jc w:val="center"/>
            </w:pPr>
            <w:r>
              <w:t>2020</w:t>
            </w:r>
            <w:r w:rsidR="00825842">
              <w:t xml:space="preserve"> г.</w:t>
            </w:r>
          </w:p>
        </w:tc>
        <w:tc>
          <w:tcPr>
            <w:tcW w:w="1260" w:type="dxa"/>
          </w:tcPr>
          <w:p w:rsidR="00561ABF" w:rsidRDefault="000B4E26" w:rsidP="00FF6CDE">
            <w:pPr>
              <w:jc w:val="center"/>
            </w:pPr>
            <w:r>
              <w:t>сентябрь</w:t>
            </w:r>
          </w:p>
        </w:tc>
        <w:tc>
          <w:tcPr>
            <w:tcW w:w="1440" w:type="dxa"/>
          </w:tcPr>
          <w:p w:rsidR="00561ABF" w:rsidRDefault="00561ABF" w:rsidP="00FF6CDE">
            <w:pPr>
              <w:jc w:val="center"/>
            </w:pPr>
            <w:r>
              <w:t>Зам. Главы- Главный бухгалтер Бажан В.В.</w:t>
            </w:r>
          </w:p>
        </w:tc>
      </w:tr>
      <w:tr w:rsidR="00561ABF" w:rsidRPr="00952D8D" w:rsidTr="00FF6CDE">
        <w:trPr>
          <w:trHeight w:val="2390"/>
        </w:trPr>
        <w:tc>
          <w:tcPr>
            <w:tcW w:w="594" w:type="dxa"/>
          </w:tcPr>
          <w:p w:rsidR="00561ABF" w:rsidRDefault="00561ABF" w:rsidP="00FF6CDE">
            <w:pPr>
              <w:jc w:val="center"/>
            </w:pPr>
            <w:r>
              <w:t>4</w:t>
            </w:r>
          </w:p>
        </w:tc>
        <w:tc>
          <w:tcPr>
            <w:tcW w:w="2826" w:type="dxa"/>
          </w:tcPr>
          <w:p w:rsidR="00561ABF" w:rsidRPr="00952D8D" w:rsidRDefault="00561ABF" w:rsidP="00FF6CDE">
            <w:pPr>
              <w:jc w:val="center"/>
            </w:pPr>
            <w:r>
              <w:t xml:space="preserve">МУП </w:t>
            </w:r>
          </w:p>
        </w:tc>
        <w:tc>
          <w:tcPr>
            <w:tcW w:w="1620" w:type="dxa"/>
          </w:tcPr>
          <w:p w:rsidR="00561ABF" w:rsidRDefault="00561ABF" w:rsidP="00FF6CDE">
            <w:pPr>
              <w:jc w:val="center"/>
            </w:pPr>
            <w:r>
              <w:t xml:space="preserve">63, Новосибирская область, </w:t>
            </w:r>
          </w:p>
          <w:p w:rsidR="00561ABF" w:rsidRPr="00952D8D" w:rsidRDefault="00561ABF" w:rsidP="00FF6CDE">
            <w:pPr>
              <w:jc w:val="center"/>
            </w:pPr>
            <w:r>
              <w:t>Новосибирский район, ст. Мочище, ул. Линейная, 68</w:t>
            </w:r>
          </w:p>
        </w:tc>
        <w:tc>
          <w:tcPr>
            <w:tcW w:w="1440" w:type="dxa"/>
          </w:tcPr>
          <w:p w:rsidR="00561ABF" w:rsidRPr="00952D8D" w:rsidRDefault="00561ABF" w:rsidP="00FF6CDE">
            <w:pPr>
              <w:jc w:val="center"/>
            </w:pPr>
            <w:r>
              <w:t>5433180659</w:t>
            </w:r>
          </w:p>
        </w:tc>
        <w:tc>
          <w:tcPr>
            <w:tcW w:w="4500" w:type="dxa"/>
          </w:tcPr>
          <w:p w:rsidR="00561ABF" w:rsidRDefault="00561ABF" w:rsidP="00FF6CDE">
            <w:pPr>
              <w:jc w:val="both"/>
            </w:pPr>
            <w:r w:rsidRPr="00960A9C">
              <w:t xml:space="preserve">Предупреждение и выявление нарушений законодательства РФ </w:t>
            </w:r>
            <w:r w:rsidRPr="00960A9C">
              <w:rPr>
                <w:rFonts w:ascii="Times New Roman CYR" w:hAnsi="Times New Roman CYR" w:cs="Times New Roman CYR"/>
              </w:rPr>
              <w:t xml:space="preserve">в сфере </w:t>
            </w:r>
            <w:r>
              <w:t>осуществления</w:t>
            </w:r>
            <w:r w:rsidR="00825842">
              <w:t xml:space="preserve"> </w:t>
            </w:r>
            <w:r w:rsidRPr="00960A9C">
              <w:rPr>
                <w:bCs/>
              </w:rPr>
              <w:t xml:space="preserve">закупок  товаров, работ, услуг для обеспечения государственных нужд, в соответствии с ч. 8 ст. 99 </w:t>
            </w:r>
            <w:r w:rsidRPr="001348B3"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>.</w:t>
            </w:r>
          </w:p>
          <w:p w:rsidR="00561ABF" w:rsidRDefault="00561ABF" w:rsidP="00FF6CDE">
            <w:pPr>
              <w:jc w:val="both"/>
            </w:pPr>
            <w:r w:rsidRPr="00952D8D">
              <w:t>Настоящий план</w:t>
            </w:r>
            <w:r>
              <w:t>.</w:t>
            </w:r>
          </w:p>
        </w:tc>
        <w:tc>
          <w:tcPr>
            <w:tcW w:w="1260" w:type="dxa"/>
          </w:tcPr>
          <w:p w:rsidR="00561ABF" w:rsidRDefault="000B4E26" w:rsidP="00FF6CDE">
            <w:pPr>
              <w:jc w:val="center"/>
            </w:pPr>
            <w:r>
              <w:t>2020</w:t>
            </w:r>
            <w:r w:rsidR="00825842">
              <w:t xml:space="preserve"> г.</w:t>
            </w:r>
          </w:p>
        </w:tc>
        <w:tc>
          <w:tcPr>
            <w:tcW w:w="1260" w:type="dxa"/>
          </w:tcPr>
          <w:p w:rsidR="00561ABF" w:rsidRDefault="00561ABF" w:rsidP="00FF6CDE">
            <w:pPr>
              <w:jc w:val="center"/>
            </w:pPr>
            <w:r>
              <w:t>Ноябрь</w:t>
            </w:r>
          </w:p>
        </w:tc>
        <w:tc>
          <w:tcPr>
            <w:tcW w:w="1440" w:type="dxa"/>
          </w:tcPr>
          <w:p w:rsidR="00561ABF" w:rsidRPr="00952D8D" w:rsidRDefault="00561ABF" w:rsidP="00FF6CDE">
            <w:pPr>
              <w:jc w:val="center"/>
            </w:pPr>
            <w:r>
              <w:t>Зам. Главы- Главный бухгалтер Бажан В.В.</w:t>
            </w:r>
          </w:p>
        </w:tc>
      </w:tr>
    </w:tbl>
    <w:p w:rsidR="00561ABF" w:rsidRPr="00952D8D" w:rsidRDefault="00561ABF" w:rsidP="00561ABF">
      <w:pPr>
        <w:jc w:val="center"/>
      </w:pPr>
    </w:p>
    <w:p w:rsidR="00561ABF" w:rsidRDefault="00561ABF" w:rsidP="00561ABF"/>
    <w:p w:rsidR="00561ABF" w:rsidRPr="00F85213" w:rsidRDefault="00561ABF" w:rsidP="00561ABF">
      <w:pPr>
        <w:tabs>
          <w:tab w:val="left" w:pos="1245"/>
          <w:tab w:val="left" w:pos="1400"/>
          <w:tab w:val="left" w:pos="1640"/>
        </w:tabs>
        <w:jc w:val="right"/>
        <w:rPr>
          <w:rFonts w:ascii="Times New Roman" w:hAnsi="Times New Roman" w:cs="Times New Roman"/>
        </w:rPr>
      </w:pPr>
    </w:p>
    <w:p w:rsidR="00651D1A" w:rsidRDefault="00651D1A"/>
    <w:sectPr w:rsidR="00651D1A" w:rsidSect="00C62C29">
      <w:headerReference w:type="even" r:id="rId6"/>
      <w:headerReference w:type="default" r:id="rId7"/>
      <w:pgSz w:w="16838" w:h="11906" w:orient="landscape"/>
      <w:pgMar w:top="844" w:right="1134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BC" w:rsidRDefault="004706BC">
      <w:r>
        <w:separator/>
      </w:r>
    </w:p>
  </w:endnote>
  <w:endnote w:type="continuationSeparator" w:id="1">
    <w:p w:rsidR="004706BC" w:rsidRDefault="0047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BC" w:rsidRDefault="004706BC">
      <w:r>
        <w:separator/>
      </w:r>
    </w:p>
  </w:footnote>
  <w:footnote w:type="continuationSeparator" w:id="1">
    <w:p w:rsidR="004706BC" w:rsidRDefault="00470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27" w:rsidRDefault="00B13DD2" w:rsidP="000A01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1A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027" w:rsidRDefault="004706BC" w:rsidP="0001102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27" w:rsidRDefault="00B13DD2" w:rsidP="000A01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1A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E26">
      <w:rPr>
        <w:rStyle w:val="a5"/>
        <w:noProof/>
      </w:rPr>
      <w:t>2</w:t>
    </w:r>
    <w:r>
      <w:rPr>
        <w:rStyle w:val="a5"/>
      </w:rPr>
      <w:fldChar w:fldCharType="end"/>
    </w:r>
  </w:p>
  <w:p w:rsidR="00011027" w:rsidRDefault="004706BC" w:rsidP="00C62C2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ABF"/>
    <w:rsid w:val="000B4E26"/>
    <w:rsid w:val="001129D8"/>
    <w:rsid w:val="004706BC"/>
    <w:rsid w:val="00561ABF"/>
    <w:rsid w:val="00651D1A"/>
    <w:rsid w:val="00825842"/>
    <w:rsid w:val="00A74542"/>
    <w:rsid w:val="00B13DD2"/>
    <w:rsid w:val="00CC6A7A"/>
    <w:rsid w:val="00D4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A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qFormat/>
    <w:rsid w:val="00561AB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1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561AB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Верхний колонтитул Знак"/>
    <w:basedOn w:val="a0"/>
    <w:link w:val="a3"/>
    <w:rsid w:val="00561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2019-01-15T03:04:00Z</dcterms:created>
  <dcterms:modified xsi:type="dcterms:W3CDTF">2021-04-05T05:41:00Z</dcterms:modified>
</cp:coreProperties>
</file>