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BA1" w:rsidRDefault="00901BA1" w:rsidP="00112161">
      <w:pPr>
        <w:jc w:val="center"/>
        <w:rPr>
          <w:szCs w:val="24"/>
        </w:rPr>
      </w:pPr>
      <w:bookmarkStart w:id="0" w:name="_GoBack"/>
      <w:bookmarkEnd w:id="0"/>
      <w:r>
        <w:rPr>
          <w:szCs w:val="24"/>
        </w:rPr>
        <w:t>АДМИНИСТРАЦИЯ СТАНЦИОННОГО СЕЛЬСОВЕТА</w:t>
      </w:r>
    </w:p>
    <w:p w:rsidR="00112161" w:rsidRDefault="00112161" w:rsidP="00112161">
      <w:pPr>
        <w:jc w:val="center"/>
        <w:rPr>
          <w:szCs w:val="24"/>
        </w:rPr>
      </w:pPr>
      <w:r>
        <w:rPr>
          <w:szCs w:val="24"/>
        </w:rPr>
        <w:t>НОВОСИБИРСКОГО РАЙОНА НОВОСИБИРСКОЙ ОБЛАСТИ</w:t>
      </w:r>
    </w:p>
    <w:p w:rsidR="00112161" w:rsidRDefault="00112161" w:rsidP="00112161">
      <w:pPr>
        <w:jc w:val="center"/>
        <w:rPr>
          <w:sz w:val="24"/>
          <w:szCs w:val="24"/>
        </w:rPr>
      </w:pPr>
    </w:p>
    <w:p w:rsidR="00456C2B" w:rsidRDefault="00456C2B" w:rsidP="00456C2B">
      <w:pPr>
        <w:ind w:left="2124" w:firstLine="708"/>
        <w:jc w:val="center"/>
        <w:rPr>
          <w:sz w:val="24"/>
          <w:szCs w:val="24"/>
        </w:rPr>
      </w:pPr>
    </w:p>
    <w:p w:rsidR="00112161" w:rsidRPr="00095724" w:rsidRDefault="00095724" w:rsidP="00456C2B">
      <w:pPr>
        <w:ind w:left="2124" w:firstLine="708"/>
        <w:jc w:val="both"/>
        <w:rPr>
          <w:b/>
          <w:bCs/>
          <w:sz w:val="32"/>
          <w:szCs w:val="32"/>
        </w:rPr>
      </w:pPr>
      <w:r>
        <w:rPr>
          <w:sz w:val="32"/>
          <w:szCs w:val="32"/>
        </w:rPr>
        <w:t xml:space="preserve">     </w:t>
      </w:r>
      <w:r w:rsidR="00456C2B" w:rsidRPr="00095724">
        <w:rPr>
          <w:b/>
          <w:bCs/>
          <w:sz w:val="32"/>
          <w:szCs w:val="32"/>
        </w:rPr>
        <w:t>ПОСТАНОВЛЕНИЕ</w:t>
      </w:r>
    </w:p>
    <w:p w:rsidR="00456C2B" w:rsidRDefault="00456C2B" w:rsidP="00456C2B">
      <w:pPr>
        <w:ind w:left="2124" w:firstLine="708"/>
        <w:jc w:val="both"/>
        <w:rPr>
          <w:b/>
          <w:bCs/>
        </w:rPr>
      </w:pPr>
    </w:p>
    <w:p w:rsidR="00112161" w:rsidRDefault="00112161" w:rsidP="00112161">
      <w:pPr>
        <w:rPr>
          <w:b/>
          <w:bCs/>
        </w:rPr>
      </w:pPr>
    </w:p>
    <w:p w:rsidR="00112161" w:rsidRPr="00564005" w:rsidRDefault="00D534DE" w:rsidP="00112161">
      <w:pPr>
        <w:rPr>
          <w:sz w:val="24"/>
          <w:szCs w:val="24"/>
          <w:u w:val="single"/>
        </w:rPr>
      </w:pPr>
      <w:r w:rsidRPr="00564005">
        <w:rPr>
          <w:sz w:val="24"/>
          <w:szCs w:val="24"/>
        </w:rPr>
        <w:t>22</w:t>
      </w:r>
      <w:r w:rsidR="001B0889" w:rsidRPr="00564005">
        <w:rPr>
          <w:sz w:val="24"/>
          <w:szCs w:val="24"/>
        </w:rPr>
        <w:t>.</w:t>
      </w:r>
      <w:r w:rsidRPr="00564005">
        <w:rPr>
          <w:sz w:val="24"/>
          <w:szCs w:val="24"/>
        </w:rPr>
        <w:t>01.</w:t>
      </w:r>
      <w:r w:rsidR="002D2556" w:rsidRPr="00564005">
        <w:rPr>
          <w:sz w:val="24"/>
          <w:szCs w:val="24"/>
        </w:rPr>
        <w:t>201</w:t>
      </w:r>
      <w:r w:rsidRPr="00564005">
        <w:rPr>
          <w:sz w:val="24"/>
          <w:szCs w:val="24"/>
        </w:rPr>
        <w:t>9</w:t>
      </w:r>
      <w:r w:rsidR="001B0889" w:rsidRPr="00564005">
        <w:rPr>
          <w:sz w:val="24"/>
          <w:szCs w:val="24"/>
        </w:rPr>
        <w:t xml:space="preserve"> </w:t>
      </w:r>
      <w:r w:rsidRPr="00564005">
        <w:rPr>
          <w:sz w:val="24"/>
          <w:szCs w:val="24"/>
        </w:rPr>
        <w:t xml:space="preserve">  </w:t>
      </w:r>
      <w:r w:rsidR="001B0889" w:rsidRPr="00564005">
        <w:rPr>
          <w:sz w:val="24"/>
          <w:szCs w:val="24"/>
        </w:rPr>
        <w:t xml:space="preserve">         </w:t>
      </w:r>
      <w:r w:rsidR="00564005" w:rsidRPr="00564005">
        <w:rPr>
          <w:sz w:val="24"/>
          <w:szCs w:val="24"/>
        </w:rPr>
        <w:t xml:space="preserve">                        ст. Мочище                              </w:t>
      </w:r>
      <w:r w:rsidR="00112161" w:rsidRPr="00564005">
        <w:rPr>
          <w:sz w:val="24"/>
          <w:szCs w:val="24"/>
        </w:rPr>
        <w:t xml:space="preserve"> </w:t>
      </w:r>
      <w:r w:rsidR="00564005">
        <w:rPr>
          <w:sz w:val="24"/>
          <w:szCs w:val="24"/>
        </w:rPr>
        <w:t xml:space="preserve">                         </w:t>
      </w:r>
      <w:r w:rsidR="00112161" w:rsidRPr="00564005">
        <w:rPr>
          <w:sz w:val="24"/>
          <w:szCs w:val="24"/>
        </w:rPr>
        <w:t xml:space="preserve"> №</w:t>
      </w:r>
      <w:r w:rsidRPr="00564005">
        <w:rPr>
          <w:sz w:val="24"/>
          <w:szCs w:val="24"/>
        </w:rPr>
        <w:t xml:space="preserve"> 23</w:t>
      </w:r>
    </w:p>
    <w:p w:rsidR="00DD7DC5" w:rsidRPr="00564005" w:rsidRDefault="00DD7DC5" w:rsidP="00112161">
      <w:pPr>
        <w:rPr>
          <w:sz w:val="24"/>
          <w:szCs w:val="24"/>
          <w:u w:val="single"/>
        </w:rPr>
      </w:pPr>
    </w:p>
    <w:p w:rsidR="00D43777" w:rsidRPr="00564005" w:rsidRDefault="00D43777" w:rsidP="00456C2B">
      <w:pPr>
        <w:jc w:val="center"/>
        <w:rPr>
          <w:sz w:val="24"/>
          <w:szCs w:val="24"/>
        </w:rPr>
      </w:pPr>
    </w:p>
    <w:p w:rsidR="001B0889" w:rsidRPr="00564005" w:rsidRDefault="001B0889" w:rsidP="00564005">
      <w:pPr>
        <w:ind w:right="-1"/>
        <w:rPr>
          <w:b/>
          <w:sz w:val="24"/>
          <w:szCs w:val="24"/>
        </w:rPr>
      </w:pPr>
      <w:r w:rsidRPr="00564005">
        <w:rPr>
          <w:b/>
          <w:sz w:val="24"/>
          <w:szCs w:val="24"/>
        </w:rPr>
        <w:t xml:space="preserve">О наделении полномочиями специализированной службы </w:t>
      </w:r>
    </w:p>
    <w:p w:rsidR="001B0889" w:rsidRPr="00564005" w:rsidRDefault="001B0889" w:rsidP="00564005">
      <w:pPr>
        <w:ind w:right="-1"/>
        <w:rPr>
          <w:b/>
          <w:sz w:val="24"/>
          <w:szCs w:val="24"/>
        </w:rPr>
      </w:pPr>
      <w:r w:rsidRPr="00564005">
        <w:rPr>
          <w:b/>
          <w:sz w:val="24"/>
          <w:szCs w:val="24"/>
        </w:rPr>
        <w:t xml:space="preserve"> </w:t>
      </w:r>
      <w:proofErr w:type="gramStart"/>
      <w:r w:rsidRPr="00564005">
        <w:rPr>
          <w:b/>
          <w:sz w:val="24"/>
          <w:szCs w:val="24"/>
        </w:rPr>
        <w:t>по  вопросам</w:t>
      </w:r>
      <w:proofErr w:type="gramEnd"/>
      <w:r w:rsidRPr="00564005">
        <w:rPr>
          <w:b/>
          <w:sz w:val="24"/>
          <w:szCs w:val="24"/>
        </w:rPr>
        <w:t xml:space="preserve">   похоронного  дела </w:t>
      </w:r>
      <w:r w:rsidR="00A10213" w:rsidRPr="00564005">
        <w:rPr>
          <w:b/>
          <w:sz w:val="24"/>
          <w:szCs w:val="24"/>
        </w:rPr>
        <w:t xml:space="preserve"> </w:t>
      </w:r>
      <w:r w:rsidRPr="00564005">
        <w:rPr>
          <w:b/>
          <w:sz w:val="24"/>
          <w:szCs w:val="24"/>
        </w:rPr>
        <w:t>М</w:t>
      </w:r>
      <w:r w:rsidR="00901BA1" w:rsidRPr="00564005">
        <w:rPr>
          <w:b/>
          <w:sz w:val="24"/>
          <w:szCs w:val="24"/>
        </w:rPr>
        <w:t xml:space="preserve">УП </w:t>
      </w:r>
      <w:r w:rsidRPr="00564005">
        <w:rPr>
          <w:b/>
          <w:sz w:val="24"/>
          <w:szCs w:val="24"/>
        </w:rPr>
        <w:t>«</w:t>
      </w:r>
      <w:r w:rsidR="00901BA1" w:rsidRPr="00564005">
        <w:rPr>
          <w:b/>
          <w:sz w:val="24"/>
          <w:szCs w:val="24"/>
        </w:rPr>
        <w:t>УЮТ</w:t>
      </w:r>
      <w:r w:rsidRPr="00564005">
        <w:rPr>
          <w:b/>
          <w:sz w:val="24"/>
          <w:szCs w:val="24"/>
        </w:rPr>
        <w:t>»</w:t>
      </w:r>
      <w:r w:rsidR="00D534DE" w:rsidRPr="00564005">
        <w:rPr>
          <w:b/>
          <w:sz w:val="24"/>
          <w:szCs w:val="24"/>
        </w:rPr>
        <w:t>,</w:t>
      </w:r>
      <w:r w:rsidRPr="00564005">
        <w:rPr>
          <w:b/>
          <w:sz w:val="24"/>
          <w:szCs w:val="24"/>
        </w:rPr>
        <w:t xml:space="preserve">  утверждении </w:t>
      </w:r>
      <w:r w:rsidR="00564005">
        <w:rPr>
          <w:b/>
          <w:sz w:val="24"/>
          <w:szCs w:val="24"/>
        </w:rPr>
        <w:t xml:space="preserve">Проекта </w:t>
      </w:r>
      <w:r w:rsidRPr="00564005">
        <w:rPr>
          <w:b/>
          <w:sz w:val="24"/>
          <w:szCs w:val="24"/>
        </w:rPr>
        <w:t xml:space="preserve">Порядка деятельности специализированной службы по вопросам похоронного дела на территории </w:t>
      </w:r>
      <w:r w:rsidR="00901BA1" w:rsidRPr="00564005">
        <w:rPr>
          <w:b/>
          <w:sz w:val="24"/>
          <w:szCs w:val="24"/>
        </w:rPr>
        <w:t>Станционного</w:t>
      </w:r>
      <w:r w:rsidRPr="00564005">
        <w:rPr>
          <w:b/>
          <w:sz w:val="24"/>
          <w:szCs w:val="24"/>
        </w:rPr>
        <w:t xml:space="preserve"> сельсовета Новосибирского района Новосибирской области</w:t>
      </w:r>
      <w:r w:rsidR="00D534DE" w:rsidRPr="00564005">
        <w:rPr>
          <w:b/>
          <w:sz w:val="24"/>
          <w:szCs w:val="24"/>
        </w:rPr>
        <w:t xml:space="preserve">, утверждения Порядка деятельности общественного кладбища на территории Станционного сельсовета Новосибирского района Новосибирской области </w:t>
      </w:r>
    </w:p>
    <w:p w:rsidR="001B0889" w:rsidRPr="00564005" w:rsidRDefault="001B0889" w:rsidP="00564005">
      <w:pPr>
        <w:ind w:left="2410" w:right="2551"/>
        <w:rPr>
          <w:b/>
          <w:sz w:val="24"/>
          <w:szCs w:val="24"/>
        </w:rPr>
      </w:pPr>
    </w:p>
    <w:p w:rsidR="001B0889" w:rsidRPr="00564005" w:rsidRDefault="001B0889" w:rsidP="00564005">
      <w:pPr>
        <w:ind w:right="4676"/>
        <w:jc w:val="both"/>
        <w:rPr>
          <w:sz w:val="24"/>
          <w:szCs w:val="24"/>
        </w:rPr>
      </w:pPr>
    </w:p>
    <w:p w:rsidR="001B0889" w:rsidRPr="00564005" w:rsidRDefault="001B0889" w:rsidP="00564005">
      <w:pPr>
        <w:ind w:firstLine="709"/>
        <w:jc w:val="both"/>
        <w:rPr>
          <w:sz w:val="24"/>
          <w:szCs w:val="24"/>
        </w:rPr>
      </w:pPr>
      <w:r w:rsidRPr="00564005">
        <w:rPr>
          <w:sz w:val="24"/>
          <w:szCs w:val="24"/>
        </w:rPr>
        <w:t>В соответствии с Федеральными законами от 12 января 1996г. № 8-ФЗ «О погребении и похоронном деле</w:t>
      </w:r>
      <w:proofErr w:type="gramStart"/>
      <w:r w:rsidRPr="00564005">
        <w:rPr>
          <w:sz w:val="24"/>
          <w:szCs w:val="24"/>
        </w:rPr>
        <w:t>»,  от</w:t>
      </w:r>
      <w:proofErr w:type="gramEnd"/>
      <w:r w:rsidRPr="00564005">
        <w:rPr>
          <w:sz w:val="24"/>
          <w:szCs w:val="24"/>
        </w:rPr>
        <w:t xml:space="preserve"> 06 октября 2003 г. № 131-ФЗ «Об общих принципах организации местного самоуправления в Российской Федерации», руководствуясь Уставом </w:t>
      </w:r>
      <w:r w:rsidR="00901BA1" w:rsidRPr="00564005">
        <w:rPr>
          <w:sz w:val="24"/>
          <w:szCs w:val="24"/>
        </w:rPr>
        <w:t>Станционного</w:t>
      </w:r>
      <w:r w:rsidRPr="00564005">
        <w:rPr>
          <w:sz w:val="24"/>
          <w:szCs w:val="24"/>
        </w:rPr>
        <w:t xml:space="preserve"> сельсовета Новосибирского района Новосибирской области, администрация </w:t>
      </w:r>
      <w:r w:rsidR="00901BA1" w:rsidRPr="00564005">
        <w:rPr>
          <w:sz w:val="24"/>
          <w:szCs w:val="24"/>
        </w:rPr>
        <w:t>Станционного</w:t>
      </w:r>
      <w:r w:rsidRPr="00564005">
        <w:rPr>
          <w:sz w:val="24"/>
          <w:szCs w:val="24"/>
        </w:rPr>
        <w:t xml:space="preserve"> сельсовета Новосибирского района Новосибирской области</w:t>
      </w:r>
    </w:p>
    <w:p w:rsidR="00901BA1" w:rsidRPr="00564005" w:rsidRDefault="00901BA1" w:rsidP="00564005">
      <w:pPr>
        <w:jc w:val="both"/>
        <w:rPr>
          <w:b/>
          <w:sz w:val="24"/>
          <w:szCs w:val="24"/>
        </w:rPr>
      </w:pPr>
    </w:p>
    <w:p w:rsidR="001B0889" w:rsidRPr="00564005" w:rsidRDefault="001B0889" w:rsidP="00564005">
      <w:pPr>
        <w:jc w:val="both"/>
        <w:rPr>
          <w:b/>
          <w:sz w:val="24"/>
          <w:szCs w:val="24"/>
        </w:rPr>
      </w:pPr>
      <w:r w:rsidRPr="00564005">
        <w:rPr>
          <w:b/>
          <w:sz w:val="24"/>
          <w:szCs w:val="24"/>
        </w:rPr>
        <w:t>ПОСТАНОВЛЯЕТ:</w:t>
      </w:r>
    </w:p>
    <w:p w:rsidR="001B0889" w:rsidRPr="00564005" w:rsidRDefault="001B0889" w:rsidP="00564005">
      <w:pPr>
        <w:ind w:right="-2"/>
        <w:jc w:val="both"/>
        <w:rPr>
          <w:sz w:val="24"/>
          <w:szCs w:val="24"/>
        </w:rPr>
      </w:pPr>
    </w:p>
    <w:p w:rsidR="001B0889" w:rsidRPr="00564005" w:rsidRDefault="00901BA1" w:rsidP="00564005">
      <w:pPr>
        <w:ind w:right="-2"/>
        <w:jc w:val="both"/>
        <w:rPr>
          <w:sz w:val="24"/>
          <w:szCs w:val="24"/>
        </w:rPr>
      </w:pPr>
      <w:r w:rsidRPr="00564005">
        <w:rPr>
          <w:sz w:val="24"/>
          <w:szCs w:val="24"/>
        </w:rPr>
        <w:t xml:space="preserve">1. </w:t>
      </w:r>
      <w:r w:rsidR="001B0889" w:rsidRPr="00564005">
        <w:rPr>
          <w:sz w:val="24"/>
          <w:szCs w:val="24"/>
        </w:rPr>
        <w:t xml:space="preserve">Наделить муниципальное </w:t>
      </w:r>
      <w:r w:rsidRPr="00564005">
        <w:rPr>
          <w:sz w:val="24"/>
          <w:szCs w:val="24"/>
        </w:rPr>
        <w:t>унитарное предприятие</w:t>
      </w:r>
      <w:r w:rsidR="001B0889" w:rsidRPr="00564005">
        <w:rPr>
          <w:sz w:val="24"/>
          <w:szCs w:val="24"/>
        </w:rPr>
        <w:t xml:space="preserve"> </w:t>
      </w:r>
      <w:r w:rsidRPr="00564005">
        <w:rPr>
          <w:sz w:val="24"/>
          <w:szCs w:val="24"/>
        </w:rPr>
        <w:t>«УЮТ»</w:t>
      </w:r>
      <w:r w:rsidR="001B0889" w:rsidRPr="00564005">
        <w:rPr>
          <w:sz w:val="24"/>
          <w:szCs w:val="24"/>
        </w:rPr>
        <w:t xml:space="preserve"> полномочиями специализированной службы по вопросам похоронного дела.</w:t>
      </w:r>
    </w:p>
    <w:p w:rsidR="00901BA1" w:rsidRPr="00564005" w:rsidRDefault="00901BA1" w:rsidP="00564005">
      <w:pPr>
        <w:ind w:right="-2"/>
        <w:jc w:val="both"/>
        <w:rPr>
          <w:sz w:val="24"/>
          <w:szCs w:val="24"/>
        </w:rPr>
      </w:pPr>
      <w:r w:rsidRPr="00564005">
        <w:rPr>
          <w:sz w:val="24"/>
          <w:szCs w:val="24"/>
        </w:rPr>
        <w:t>2. Признать утратившим силу Постановление № 42 от 30.01.2018 года «Об утверждении положения об организации ритуальных услуг, погребения, похоронного дела на территории Станционного Сельсовета Новосибирского района Новосибирской области»</w:t>
      </w:r>
    </w:p>
    <w:p w:rsidR="001B0889" w:rsidRPr="00564005" w:rsidRDefault="001B0889" w:rsidP="00564005">
      <w:pPr>
        <w:ind w:right="-2"/>
        <w:jc w:val="both"/>
        <w:rPr>
          <w:sz w:val="24"/>
          <w:szCs w:val="24"/>
        </w:rPr>
      </w:pPr>
      <w:r w:rsidRPr="00564005">
        <w:rPr>
          <w:sz w:val="24"/>
          <w:szCs w:val="24"/>
        </w:rPr>
        <w:t xml:space="preserve"> </w:t>
      </w:r>
      <w:r w:rsidR="00901BA1" w:rsidRPr="00564005">
        <w:rPr>
          <w:sz w:val="24"/>
          <w:szCs w:val="24"/>
        </w:rPr>
        <w:t xml:space="preserve">3. </w:t>
      </w:r>
      <w:r w:rsidRPr="00564005">
        <w:rPr>
          <w:sz w:val="24"/>
          <w:szCs w:val="24"/>
        </w:rPr>
        <w:t xml:space="preserve">Утвердить Порядок деятельности специализированной службы по вопросам похоронного дела на территории </w:t>
      </w:r>
      <w:r w:rsidR="00901BA1" w:rsidRPr="00564005">
        <w:rPr>
          <w:sz w:val="24"/>
          <w:szCs w:val="24"/>
        </w:rPr>
        <w:t>Станционного</w:t>
      </w:r>
      <w:r w:rsidRPr="00564005">
        <w:rPr>
          <w:sz w:val="24"/>
          <w:szCs w:val="24"/>
        </w:rPr>
        <w:t xml:space="preserve"> сельсовета Новосибирского района Новосибирской области</w:t>
      </w:r>
      <w:r w:rsidR="00A6634A" w:rsidRPr="00564005">
        <w:rPr>
          <w:sz w:val="24"/>
          <w:szCs w:val="24"/>
        </w:rPr>
        <w:t>, согласно приложению</w:t>
      </w:r>
      <w:r w:rsidR="00D534DE" w:rsidRPr="00564005">
        <w:rPr>
          <w:sz w:val="24"/>
          <w:szCs w:val="24"/>
        </w:rPr>
        <w:t xml:space="preserve"> № 1</w:t>
      </w:r>
      <w:r w:rsidR="00A6634A" w:rsidRPr="00564005">
        <w:rPr>
          <w:sz w:val="24"/>
          <w:szCs w:val="24"/>
        </w:rPr>
        <w:t>.</w:t>
      </w:r>
    </w:p>
    <w:p w:rsidR="00D534DE" w:rsidRPr="00564005" w:rsidRDefault="00D534DE" w:rsidP="00564005">
      <w:pPr>
        <w:ind w:right="-2"/>
        <w:jc w:val="both"/>
        <w:rPr>
          <w:sz w:val="24"/>
          <w:szCs w:val="24"/>
        </w:rPr>
      </w:pPr>
      <w:r w:rsidRPr="00564005">
        <w:rPr>
          <w:sz w:val="24"/>
          <w:szCs w:val="24"/>
        </w:rPr>
        <w:t>4. Утвердить Порядок деятельности общественного кладбища на территории Станционного сельсовета Новосибирского района Новосибирской области, согласно приложению № 2.</w:t>
      </w:r>
    </w:p>
    <w:p w:rsidR="001B0889" w:rsidRPr="00564005" w:rsidRDefault="00901BA1" w:rsidP="00564005">
      <w:pPr>
        <w:jc w:val="both"/>
        <w:rPr>
          <w:color w:val="333333"/>
          <w:sz w:val="24"/>
          <w:szCs w:val="24"/>
        </w:rPr>
      </w:pPr>
      <w:r w:rsidRPr="00564005">
        <w:rPr>
          <w:sz w:val="24"/>
          <w:szCs w:val="24"/>
        </w:rPr>
        <w:t>4</w:t>
      </w:r>
      <w:r w:rsidR="001B0889" w:rsidRPr="00564005">
        <w:rPr>
          <w:sz w:val="24"/>
          <w:szCs w:val="24"/>
        </w:rPr>
        <w:t xml:space="preserve">. Обнародовать настоящее Постановление путём размещения полного текста на срок не менее 30 дней на информационном стенде в администрации </w:t>
      </w:r>
      <w:r w:rsidRPr="00564005">
        <w:rPr>
          <w:sz w:val="24"/>
          <w:szCs w:val="24"/>
        </w:rPr>
        <w:t>Станционного</w:t>
      </w:r>
      <w:r w:rsidR="001B0889" w:rsidRPr="00564005">
        <w:rPr>
          <w:sz w:val="24"/>
          <w:szCs w:val="24"/>
        </w:rPr>
        <w:t xml:space="preserve"> сельсовета Новосибирского района Новосибирской области и на официальном </w:t>
      </w:r>
      <w:proofErr w:type="gramStart"/>
      <w:r w:rsidR="001B0889" w:rsidRPr="00564005">
        <w:rPr>
          <w:sz w:val="24"/>
          <w:szCs w:val="24"/>
        </w:rPr>
        <w:t>сайте</w:t>
      </w:r>
      <w:r w:rsidR="001B0889" w:rsidRPr="00564005">
        <w:rPr>
          <w:color w:val="333333"/>
          <w:sz w:val="24"/>
          <w:szCs w:val="24"/>
        </w:rPr>
        <w:t xml:space="preserve">  </w:t>
      </w:r>
      <w:hyperlink r:id="rId6" w:history="1">
        <w:r w:rsidR="00564005" w:rsidRPr="00487263">
          <w:rPr>
            <w:rStyle w:val="a3"/>
            <w:sz w:val="24"/>
            <w:szCs w:val="24"/>
            <w:lang w:val="en-US"/>
          </w:rPr>
          <w:t>www</w:t>
        </w:r>
        <w:r w:rsidR="00564005" w:rsidRPr="00487263">
          <w:rPr>
            <w:rStyle w:val="a3"/>
            <w:sz w:val="24"/>
            <w:szCs w:val="24"/>
          </w:rPr>
          <w:t>.</w:t>
        </w:r>
        <w:proofErr w:type="spellStart"/>
        <w:r w:rsidR="00564005" w:rsidRPr="00487263">
          <w:rPr>
            <w:rStyle w:val="a3"/>
            <w:sz w:val="24"/>
            <w:szCs w:val="24"/>
            <w:lang w:val="en-US"/>
          </w:rPr>
          <w:t>admstan</w:t>
        </w:r>
        <w:proofErr w:type="spellEnd"/>
        <w:r w:rsidR="00564005" w:rsidRPr="00487263">
          <w:rPr>
            <w:rStyle w:val="a3"/>
            <w:sz w:val="24"/>
            <w:szCs w:val="24"/>
          </w:rPr>
          <w:t>.</w:t>
        </w:r>
        <w:proofErr w:type="spellStart"/>
        <w:r w:rsidR="00564005" w:rsidRPr="00487263">
          <w:rPr>
            <w:rStyle w:val="a3"/>
            <w:sz w:val="24"/>
            <w:szCs w:val="24"/>
            <w:lang w:val="en-US"/>
          </w:rPr>
          <w:t>nso</w:t>
        </w:r>
        <w:proofErr w:type="spellEnd"/>
        <w:r w:rsidR="00564005" w:rsidRPr="00487263">
          <w:rPr>
            <w:rStyle w:val="a3"/>
            <w:sz w:val="24"/>
            <w:szCs w:val="24"/>
          </w:rPr>
          <w:t>.</w:t>
        </w:r>
        <w:proofErr w:type="spellStart"/>
        <w:r w:rsidR="00564005" w:rsidRPr="00487263">
          <w:rPr>
            <w:rStyle w:val="a3"/>
            <w:sz w:val="24"/>
            <w:szCs w:val="24"/>
            <w:lang w:val="en-US"/>
          </w:rPr>
          <w:t>ru</w:t>
        </w:r>
        <w:proofErr w:type="spellEnd"/>
        <w:proofErr w:type="gramEnd"/>
      </w:hyperlink>
      <w:r w:rsidR="001B0889" w:rsidRPr="00564005">
        <w:rPr>
          <w:color w:val="333333"/>
          <w:sz w:val="24"/>
          <w:szCs w:val="24"/>
        </w:rPr>
        <w:t xml:space="preserve">. </w:t>
      </w:r>
    </w:p>
    <w:p w:rsidR="001B0889" w:rsidRPr="00564005" w:rsidRDefault="00D534DE" w:rsidP="00564005">
      <w:pPr>
        <w:jc w:val="both"/>
        <w:rPr>
          <w:color w:val="000000"/>
          <w:sz w:val="24"/>
          <w:szCs w:val="24"/>
        </w:rPr>
      </w:pPr>
      <w:r w:rsidRPr="00564005">
        <w:rPr>
          <w:color w:val="000000"/>
          <w:sz w:val="24"/>
          <w:szCs w:val="24"/>
        </w:rPr>
        <w:t>5</w:t>
      </w:r>
      <w:r w:rsidR="001B0889" w:rsidRPr="00564005">
        <w:rPr>
          <w:color w:val="000000"/>
          <w:sz w:val="24"/>
          <w:szCs w:val="24"/>
        </w:rPr>
        <w:t xml:space="preserve">. Настоящее Постановление вступает в законную силу по истечении 30 дней после размещения на информационном стенде в администрации </w:t>
      </w:r>
      <w:r w:rsidR="00901BA1" w:rsidRPr="00564005">
        <w:rPr>
          <w:color w:val="000000"/>
          <w:sz w:val="24"/>
          <w:szCs w:val="24"/>
        </w:rPr>
        <w:t xml:space="preserve">Станционного </w:t>
      </w:r>
      <w:r w:rsidR="001B0889" w:rsidRPr="00564005">
        <w:rPr>
          <w:color w:val="000000"/>
          <w:sz w:val="24"/>
          <w:szCs w:val="24"/>
        </w:rPr>
        <w:t xml:space="preserve">сельсовета </w:t>
      </w:r>
      <w:r w:rsidR="001B0889" w:rsidRPr="00564005">
        <w:rPr>
          <w:sz w:val="24"/>
          <w:szCs w:val="24"/>
        </w:rPr>
        <w:t>Новосибирского района Новосибирской области</w:t>
      </w:r>
      <w:r w:rsidR="001B0889" w:rsidRPr="00564005">
        <w:rPr>
          <w:color w:val="000000"/>
          <w:sz w:val="24"/>
          <w:szCs w:val="24"/>
        </w:rPr>
        <w:t>.</w:t>
      </w:r>
    </w:p>
    <w:p w:rsidR="001B0889" w:rsidRPr="00564005" w:rsidRDefault="001B0889" w:rsidP="00564005">
      <w:pPr>
        <w:ind w:right="-2" w:firstLine="709"/>
        <w:jc w:val="both"/>
        <w:rPr>
          <w:sz w:val="24"/>
          <w:szCs w:val="24"/>
        </w:rPr>
      </w:pPr>
    </w:p>
    <w:p w:rsidR="001B0889" w:rsidRPr="00564005" w:rsidRDefault="001B0889" w:rsidP="00564005">
      <w:pPr>
        <w:ind w:right="-2"/>
        <w:jc w:val="both"/>
        <w:rPr>
          <w:sz w:val="24"/>
          <w:szCs w:val="24"/>
        </w:rPr>
      </w:pPr>
    </w:p>
    <w:p w:rsidR="001B0889" w:rsidRPr="00564005" w:rsidRDefault="001B0889" w:rsidP="00564005">
      <w:pPr>
        <w:jc w:val="both"/>
        <w:rPr>
          <w:sz w:val="24"/>
          <w:szCs w:val="24"/>
        </w:rPr>
      </w:pPr>
    </w:p>
    <w:p w:rsidR="001B0889" w:rsidRPr="00564005" w:rsidRDefault="001B0889" w:rsidP="00564005">
      <w:pPr>
        <w:jc w:val="both"/>
        <w:rPr>
          <w:sz w:val="24"/>
          <w:szCs w:val="24"/>
        </w:rPr>
      </w:pPr>
      <w:r w:rsidRPr="00564005">
        <w:rPr>
          <w:sz w:val="24"/>
          <w:szCs w:val="24"/>
        </w:rPr>
        <w:t xml:space="preserve">Глава </w:t>
      </w:r>
      <w:r w:rsidR="00564005" w:rsidRPr="00564005">
        <w:rPr>
          <w:sz w:val="24"/>
          <w:szCs w:val="24"/>
        </w:rPr>
        <w:t xml:space="preserve">администрации        </w:t>
      </w:r>
      <w:r w:rsidRPr="00564005">
        <w:rPr>
          <w:sz w:val="24"/>
          <w:szCs w:val="24"/>
        </w:rPr>
        <w:t xml:space="preserve"> </w:t>
      </w:r>
      <w:r w:rsidRPr="00564005">
        <w:rPr>
          <w:sz w:val="24"/>
          <w:szCs w:val="24"/>
        </w:rPr>
        <w:tab/>
        <w:t xml:space="preserve">                </w:t>
      </w:r>
      <w:r w:rsidR="00901BA1" w:rsidRPr="00564005">
        <w:rPr>
          <w:sz w:val="24"/>
          <w:szCs w:val="24"/>
        </w:rPr>
        <w:t xml:space="preserve">      </w:t>
      </w:r>
      <w:r w:rsidR="00564005">
        <w:rPr>
          <w:sz w:val="24"/>
          <w:szCs w:val="24"/>
        </w:rPr>
        <w:t xml:space="preserve">                                             </w:t>
      </w:r>
      <w:proofErr w:type="spellStart"/>
      <w:r w:rsidR="00901BA1" w:rsidRPr="00564005">
        <w:rPr>
          <w:sz w:val="24"/>
          <w:szCs w:val="24"/>
        </w:rPr>
        <w:t>А.А.</w:t>
      </w:r>
      <w:r w:rsidRPr="00564005">
        <w:rPr>
          <w:sz w:val="24"/>
          <w:szCs w:val="24"/>
        </w:rPr>
        <w:t>Ку</w:t>
      </w:r>
      <w:r w:rsidR="00901BA1" w:rsidRPr="00564005">
        <w:rPr>
          <w:sz w:val="24"/>
          <w:szCs w:val="24"/>
        </w:rPr>
        <w:t>мов</w:t>
      </w:r>
      <w:proofErr w:type="spellEnd"/>
    </w:p>
    <w:p w:rsidR="001B0889" w:rsidRPr="00564005" w:rsidRDefault="001B0889" w:rsidP="00564005">
      <w:pPr>
        <w:adjustRightInd w:val="0"/>
        <w:rPr>
          <w:sz w:val="24"/>
          <w:szCs w:val="24"/>
        </w:rPr>
      </w:pPr>
    </w:p>
    <w:p w:rsidR="001B0889" w:rsidRPr="00564005" w:rsidRDefault="001B0889" w:rsidP="00564005">
      <w:pPr>
        <w:adjustRightInd w:val="0"/>
        <w:rPr>
          <w:sz w:val="24"/>
          <w:szCs w:val="24"/>
        </w:rPr>
      </w:pPr>
    </w:p>
    <w:p w:rsidR="00901BA1" w:rsidRPr="00564005" w:rsidRDefault="00901BA1" w:rsidP="00564005">
      <w:pPr>
        <w:pStyle w:val="ConsPlusNonformat"/>
        <w:widowControl/>
        <w:rPr>
          <w:rFonts w:ascii="Times New Roman" w:hAnsi="Times New Roman" w:cs="Times New Roman"/>
          <w:sz w:val="24"/>
          <w:szCs w:val="24"/>
        </w:rPr>
      </w:pPr>
    </w:p>
    <w:p w:rsidR="00901BA1" w:rsidRPr="00564005" w:rsidRDefault="00901BA1" w:rsidP="00564005">
      <w:pPr>
        <w:pStyle w:val="ConsPlusNonformat"/>
        <w:widowControl/>
        <w:rPr>
          <w:rFonts w:ascii="Times New Roman" w:hAnsi="Times New Roman" w:cs="Times New Roman"/>
          <w:sz w:val="24"/>
          <w:szCs w:val="24"/>
        </w:rPr>
      </w:pPr>
    </w:p>
    <w:p w:rsidR="00901BA1" w:rsidRPr="00564005" w:rsidRDefault="00901BA1" w:rsidP="00564005">
      <w:pPr>
        <w:pStyle w:val="ConsPlusNonformat"/>
        <w:widowControl/>
        <w:rPr>
          <w:rFonts w:ascii="Times New Roman" w:hAnsi="Times New Roman" w:cs="Times New Roman"/>
          <w:sz w:val="24"/>
          <w:szCs w:val="24"/>
        </w:rPr>
      </w:pPr>
    </w:p>
    <w:p w:rsidR="001B0889" w:rsidRPr="00564005" w:rsidRDefault="00901BA1" w:rsidP="00564005">
      <w:pPr>
        <w:pStyle w:val="ConsPlusNonformat"/>
        <w:widowControl/>
        <w:rPr>
          <w:rFonts w:ascii="Times New Roman" w:hAnsi="Times New Roman" w:cs="Times New Roman"/>
          <w:sz w:val="24"/>
          <w:szCs w:val="24"/>
        </w:rPr>
      </w:pPr>
      <w:proofErr w:type="spellStart"/>
      <w:r w:rsidRPr="00564005">
        <w:rPr>
          <w:rFonts w:ascii="Times New Roman" w:hAnsi="Times New Roman" w:cs="Times New Roman"/>
          <w:sz w:val="24"/>
          <w:szCs w:val="24"/>
        </w:rPr>
        <w:t>Исп.Каковкина</w:t>
      </w:r>
      <w:proofErr w:type="spellEnd"/>
      <w:r w:rsidRPr="00564005">
        <w:rPr>
          <w:rFonts w:ascii="Times New Roman" w:hAnsi="Times New Roman" w:cs="Times New Roman"/>
          <w:sz w:val="24"/>
          <w:szCs w:val="24"/>
        </w:rPr>
        <w:t xml:space="preserve"> К.И.</w:t>
      </w:r>
    </w:p>
    <w:p w:rsidR="001B0889" w:rsidRPr="00564005" w:rsidRDefault="001B0889" w:rsidP="00564005">
      <w:pPr>
        <w:pStyle w:val="ConsPlusNonformat"/>
        <w:widowControl/>
        <w:rPr>
          <w:rFonts w:ascii="Times New Roman" w:hAnsi="Times New Roman" w:cs="Times New Roman"/>
          <w:sz w:val="24"/>
          <w:szCs w:val="24"/>
        </w:rPr>
      </w:pPr>
    </w:p>
    <w:p w:rsidR="001B0889" w:rsidRPr="00564005" w:rsidRDefault="001B0889" w:rsidP="00564005">
      <w:pPr>
        <w:rPr>
          <w:sz w:val="24"/>
          <w:szCs w:val="24"/>
        </w:rPr>
      </w:pPr>
    </w:p>
    <w:p w:rsidR="001B0889" w:rsidRPr="00564005" w:rsidRDefault="001B0889" w:rsidP="00564005">
      <w:pPr>
        <w:jc w:val="right"/>
        <w:rPr>
          <w:sz w:val="24"/>
          <w:szCs w:val="24"/>
        </w:rPr>
      </w:pPr>
    </w:p>
    <w:p w:rsidR="001B0889" w:rsidRPr="00564005" w:rsidRDefault="00564005" w:rsidP="00564005">
      <w:pPr>
        <w:jc w:val="right"/>
        <w:rPr>
          <w:sz w:val="24"/>
          <w:szCs w:val="24"/>
        </w:rPr>
      </w:pPr>
      <w:r w:rsidRPr="00564005">
        <w:rPr>
          <w:sz w:val="24"/>
          <w:szCs w:val="24"/>
        </w:rPr>
        <w:t>«Утверждаю»</w:t>
      </w:r>
    </w:p>
    <w:p w:rsidR="00564005" w:rsidRPr="00564005" w:rsidRDefault="00564005" w:rsidP="00564005">
      <w:pPr>
        <w:jc w:val="right"/>
        <w:rPr>
          <w:sz w:val="24"/>
          <w:szCs w:val="24"/>
        </w:rPr>
      </w:pPr>
      <w:r w:rsidRPr="00564005">
        <w:rPr>
          <w:sz w:val="24"/>
          <w:szCs w:val="24"/>
        </w:rPr>
        <w:t>глава администрации</w:t>
      </w:r>
    </w:p>
    <w:p w:rsidR="00564005" w:rsidRPr="00564005" w:rsidRDefault="00564005" w:rsidP="00564005">
      <w:pPr>
        <w:jc w:val="right"/>
        <w:rPr>
          <w:sz w:val="24"/>
          <w:szCs w:val="24"/>
        </w:rPr>
      </w:pPr>
      <w:r w:rsidRPr="00564005">
        <w:rPr>
          <w:sz w:val="24"/>
          <w:szCs w:val="24"/>
        </w:rPr>
        <w:t>____________А.А. Кумов</w:t>
      </w:r>
    </w:p>
    <w:p w:rsidR="001B0889" w:rsidRPr="00564005" w:rsidRDefault="001B0889" w:rsidP="00564005">
      <w:pPr>
        <w:jc w:val="right"/>
        <w:rPr>
          <w:sz w:val="24"/>
          <w:szCs w:val="24"/>
        </w:rPr>
      </w:pPr>
    </w:p>
    <w:p w:rsidR="001B0889" w:rsidRPr="00564005" w:rsidRDefault="001B0889" w:rsidP="00564005">
      <w:pPr>
        <w:pStyle w:val="ConsPlusNormal"/>
        <w:ind w:firstLine="0"/>
        <w:outlineLvl w:val="0"/>
        <w:rPr>
          <w:rFonts w:ascii="Times New Roman" w:hAnsi="Times New Roman" w:cs="Times New Roman"/>
          <w:sz w:val="24"/>
          <w:szCs w:val="24"/>
        </w:rPr>
      </w:pPr>
    </w:p>
    <w:p w:rsidR="001B0889" w:rsidRPr="00564005" w:rsidRDefault="001B0889" w:rsidP="00564005">
      <w:pPr>
        <w:pStyle w:val="ConsPlusNormal"/>
        <w:jc w:val="right"/>
        <w:outlineLvl w:val="0"/>
        <w:rPr>
          <w:rFonts w:ascii="Times New Roman" w:hAnsi="Times New Roman" w:cs="Times New Roman"/>
          <w:sz w:val="24"/>
          <w:szCs w:val="24"/>
        </w:rPr>
      </w:pPr>
      <w:r w:rsidRPr="00564005">
        <w:rPr>
          <w:rFonts w:ascii="Times New Roman" w:hAnsi="Times New Roman" w:cs="Times New Roman"/>
          <w:sz w:val="24"/>
          <w:szCs w:val="24"/>
        </w:rPr>
        <w:t xml:space="preserve">Приложение </w:t>
      </w:r>
      <w:r w:rsidR="00F10CF0" w:rsidRPr="00564005">
        <w:rPr>
          <w:rFonts w:ascii="Times New Roman" w:hAnsi="Times New Roman" w:cs="Times New Roman"/>
          <w:sz w:val="24"/>
          <w:szCs w:val="24"/>
        </w:rPr>
        <w:t>№ 1</w:t>
      </w:r>
    </w:p>
    <w:p w:rsidR="001B0889" w:rsidRPr="00564005" w:rsidRDefault="001B0889" w:rsidP="00564005">
      <w:pPr>
        <w:pStyle w:val="ConsPlusNormal"/>
        <w:jc w:val="right"/>
        <w:outlineLvl w:val="0"/>
        <w:rPr>
          <w:rFonts w:ascii="Times New Roman" w:hAnsi="Times New Roman" w:cs="Times New Roman"/>
          <w:sz w:val="24"/>
          <w:szCs w:val="24"/>
        </w:rPr>
      </w:pPr>
      <w:r w:rsidRPr="00564005">
        <w:rPr>
          <w:rFonts w:ascii="Times New Roman" w:hAnsi="Times New Roman" w:cs="Times New Roman"/>
          <w:sz w:val="24"/>
          <w:szCs w:val="24"/>
        </w:rPr>
        <w:t>к Постановлению администрации</w:t>
      </w:r>
    </w:p>
    <w:p w:rsidR="001B0889" w:rsidRPr="00564005" w:rsidRDefault="00D534DE" w:rsidP="00564005">
      <w:pPr>
        <w:pStyle w:val="ConsPlusNormal"/>
        <w:jc w:val="right"/>
        <w:outlineLvl w:val="0"/>
        <w:rPr>
          <w:rFonts w:ascii="Times New Roman" w:hAnsi="Times New Roman" w:cs="Times New Roman"/>
          <w:sz w:val="24"/>
          <w:szCs w:val="24"/>
        </w:rPr>
      </w:pPr>
      <w:r w:rsidRPr="00564005">
        <w:rPr>
          <w:rFonts w:ascii="Times New Roman" w:hAnsi="Times New Roman" w:cs="Times New Roman"/>
          <w:sz w:val="24"/>
          <w:szCs w:val="24"/>
        </w:rPr>
        <w:t>Станционного</w:t>
      </w:r>
      <w:r w:rsidR="001B0889" w:rsidRPr="00564005">
        <w:rPr>
          <w:rFonts w:ascii="Times New Roman" w:hAnsi="Times New Roman" w:cs="Times New Roman"/>
          <w:sz w:val="24"/>
          <w:szCs w:val="24"/>
        </w:rPr>
        <w:t xml:space="preserve"> сельсовета </w:t>
      </w:r>
    </w:p>
    <w:p w:rsidR="001B0889" w:rsidRPr="00564005" w:rsidRDefault="001B0889" w:rsidP="00564005">
      <w:pPr>
        <w:pStyle w:val="ConsPlusNormal"/>
        <w:jc w:val="right"/>
        <w:outlineLvl w:val="0"/>
        <w:rPr>
          <w:rFonts w:ascii="Times New Roman" w:hAnsi="Times New Roman" w:cs="Times New Roman"/>
          <w:sz w:val="24"/>
          <w:szCs w:val="24"/>
        </w:rPr>
      </w:pPr>
      <w:r w:rsidRPr="00564005">
        <w:rPr>
          <w:rFonts w:ascii="Times New Roman" w:hAnsi="Times New Roman" w:cs="Times New Roman"/>
          <w:sz w:val="24"/>
          <w:szCs w:val="24"/>
        </w:rPr>
        <w:t xml:space="preserve">Новосибирского района </w:t>
      </w:r>
    </w:p>
    <w:p w:rsidR="001B0889" w:rsidRPr="00564005" w:rsidRDefault="001B0889" w:rsidP="00564005">
      <w:pPr>
        <w:pStyle w:val="ConsPlusNormal"/>
        <w:jc w:val="right"/>
        <w:outlineLvl w:val="0"/>
        <w:rPr>
          <w:rFonts w:ascii="Times New Roman" w:hAnsi="Times New Roman" w:cs="Times New Roman"/>
          <w:sz w:val="24"/>
          <w:szCs w:val="24"/>
        </w:rPr>
      </w:pPr>
      <w:r w:rsidRPr="00564005">
        <w:rPr>
          <w:rFonts w:ascii="Times New Roman" w:hAnsi="Times New Roman" w:cs="Times New Roman"/>
          <w:sz w:val="24"/>
          <w:szCs w:val="24"/>
        </w:rPr>
        <w:t>Новосибирской области</w:t>
      </w:r>
    </w:p>
    <w:p w:rsidR="001B0889" w:rsidRPr="00564005" w:rsidRDefault="00A6634A" w:rsidP="00564005">
      <w:pPr>
        <w:pStyle w:val="ConsPlusNormal"/>
        <w:jc w:val="right"/>
        <w:outlineLvl w:val="0"/>
        <w:rPr>
          <w:rFonts w:ascii="Times New Roman" w:hAnsi="Times New Roman" w:cs="Times New Roman"/>
          <w:sz w:val="24"/>
          <w:szCs w:val="24"/>
        </w:rPr>
      </w:pPr>
      <w:r w:rsidRPr="00564005">
        <w:rPr>
          <w:rFonts w:ascii="Times New Roman" w:hAnsi="Times New Roman" w:cs="Times New Roman"/>
          <w:sz w:val="24"/>
          <w:szCs w:val="24"/>
        </w:rPr>
        <w:t xml:space="preserve">от </w:t>
      </w:r>
      <w:r w:rsidR="00F10CF0" w:rsidRPr="00564005">
        <w:rPr>
          <w:rFonts w:ascii="Times New Roman" w:hAnsi="Times New Roman" w:cs="Times New Roman"/>
          <w:sz w:val="24"/>
          <w:szCs w:val="24"/>
        </w:rPr>
        <w:t>22</w:t>
      </w:r>
      <w:r w:rsidRPr="00564005">
        <w:rPr>
          <w:rFonts w:ascii="Times New Roman" w:hAnsi="Times New Roman" w:cs="Times New Roman"/>
          <w:sz w:val="24"/>
          <w:szCs w:val="24"/>
        </w:rPr>
        <w:t>.</w:t>
      </w:r>
      <w:r w:rsidR="00F10CF0" w:rsidRPr="00564005">
        <w:rPr>
          <w:rFonts w:ascii="Times New Roman" w:hAnsi="Times New Roman" w:cs="Times New Roman"/>
          <w:sz w:val="24"/>
          <w:szCs w:val="24"/>
        </w:rPr>
        <w:t>01</w:t>
      </w:r>
      <w:r w:rsidRPr="00564005">
        <w:rPr>
          <w:rFonts w:ascii="Times New Roman" w:hAnsi="Times New Roman" w:cs="Times New Roman"/>
          <w:sz w:val="24"/>
          <w:szCs w:val="24"/>
        </w:rPr>
        <w:t>.201</w:t>
      </w:r>
      <w:r w:rsidR="00D534DE" w:rsidRPr="00564005">
        <w:rPr>
          <w:rFonts w:ascii="Times New Roman" w:hAnsi="Times New Roman" w:cs="Times New Roman"/>
          <w:sz w:val="24"/>
          <w:szCs w:val="24"/>
        </w:rPr>
        <w:t xml:space="preserve">9 </w:t>
      </w:r>
      <w:r w:rsidRPr="00564005">
        <w:rPr>
          <w:rFonts w:ascii="Times New Roman" w:hAnsi="Times New Roman" w:cs="Times New Roman"/>
          <w:sz w:val="24"/>
          <w:szCs w:val="24"/>
        </w:rPr>
        <w:t>№</w:t>
      </w:r>
      <w:r w:rsidR="00F10CF0" w:rsidRPr="00564005">
        <w:rPr>
          <w:rFonts w:ascii="Times New Roman" w:hAnsi="Times New Roman" w:cs="Times New Roman"/>
          <w:sz w:val="24"/>
          <w:szCs w:val="24"/>
        </w:rPr>
        <w:t xml:space="preserve"> 23</w:t>
      </w:r>
    </w:p>
    <w:p w:rsidR="001B0889" w:rsidRPr="00564005" w:rsidRDefault="001B0889" w:rsidP="00564005">
      <w:pPr>
        <w:jc w:val="right"/>
        <w:rPr>
          <w:sz w:val="24"/>
          <w:szCs w:val="24"/>
        </w:rPr>
      </w:pPr>
    </w:p>
    <w:p w:rsidR="00A10213" w:rsidRPr="00564005" w:rsidRDefault="00A10213" w:rsidP="00564005">
      <w:pPr>
        <w:pStyle w:val="a4"/>
        <w:shd w:val="clear" w:color="auto" w:fill="FFFFFF"/>
        <w:spacing w:before="0" w:beforeAutospacing="0" w:after="0" w:afterAutospacing="0"/>
        <w:jc w:val="center"/>
        <w:rPr>
          <w:rStyle w:val="aa"/>
          <w:color w:val="000000"/>
        </w:rPr>
      </w:pPr>
      <w:r w:rsidRPr="00564005">
        <w:rPr>
          <w:rStyle w:val="aa"/>
          <w:color w:val="000000"/>
        </w:rPr>
        <w:t xml:space="preserve">Об утверждении </w:t>
      </w:r>
      <w:r w:rsidR="006462A6">
        <w:rPr>
          <w:rStyle w:val="aa"/>
          <w:color w:val="000000"/>
        </w:rPr>
        <w:t xml:space="preserve">Проекта </w:t>
      </w:r>
      <w:r w:rsidRPr="00564005">
        <w:rPr>
          <w:rStyle w:val="aa"/>
          <w:color w:val="000000"/>
        </w:rPr>
        <w:t xml:space="preserve">Порядка деятельности специализированной службы по вопросам похоронного дела на территории </w:t>
      </w:r>
      <w:r w:rsidR="00D534DE" w:rsidRPr="00564005">
        <w:rPr>
          <w:rStyle w:val="aa"/>
          <w:color w:val="000000"/>
        </w:rPr>
        <w:t>Станционного</w:t>
      </w:r>
      <w:r w:rsidRPr="00564005">
        <w:rPr>
          <w:rStyle w:val="aa"/>
          <w:color w:val="000000"/>
        </w:rPr>
        <w:t xml:space="preserve"> сельсовета Новосибирского района Новосибирской области</w:t>
      </w:r>
    </w:p>
    <w:p w:rsidR="00A10213" w:rsidRPr="00564005" w:rsidRDefault="00A10213" w:rsidP="00564005">
      <w:pPr>
        <w:pStyle w:val="a4"/>
        <w:shd w:val="clear" w:color="auto" w:fill="FFFFFF"/>
        <w:spacing w:before="0" w:beforeAutospacing="0" w:after="0" w:afterAutospacing="0"/>
        <w:jc w:val="center"/>
        <w:rPr>
          <w:color w:val="000000"/>
        </w:rPr>
      </w:pPr>
    </w:p>
    <w:p w:rsidR="00A10213" w:rsidRPr="00564005" w:rsidRDefault="00A10213" w:rsidP="00564005">
      <w:pPr>
        <w:pStyle w:val="a4"/>
        <w:shd w:val="clear" w:color="auto" w:fill="FFFFFF"/>
        <w:spacing w:before="0" w:beforeAutospacing="0" w:after="0" w:afterAutospacing="0"/>
        <w:jc w:val="center"/>
        <w:rPr>
          <w:b/>
          <w:color w:val="000000"/>
        </w:rPr>
      </w:pPr>
      <w:r w:rsidRPr="00564005">
        <w:rPr>
          <w:b/>
          <w:color w:val="000000"/>
        </w:rPr>
        <w:t>1. Общие положения</w:t>
      </w:r>
    </w:p>
    <w:p w:rsidR="00A10213" w:rsidRPr="00564005" w:rsidRDefault="00A10213" w:rsidP="00564005">
      <w:pPr>
        <w:pStyle w:val="a4"/>
        <w:shd w:val="clear" w:color="auto" w:fill="FFFFFF"/>
        <w:spacing w:before="0" w:beforeAutospacing="0" w:after="0" w:afterAutospacing="0"/>
        <w:jc w:val="both"/>
        <w:rPr>
          <w:color w:val="000000"/>
        </w:rPr>
      </w:pP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 xml:space="preserve">1.1. Специализированная служба по вопросам похоронного дела на территории </w:t>
      </w:r>
      <w:r w:rsidR="00D534DE" w:rsidRPr="00564005">
        <w:rPr>
          <w:color w:val="000000"/>
        </w:rPr>
        <w:t>Станционного</w:t>
      </w:r>
      <w:r w:rsidRPr="00564005">
        <w:rPr>
          <w:color w:val="000000"/>
        </w:rPr>
        <w:t xml:space="preserve"> сельсовета Новосибирского района Новосибирской области (далее - специализированная служба) - создается администрацией </w:t>
      </w:r>
      <w:r w:rsidR="00D534DE" w:rsidRPr="00564005">
        <w:rPr>
          <w:color w:val="000000"/>
        </w:rPr>
        <w:t xml:space="preserve">Станционного </w:t>
      </w:r>
      <w:r w:rsidRPr="00564005">
        <w:rPr>
          <w:color w:val="000000"/>
        </w:rPr>
        <w:t>сельсовета Новосибирского района Новосибирской области (далее Администрация),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 </w:t>
      </w:r>
      <w:r w:rsidRPr="00564005">
        <w:rPr>
          <w:color w:val="000000"/>
        </w:rPr>
        <w:tab/>
        <w:t xml:space="preserve">В своей деятельности специализированная служба руководствуется действующим законодательством Российской Федерации, нормативными правовыми актами </w:t>
      </w:r>
      <w:r w:rsidR="00D534DE" w:rsidRPr="00564005">
        <w:rPr>
          <w:color w:val="000000"/>
        </w:rPr>
        <w:t>Станционного</w:t>
      </w:r>
      <w:r w:rsidRPr="00564005">
        <w:rPr>
          <w:color w:val="000000"/>
        </w:rPr>
        <w:t xml:space="preserve"> сельсовета Новосибирского района Новосибирской области, настоящим Положением. Отказ специализированной службы в оказании гарантированного перечня услуг по погребению на безвозмездной основе в связи с отсутствием у нее необходимых средств или по другим основаниям недопустим.</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 xml:space="preserve">1.2. Руководитель специализированной службы в соответствии с действующим законодательством организует работу специализированной службы по вопросам похоронного дела на территории </w:t>
      </w:r>
      <w:r w:rsidR="00D534DE" w:rsidRPr="00564005">
        <w:rPr>
          <w:color w:val="000000"/>
        </w:rPr>
        <w:t>Станционного</w:t>
      </w:r>
      <w:r w:rsidRPr="00564005">
        <w:rPr>
          <w:color w:val="000000"/>
        </w:rPr>
        <w:t xml:space="preserve"> сельсовета Новосибирского района Новосибирской области (далее – </w:t>
      </w:r>
      <w:r w:rsidR="00D534DE" w:rsidRPr="00564005">
        <w:rPr>
          <w:color w:val="000000"/>
        </w:rPr>
        <w:t>Станционный се</w:t>
      </w:r>
      <w:r w:rsidRPr="00564005">
        <w:rPr>
          <w:color w:val="000000"/>
        </w:rPr>
        <w:t>льсовет). Несет ответственность в соответствии с законодательством Российской Федерации за сохранность документов, за использование бюджетных средств, за возмещение затрат специализированной службе по вопросам похоронного дела на оказание гарантированного перечня услуг по погребению умерших, за соблюдение положений Федерального законодательства по вопросам похоронного дела, применительно к компетенции специализированной службы, а также за соблюдение настоящего Порядка.</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1.3.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Федеральным законодательством и муниципальными правовыми актами.</w:t>
      </w:r>
    </w:p>
    <w:p w:rsidR="00AA264F" w:rsidRPr="00564005" w:rsidRDefault="00A10213" w:rsidP="00564005">
      <w:pPr>
        <w:pStyle w:val="a4"/>
        <w:shd w:val="clear" w:color="auto" w:fill="FFFFFF"/>
        <w:spacing w:before="0" w:beforeAutospacing="0" w:after="0" w:afterAutospacing="0"/>
        <w:jc w:val="both"/>
        <w:rPr>
          <w:color w:val="000000"/>
        </w:rPr>
      </w:pPr>
      <w:r w:rsidRPr="00564005">
        <w:rPr>
          <w:color w:val="000000"/>
        </w:rPr>
        <w:tab/>
        <w:t>1.4. Предоставление услуг по погребению на платной основе</w:t>
      </w:r>
      <w:r w:rsidR="00AA264F" w:rsidRPr="00564005">
        <w:rPr>
          <w:color w:val="000000"/>
        </w:rPr>
        <w:t xml:space="preserve"> устанавливаются в порядке, установленном советом депутатов Станционного сельсовета. Стоимость услуг, предоставляемых согласно гарантированному перечню услуг по погребению, определяется администрацией по согласованию с отделением Пенсионного фонда РФ, фондом социального страхования РФ, а также с администрацией Новосибирского района Новосибирской области.   </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1.5. В целях соблюдения норм</w:t>
      </w:r>
      <w:r w:rsidRPr="00564005">
        <w:t> </w:t>
      </w:r>
      <w:hyperlink r:id="rId7" w:history="1">
        <w:r w:rsidRPr="00564005">
          <w:rPr>
            <w:rStyle w:val="a3"/>
            <w:color w:val="auto"/>
            <w:u w:val="none"/>
          </w:rPr>
          <w:t>Гражданского кодекса Российской Федерации</w:t>
        </w:r>
      </w:hyperlink>
      <w:r w:rsidRPr="00564005">
        <w:t xml:space="preserve"> (ст. 1 и ст. 421) специализированная служба не вправе обязывать (принуждать) приобретать у нее </w:t>
      </w:r>
      <w:r w:rsidRPr="00564005">
        <w:lastRenderedPageBreak/>
        <w:t>ритуальные услуги, в том числе на платной основе услуги, входящие в предусмотренный </w:t>
      </w:r>
      <w:hyperlink r:id="rId8" w:history="1">
        <w:r w:rsidRPr="00564005">
          <w:rPr>
            <w:rStyle w:val="a3"/>
            <w:color w:val="auto"/>
            <w:u w:val="none"/>
          </w:rPr>
          <w:t xml:space="preserve">Федеральным законом </w:t>
        </w:r>
        <w:r w:rsidRPr="00564005">
          <w:t xml:space="preserve">от 12.01.1996 года № 8-ФЗ </w:t>
        </w:r>
        <w:r w:rsidRPr="00564005">
          <w:rPr>
            <w:rStyle w:val="a3"/>
            <w:color w:val="auto"/>
            <w:u w:val="none"/>
          </w:rPr>
          <w:t>«О погребении и похоронном деле»</w:t>
        </w:r>
      </w:hyperlink>
      <w:r w:rsidRPr="00564005">
        <w:t> гарантированный перечень услуг по погребению.</w:t>
      </w:r>
    </w:p>
    <w:p w:rsidR="00A10213" w:rsidRPr="00564005" w:rsidRDefault="00A10213" w:rsidP="00564005">
      <w:pPr>
        <w:pStyle w:val="a4"/>
        <w:shd w:val="clear" w:color="auto" w:fill="FFFFFF"/>
        <w:spacing w:before="0" w:beforeAutospacing="0" w:after="0" w:afterAutospacing="0"/>
        <w:jc w:val="both"/>
        <w:rPr>
          <w:color w:val="000000"/>
        </w:rPr>
      </w:pPr>
    </w:p>
    <w:p w:rsidR="00A10213" w:rsidRPr="00564005" w:rsidRDefault="00A10213" w:rsidP="00564005">
      <w:pPr>
        <w:pStyle w:val="a4"/>
        <w:shd w:val="clear" w:color="auto" w:fill="FFFFFF"/>
        <w:spacing w:before="0" w:beforeAutospacing="0" w:after="0" w:afterAutospacing="0"/>
        <w:jc w:val="center"/>
        <w:rPr>
          <w:b/>
          <w:color w:val="000000"/>
        </w:rPr>
      </w:pPr>
      <w:r w:rsidRPr="00564005">
        <w:rPr>
          <w:b/>
          <w:color w:val="000000"/>
        </w:rPr>
        <w:t>2. Основные функции и обязанности специализированной службы</w:t>
      </w:r>
    </w:p>
    <w:p w:rsidR="00A10213" w:rsidRPr="00564005" w:rsidRDefault="00A10213" w:rsidP="00564005">
      <w:pPr>
        <w:pStyle w:val="a4"/>
        <w:shd w:val="clear" w:color="auto" w:fill="FFFFFF"/>
        <w:spacing w:before="0" w:beforeAutospacing="0" w:after="0" w:afterAutospacing="0"/>
        <w:jc w:val="both"/>
        <w:rPr>
          <w:color w:val="000000"/>
        </w:rPr>
      </w:pP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2.1.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Оказание услуг по погребению на безвозмездной основе согласно гарантированному перечню, включает в себя:</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2.1.1. оформление документов, необходимых для погребения: медицинского свидетельства о смерти; свидетельства о смерти и справки о смерти, выдаваемых органами ЗАГС.</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2.1.2. предоставление и доставку гроба, включая погрузочно-разгрузочные работы: гроб из древесных материалов, обитый х/б тканью; подушка ритуальная; покрывало ритуальное из х/б ткани.</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2.1.3. перевозку тела (останков) умершего от места нахождения тела (останков) до кладбища, включая перемещение до места захоронения.</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2.1.4. погребение: расчистка и разметка места для рытья могилы; копка могилы; забивка крышки гроба, опускание гроба в могилу, засыпка могилы, устройство надгробного холма; предоставление и установка ритуального регистрационного знака с надписью (фамилия, имя, отчество умершего, даты его рождения и смерти).</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 xml:space="preserve">Стоимость услуг, предоставляемых согласно гарантированному перечню услуг по погребению, за исключением указанных в пункте 2.1.1, определяется Постановлением администрации </w:t>
      </w:r>
      <w:r w:rsidR="00D534DE" w:rsidRPr="00564005">
        <w:rPr>
          <w:color w:val="000000"/>
        </w:rPr>
        <w:t>Станционного</w:t>
      </w:r>
      <w:r w:rsidRPr="00564005">
        <w:rPr>
          <w:color w:val="000000"/>
        </w:rPr>
        <w:t xml:space="preserve"> сельсовета Новосибирского района Новосибирской области на соответствующий финансовый год по согласованию с отделением Пенсионного фонда Российской Федерации, отделением Фонда социального страхования Российской Федерации.</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2.2. Специализированная служба также осуществляет погребение в следующих случаях:</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2.2.1.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на территории Березовского сельсовета Новосибирского района Новосибирской области после установления органами внутренних дел его личности в течение трех суток с момента установления причины смерти, которая не является насильственной. В данном случае разрешения от правоохранительных органов не требуется. Если причина смерти имеет насильственный, криминальный характер (убийство, дорожно-транспортное происшествие и т.п.), разрешение на захоронение от органов предварительного следствия получают врач, судебно-медицинский эксперт. Представителю специализированной службы передается копия данного разрешения на захоронение;</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2.2.2. погребение умерших, личность которых органами внутренних дел в определенные законодательством Российской Федерации сроки не установлена (неопознанные умершие) осуществляется с согласия указанных органов путем предания тела (останков) умершего земле на специально отведенных участках кладбищ;</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 xml:space="preserve">2.2.3. 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w:t>
      </w:r>
      <w:r w:rsidRPr="00564005">
        <w:rPr>
          <w:color w:val="000000"/>
        </w:rPr>
        <w:lastRenderedPageBreak/>
        <w:t>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2.3. Перечень услуг, оказываемых специализированной службой при погребении умерших, в том числе в пунктах, указанных 2.2.1, 2.2.2, 2.2.3 настоящего Положения, включает в себя:</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а) оформление документов, необходимых для погребения;</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б) предоставление и доставку гроба;</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в) перевозку умершего на кладбище, включая погрузочно-разгрузочные работы и перемещение гроба с телом умершего до места погребения;</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г) погребение: копка могилы; опускание гроба в могилу; засыпка могилы, устройство надмогильного холма; установка ритуального регистрационного знака.</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 xml:space="preserve">2.4. Стоимость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а также в случае рождения мертвого ребенка по истечении 154 дней беременности, определяется Постановлением администрации </w:t>
      </w:r>
      <w:r w:rsidR="00D534DE" w:rsidRPr="00564005">
        <w:rPr>
          <w:color w:val="000000"/>
        </w:rPr>
        <w:t>Станционного</w:t>
      </w:r>
      <w:r w:rsidRPr="00564005">
        <w:rPr>
          <w:color w:val="000000"/>
        </w:rPr>
        <w:t xml:space="preserve"> сельсовета Новосибирского района Новосибирской области «Об установлении стоимости услуг предоставляемых согласно гарантированному перечню услуг по погребению» на соответствующий финансовый год и возмещается специализированной службе по вопросам похоронного дела за счет средств бюджета </w:t>
      </w:r>
      <w:r w:rsidR="00D534DE" w:rsidRPr="00564005">
        <w:rPr>
          <w:color w:val="000000"/>
        </w:rPr>
        <w:t>Станционного</w:t>
      </w:r>
      <w:r w:rsidRPr="00564005">
        <w:rPr>
          <w:color w:val="000000"/>
        </w:rPr>
        <w:t xml:space="preserve"> сельсовета Новосибирского района Новосибирской области.</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ab/>
        <w:t>2.5. Порядок возмещения за счет средств бюджета Новосибирской области 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 дней беременности, устанавливается муниципальным правовым актом сельсовета.</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 </w:t>
      </w:r>
    </w:p>
    <w:p w:rsidR="00A10213" w:rsidRPr="00564005" w:rsidRDefault="00A10213" w:rsidP="00564005">
      <w:pPr>
        <w:pStyle w:val="a4"/>
        <w:shd w:val="clear" w:color="auto" w:fill="FFFFFF"/>
        <w:spacing w:before="0" w:beforeAutospacing="0" w:after="0" w:afterAutospacing="0"/>
        <w:jc w:val="center"/>
        <w:rPr>
          <w:b/>
          <w:color w:val="000000"/>
        </w:rPr>
      </w:pPr>
      <w:r w:rsidRPr="00564005">
        <w:rPr>
          <w:b/>
          <w:color w:val="000000"/>
        </w:rPr>
        <w:t>3. Основные требования к организации порядка деятельности специализированной службы</w:t>
      </w:r>
    </w:p>
    <w:p w:rsidR="00A10213" w:rsidRPr="00564005" w:rsidRDefault="00A10213" w:rsidP="00564005">
      <w:pPr>
        <w:pStyle w:val="a4"/>
        <w:shd w:val="clear" w:color="auto" w:fill="FFFFFF"/>
        <w:spacing w:before="0" w:beforeAutospacing="0" w:after="0" w:afterAutospacing="0"/>
        <w:jc w:val="both"/>
        <w:rPr>
          <w:color w:val="000000"/>
        </w:rPr>
      </w:pP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3.1. Специализированная служба должна иметь:</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1) на праве собственности, аренды или другом законном основании специально оборудованные помещения,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1) Указ Президента РФ от 29.06.1996 № 1001 «О гарантиях прав граждан на предоставление услуг по погребению умерших»;</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 xml:space="preserve">2) Федеральный закон </w:t>
      </w:r>
      <w:r w:rsidRPr="00564005">
        <w:t>от 12.01.1996г. № 8-ФЗ</w:t>
      </w:r>
      <w:r w:rsidRPr="00564005">
        <w:rPr>
          <w:color w:val="000000"/>
        </w:rPr>
        <w:t xml:space="preserve"> «О погребении и похоронном деле»;</w:t>
      </w:r>
    </w:p>
    <w:p w:rsidR="00A10213" w:rsidRPr="00564005" w:rsidRDefault="00A10213" w:rsidP="00564005">
      <w:pPr>
        <w:pStyle w:val="1"/>
        <w:shd w:val="clear" w:color="auto" w:fill="FFFFFF"/>
        <w:spacing w:before="0"/>
        <w:rPr>
          <w:rFonts w:ascii="Times New Roman" w:hAnsi="Times New Roman" w:cs="Times New Roman"/>
          <w:b w:val="0"/>
          <w:color w:val="auto"/>
          <w:sz w:val="24"/>
          <w:szCs w:val="24"/>
        </w:rPr>
      </w:pPr>
      <w:r w:rsidRPr="00564005">
        <w:rPr>
          <w:rFonts w:ascii="Times New Roman" w:hAnsi="Times New Roman" w:cs="Times New Roman"/>
          <w:b w:val="0"/>
          <w:color w:val="auto"/>
          <w:sz w:val="24"/>
          <w:szCs w:val="24"/>
        </w:rPr>
        <w:t>3) Закон РФ от 07.02.1992 N 2300-1«О защите прав потребителей»;</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4) гарантированный перечень услуг по погребению и их стоимость;</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5) сведения о порядке оказания гарантированного перечня услуг по погребению на безвозмездной и платной основе;</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 xml:space="preserve">6)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w:t>
      </w:r>
      <w:r w:rsidRPr="00564005">
        <w:rPr>
          <w:color w:val="000000"/>
        </w:rPr>
        <w:lastRenderedPageBreak/>
        <w:t>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их оказания;</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7) сведения о наличии санитарно-эпидемиологических заключений о предметах и веществах, используемых при погребении;</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8)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9) правила работы кладбищ;</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10)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11) адрес и телефон уполномоченного органа местного самоуправления в сфере погребения и похоронного дела.</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3.3. Руководитель специализированной службы по вопросам похоронного дела при возникновении потребности в захоронении умерших, указанных в пунктах 2.2.1, 2.2.2, 2.2.3 настоящего Порядка, письменно обращается к Администрации для предоставления необходимого места для захоронения. К обращению руководителя к Администрации прилагается копия свидетельства о смерти (с приложением подлинника для сверки). В случае если место предоставляется для погребения умершего, личность которого не установлена, дополнительно к заявлению прилагается копия документа, подтверждающего согласие органов внутренних дел на погребение указанного умершего (с приложением подлинника для сверки).</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3.4. При оформлении заказа на оказание гарантированного перечня услуг по погребению на безвозмездной основе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представляет в специализированную службу по вопросам похоронного дела:</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1) заявление об оказании гарантированного перечня услуг по погребению на безвозмездной основе с указанием в заявлении вида и места захоронения;</w:t>
      </w:r>
    </w:p>
    <w:p w:rsidR="00673632" w:rsidRPr="00564005" w:rsidRDefault="00673632" w:rsidP="00564005">
      <w:pPr>
        <w:pStyle w:val="a4"/>
        <w:shd w:val="clear" w:color="auto" w:fill="FFFFFF"/>
        <w:spacing w:before="0" w:beforeAutospacing="0" w:after="0" w:afterAutospacing="0"/>
        <w:jc w:val="both"/>
        <w:rPr>
          <w:color w:val="000000"/>
        </w:rPr>
      </w:pPr>
      <w:r w:rsidRPr="00564005">
        <w:rPr>
          <w:color w:val="000000"/>
        </w:rPr>
        <w:t>2) паспорт умершего;</w:t>
      </w:r>
    </w:p>
    <w:p w:rsidR="00673632" w:rsidRPr="00564005" w:rsidRDefault="00673632" w:rsidP="00564005">
      <w:pPr>
        <w:pStyle w:val="a4"/>
        <w:shd w:val="clear" w:color="auto" w:fill="FFFFFF"/>
        <w:spacing w:before="0" w:beforeAutospacing="0" w:after="0" w:afterAutospacing="0"/>
        <w:jc w:val="both"/>
        <w:rPr>
          <w:color w:val="000000"/>
        </w:rPr>
      </w:pPr>
      <w:r w:rsidRPr="00564005">
        <w:rPr>
          <w:color w:val="000000"/>
        </w:rPr>
        <w:t xml:space="preserve">3) справку о смерти; </w:t>
      </w:r>
    </w:p>
    <w:p w:rsidR="00A10213" w:rsidRPr="00564005" w:rsidRDefault="00673632" w:rsidP="00564005">
      <w:pPr>
        <w:pStyle w:val="a4"/>
        <w:shd w:val="clear" w:color="auto" w:fill="FFFFFF"/>
        <w:spacing w:before="0" w:beforeAutospacing="0" w:after="0" w:afterAutospacing="0"/>
        <w:jc w:val="both"/>
        <w:rPr>
          <w:color w:val="000000"/>
        </w:rPr>
      </w:pPr>
      <w:r w:rsidRPr="00564005">
        <w:rPr>
          <w:color w:val="000000"/>
        </w:rPr>
        <w:t>4</w:t>
      </w:r>
      <w:r w:rsidR="00A10213" w:rsidRPr="00564005">
        <w:rPr>
          <w:color w:val="000000"/>
        </w:rPr>
        <w:t>) паспорт или иной документ, удостоверяющий личность заявителя;</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3.5. При оформлении заказов на услуги по погребению и иные ритуальные услуги руководитель специализированной службы обязан:</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2) осуществить прием заказа и уточнить местонахождение тела умершего, желательную дату и время похорон, рост покойного, время и дату оказания услуг по погребению.</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3.6. Место для захоронения умерших, указанных в пунктах 2.2.1, 2.2.2, 2.2.3 настоящего Порядка, предоставляется Администрацией в день обращения руководителя специализированной службы по вопросам похоронного дела. Место для захоронения вышеуказанных умерших предоставляется Администрацией как под одиночное захоронение.</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3.7. Общее время на оказание гарантированного перечня услуг по погребению на безвозмездной основе не должно превышать пяти рабочих дней (исключая воскресенья и праздничные дни) с момента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документов, указанных в пунктах 3.3. и 3.4. настоящего Порядка.</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3.8. Специализированная служба по вопросам похоронного дела обязана обеспечить режим работы справочно-информационной службы с понедельника по пятницу с 9.00 до 16.00, а в субботу с 9.00 до 13.00.</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lastRenderedPageBreak/>
        <w:t>3.9. Руководитель специализированной службы по вопросам похоронного дела осуществляет консультативную помощь по организации и порядку предоставления ритуальных услуг, в том числе оказанию гарантированного перечня услуг по погребению на безвозмездной специализированной службой или на платной основе иными организациями по оказанию ритуальных услуг.</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3.10. Качество оказываемых специализированной службой ритуальных услуг должно удовлетворять требованиям и соответствовать санитарным нормам и правилам, техническим условиям, правовым актам Березовского сельсовета, определяющим обязательные требования к качеству услуг, предоставляемых согласно гарантированному перечню услуг по погребению. Если законом или иным нормативным правовым актом Российской Федерации, принятым в соответствии с действующим законодательством,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w:t>
      </w:r>
      <w:hyperlink r:id="rId9" w:history="1">
        <w:r w:rsidRPr="00564005">
          <w:rPr>
            <w:rStyle w:val="a3"/>
            <w:color w:val="auto"/>
            <w:u w:val="none"/>
          </w:rPr>
          <w:t>Закона РФ от 07.02.1992 N 2300-1 «О защите прав потребителей»</w:t>
        </w:r>
      </w:hyperlink>
      <w:r w:rsidRPr="00564005">
        <w:rPr>
          <w:color w:val="000000"/>
        </w:rPr>
        <w:t>).</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3.11.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3.12. Контроль за деятельностью специализированной службы по вопросам похоронного назначения осуществляют:</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 xml:space="preserve">- Администрация в лице главы </w:t>
      </w:r>
      <w:r w:rsidR="00F10CF0" w:rsidRPr="00564005">
        <w:rPr>
          <w:color w:val="000000"/>
        </w:rPr>
        <w:t>Станционного</w:t>
      </w:r>
      <w:r w:rsidRPr="00564005">
        <w:rPr>
          <w:color w:val="000000"/>
        </w:rPr>
        <w:t xml:space="preserve"> сельсовета;</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 иные органы, в соответствии с законодательством Российской Федерации и муниципальными правовыми актами наделенными функциями по осуществлению государственного и муниципального контроля.</w:t>
      </w:r>
    </w:p>
    <w:p w:rsidR="00A10213" w:rsidRPr="00564005" w:rsidRDefault="00A10213" w:rsidP="00564005">
      <w:pPr>
        <w:pStyle w:val="a4"/>
        <w:shd w:val="clear" w:color="auto" w:fill="FFFFFF"/>
        <w:spacing w:before="0" w:beforeAutospacing="0" w:after="0" w:afterAutospacing="0"/>
        <w:jc w:val="both"/>
        <w:rPr>
          <w:color w:val="000000"/>
        </w:rPr>
      </w:pPr>
    </w:p>
    <w:p w:rsidR="00A10213" w:rsidRPr="00564005" w:rsidRDefault="00A10213" w:rsidP="00564005">
      <w:pPr>
        <w:pStyle w:val="a4"/>
        <w:shd w:val="clear" w:color="auto" w:fill="FFFFFF"/>
        <w:spacing w:before="0" w:beforeAutospacing="0" w:after="0" w:afterAutospacing="0"/>
        <w:jc w:val="center"/>
        <w:rPr>
          <w:b/>
          <w:color w:val="000000"/>
        </w:rPr>
      </w:pPr>
      <w:r w:rsidRPr="00564005">
        <w:rPr>
          <w:b/>
          <w:color w:val="000000"/>
        </w:rPr>
        <w:t>4. Ответственность специализированной службы по вопросам похоронного дела</w:t>
      </w:r>
    </w:p>
    <w:p w:rsidR="00A10213" w:rsidRPr="00564005" w:rsidRDefault="00A10213" w:rsidP="00564005">
      <w:pPr>
        <w:pStyle w:val="a4"/>
        <w:shd w:val="clear" w:color="auto" w:fill="FFFFFF"/>
        <w:spacing w:before="0" w:beforeAutospacing="0" w:after="0" w:afterAutospacing="0"/>
        <w:jc w:val="both"/>
        <w:rPr>
          <w:color w:val="000000"/>
        </w:rPr>
      </w:pP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4.1. Специализированная служба обязана соблюдать требования законодательства Российской Федерации и законодательства Новосибирской области в сфере погребения и похоронного дела, в том числе соблюдать:</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4.2.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w:t>
      </w:r>
    </w:p>
    <w:p w:rsidR="00A10213" w:rsidRPr="00564005" w:rsidRDefault="00A10213" w:rsidP="00564005">
      <w:pPr>
        <w:pStyle w:val="a4"/>
        <w:shd w:val="clear" w:color="auto" w:fill="FFFFFF"/>
        <w:spacing w:before="0" w:beforeAutospacing="0" w:after="0" w:afterAutospacing="0"/>
        <w:jc w:val="both"/>
        <w:rPr>
          <w:color w:val="000000"/>
        </w:rPr>
      </w:pPr>
      <w:r w:rsidRPr="00564005">
        <w:rPr>
          <w:color w:val="000000"/>
        </w:rPr>
        <w:t>4.3.Основаниями для лишения организации статуса специализированной службы по вопросам похоронного дела могут быть несоблюдение требований к специализированной службе по вопросам похоронного дела, установленных настоящим Положением; нарушение законодательства Российской Федерации и законодательства Новосибирской области в сфере погребения и похоронного дела, в том числе не предоставление гарантированного перечня услуг по погребению на безвозмездной основе.</w:t>
      </w:r>
    </w:p>
    <w:p w:rsidR="00A10213" w:rsidRPr="00564005" w:rsidRDefault="00A10213" w:rsidP="00564005">
      <w:pPr>
        <w:rPr>
          <w:sz w:val="24"/>
          <w:szCs w:val="24"/>
        </w:rPr>
      </w:pPr>
    </w:p>
    <w:p w:rsidR="00AB0324" w:rsidRDefault="00AB0324" w:rsidP="00A2654D">
      <w:pPr>
        <w:pStyle w:val="ConsPlusNormal"/>
        <w:jc w:val="right"/>
        <w:outlineLvl w:val="0"/>
        <w:rPr>
          <w:rFonts w:ascii="Times New Roman" w:hAnsi="Times New Roman" w:cs="Times New Roman"/>
          <w:sz w:val="28"/>
          <w:szCs w:val="28"/>
        </w:rPr>
      </w:pPr>
    </w:p>
    <w:p w:rsidR="00564005" w:rsidRDefault="00564005" w:rsidP="00A2654D">
      <w:pPr>
        <w:pStyle w:val="ConsPlusNormal"/>
        <w:jc w:val="right"/>
        <w:outlineLvl w:val="0"/>
        <w:rPr>
          <w:rFonts w:ascii="Times New Roman" w:hAnsi="Times New Roman" w:cs="Times New Roman"/>
          <w:sz w:val="28"/>
          <w:szCs w:val="28"/>
        </w:rPr>
      </w:pPr>
    </w:p>
    <w:p w:rsidR="00564005" w:rsidRDefault="00564005" w:rsidP="00A2654D">
      <w:pPr>
        <w:pStyle w:val="ConsPlusNormal"/>
        <w:jc w:val="right"/>
        <w:outlineLvl w:val="0"/>
        <w:rPr>
          <w:rFonts w:ascii="Times New Roman" w:hAnsi="Times New Roman" w:cs="Times New Roman"/>
          <w:sz w:val="28"/>
          <w:szCs w:val="28"/>
        </w:rPr>
      </w:pPr>
    </w:p>
    <w:p w:rsidR="00564005" w:rsidRDefault="00564005" w:rsidP="00A2654D">
      <w:pPr>
        <w:pStyle w:val="ConsPlusNormal"/>
        <w:jc w:val="right"/>
        <w:outlineLvl w:val="0"/>
        <w:rPr>
          <w:rFonts w:ascii="Times New Roman" w:hAnsi="Times New Roman" w:cs="Times New Roman"/>
          <w:sz w:val="28"/>
          <w:szCs w:val="28"/>
        </w:rPr>
      </w:pPr>
    </w:p>
    <w:p w:rsidR="00564005" w:rsidRDefault="00564005" w:rsidP="00A2654D">
      <w:pPr>
        <w:pStyle w:val="ConsPlusNormal"/>
        <w:jc w:val="right"/>
        <w:outlineLvl w:val="0"/>
        <w:rPr>
          <w:rFonts w:ascii="Times New Roman" w:hAnsi="Times New Roman" w:cs="Times New Roman"/>
          <w:sz w:val="28"/>
          <w:szCs w:val="28"/>
        </w:rPr>
      </w:pPr>
    </w:p>
    <w:p w:rsidR="00564005" w:rsidRDefault="00564005" w:rsidP="00A2654D">
      <w:pPr>
        <w:pStyle w:val="ConsPlusNormal"/>
        <w:jc w:val="right"/>
        <w:outlineLvl w:val="0"/>
        <w:rPr>
          <w:rFonts w:ascii="Times New Roman" w:hAnsi="Times New Roman" w:cs="Times New Roman"/>
          <w:sz w:val="28"/>
          <w:szCs w:val="28"/>
        </w:rPr>
      </w:pPr>
    </w:p>
    <w:p w:rsidR="00564005" w:rsidRDefault="00564005" w:rsidP="00A2654D">
      <w:pPr>
        <w:pStyle w:val="ConsPlusNormal"/>
        <w:jc w:val="right"/>
        <w:outlineLvl w:val="0"/>
        <w:rPr>
          <w:rFonts w:ascii="Times New Roman" w:hAnsi="Times New Roman" w:cs="Times New Roman"/>
          <w:sz w:val="28"/>
          <w:szCs w:val="28"/>
        </w:rPr>
      </w:pPr>
    </w:p>
    <w:p w:rsidR="00564005" w:rsidRDefault="00564005" w:rsidP="00A2654D">
      <w:pPr>
        <w:pStyle w:val="ConsPlusNormal"/>
        <w:jc w:val="right"/>
        <w:outlineLvl w:val="0"/>
        <w:rPr>
          <w:rFonts w:ascii="Times New Roman" w:hAnsi="Times New Roman" w:cs="Times New Roman"/>
          <w:sz w:val="28"/>
          <w:szCs w:val="28"/>
        </w:rPr>
      </w:pPr>
    </w:p>
    <w:p w:rsidR="00564005" w:rsidRDefault="00564005" w:rsidP="00A2654D">
      <w:pPr>
        <w:pStyle w:val="ConsPlusNormal"/>
        <w:jc w:val="right"/>
        <w:outlineLvl w:val="0"/>
        <w:rPr>
          <w:rFonts w:ascii="Times New Roman" w:hAnsi="Times New Roman" w:cs="Times New Roman"/>
          <w:sz w:val="28"/>
          <w:szCs w:val="28"/>
        </w:rPr>
      </w:pPr>
    </w:p>
    <w:p w:rsidR="00564005" w:rsidRDefault="00564005" w:rsidP="00A2654D">
      <w:pPr>
        <w:pStyle w:val="ConsPlusNormal"/>
        <w:jc w:val="right"/>
        <w:outlineLvl w:val="0"/>
        <w:rPr>
          <w:rFonts w:ascii="Times New Roman" w:hAnsi="Times New Roman" w:cs="Times New Roman"/>
          <w:sz w:val="28"/>
          <w:szCs w:val="28"/>
        </w:rPr>
      </w:pPr>
    </w:p>
    <w:p w:rsidR="00564005" w:rsidRDefault="00564005" w:rsidP="00A2654D">
      <w:pPr>
        <w:pStyle w:val="ConsPlusNormal"/>
        <w:jc w:val="right"/>
        <w:outlineLvl w:val="0"/>
        <w:rPr>
          <w:rFonts w:ascii="Times New Roman" w:hAnsi="Times New Roman" w:cs="Times New Roman"/>
          <w:sz w:val="28"/>
          <w:szCs w:val="28"/>
        </w:rPr>
      </w:pPr>
    </w:p>
    <w:p w:rsidR="00564005" w:rsidRPr="00564005" w:rsidRDefault="00564005" w:rsidP="00564005">
      <w:pPr>
        <w:jc w:val="right"/>
        <w:rPr>
          <w:sz w:val="24"/>
          <w:szCs w:val="24"/>
        </w:rPr>
      </w:pPr>
      <w:r w:rsidRPr="00564005">
        <w:rPr>
          <w:sz w:val="24"/>
          <w:szCs w:val="24"/>
        </w:rPr>
        <w:lastRenderedPageBreak/>
        <w:t>«Утверждаю»</w:t>
      </w:r>
    </w:p>
    <w:p w:rsidR="00564005" w:rsidRPr="00564005" w:rsidRDefault="00564005" w:rsidP="00564005">
      <w:pPr>
        <w:jc w:val="right"/>
        <w:rPr>
          <w:sz w:val="24"/>
          <w:szCs w:val="24"/>
        </w:rPr>
      </w:pPr>
      <w:r w:rsidRPr="00564005">
        <w:rPr>
          <w:sz w:val="24"/>
          <w:szCs w:val="24"/>
        </w:rPr>
        <w:t>глава администрации</w:t>
      </w:r>
    </w:p>
    <w:p w:rsidR="00564005" w:rsidRPr="00564005" w:rsidRDefault="00564005" w:rsidP="00564005">
      <w:pPr>
        <w:jc w:val="right"/>
        <w:rPr>
          <w:sz w:val="24"/>
          <w:szCs w:val="24"/>
        </w:rPr>
      </w:pPr>
      <w:r w:rsidRPr="00564005">
        <w:rPr>
          <w:sz w:val="24"/>
          <w:szCs w:val="24"/>
        </w:rPr>
        <w:t>____________А.А. Кумов</w:t>
      </w:r>
    </w:p>
    <w:p w:rsidR="00564005" w:rsidRDefault="00564005" w:rsidP="00564005">
      <w:pPr>
        <w:pStyle w:val="ConsPlusNormal"/>
        <w:ind w:firstLine="0"/>
        <w:outlineLvl w:val="0"/>
        <w:rPr>
          <w:rFonts w:ascii="Times New Roman" w:hAnsi="Times New Roman" w:cs="Times New Roman"/>
          <w:sz w:val="24"/>
          <w:szCs w:val="24"/>
        </w:rPr>
      </w:pPr>
    </w:p>
    <w:p w:rsidR="00564005" w:rsidRPr="002E7D1D" w:rsidRDefault="00564005" w:rsidP="00564005">
      <w:pPr>
        <w:pStyle w:val="ConsPlusNormal"/>
        <w:jc w:val="right"/>
        <w:outlineLvl w:val="0"/>
        <w:rPr>
          <w:rFonts w:ascii="Times New Roman" w:hAnsi="Times New Roman" w:cs="Times New Roman"/>
          <w:sz w:val="24"/>
          <w:szCs w:val="24"/>
        </w:rPr>
      </w:pPr>
      <w:r w:rsidRPr="002E7D1D">
        <w:rPr>
          <w:rFonts w:ascii="Times New Roman" w:hAnsi="Times New Roman" w:cs="Times New Roman"/>
          <w:sz w:val="24"/>
          <w:szCs w:val="24"/>
        </w:rPr>
        <w:t>Приложение № 2</w:t>
      </w:r>
    </w:p>
    <w:p w:rsidR="00564005" w:rsidRPr="002E7D1D" w:rsidRDefault="00564005" w:rsidP="00564005">
      <w:pPr>
        <w:pStyle w:val="ConsPlusNormal"/>
        <w:jc w:val="right"/>
        <w:outlineLvl w:val="0"/>
        <w:rPr>
          <w:rFonts w:ascii="Times New Roman" w:hAnsi="Times New Roman" w:cs="Times New Roman"/>
          <w:sz w:val="24"/>
          <w:szCs w:val="24"/>
        </w:rPr>
      </w:pPr>
      <w:r w:rsidRPr="002E7D1D">
        <w:rPr>
          <w:rFonts w:ascii="Times New Roman" w:hAnsi="Times New Roman" w:cs="Times New Roman"/>
          <w:sz w:val="24"/>
          <w:szCs w:val="24"/>
        </w:rPr>
        <w:t>к Постановлению администрации</w:t>
      </w:r>
    </w:p>
    <w:p w:rsidR="00564005" w:rsidRPr="002E7D1D" w:rsidRDefault="00564005" w:rsidP="00564005">
      <w:pPr>
        <w:pStyle w:val="ConsPlusNormal"/>
        <w:jc w:val="right"/>
        <w:outlineLvl w:val="0"/>
        <w:rPr>
          <w:rFonts w:ascii="Times New Roman" w:hAnsi="Times New Roman" w:cs="Times New Roman"/>
          <w:sz w:val="24"/>
          <w:szCs w:val="24"/>
        </w:rPr>
      </w:pPr>
      <w:r w:rsidRPr="002E7D1D">
        <w:rPr>
          <w:rFonts w:ascii="Times New Roman" w:hAnsi="Times New Roman" w:cs="Times New Roman"/>
          <w:sz w:val="24"/>
          <w:szCs w:val="24"/>
        </w:rPr>
        <w:t xml:space="preserve">Станционного сельсовета </w:t>
      </w:r>
    </w:p>
    <w:p w:rsidR="00564005" w:rsidRPr="002E7D1D" w:rsidRDefault="00564005" w:rsidP="00564005">
      <w:pPr>
        <w:pStyle w:val="ConsPlusNormal"/>
        <w:jc w:val="right"/>
        <w:outlineLvl w:val="0"/>
        <w:rPr>
          <w:rFonts w:ascii="Times New Roman" w:hAnsi="Times New Roman" w:cs="Times New Roman"/>
          <w:sz w:val="24"/>
          <w:szCs w:val="24"/>
        </w:rPr>
      </w:pPr>
      <w:r w:rsidRPr="002E7D1D">
        <w:rPr>
          <w:rFonts w:ascii="Times New Roman" w:hAnsi="Times New Roman" w:cs="Times New Roman"/>
          <w:sz w:val="24"/>
          <w:szCs w:val="24"/>
        </w:rPr>
        <w:t xml:space="preserve">Новосибирского района </w:t>
      </w:r>
    </w:p>
    <w:p w:rsidR="00564005" w:rsidRPr="002E7D1D" w:rsidRDefault="00564005" w:rsidP="00564005">
      <w:pPr>
        <w:pStyle w:val="ConsPlusNormal"/>
        <w:jc w:val="right"/>
        <w:outlineLvl w:val="0"/>
        <w:rPr>
          <w:rFonts w:ascii="Times New Roman" w:hAnsi="Times New Roman" w:cs="Times New Roman"/>
          <w:sz w:val="24"/>
          <w:szCs w:val="24"/>
        </w:rPr>
      </w:pPr>
      <w:r w:rsidRPr="002E7D1D">
        <w:rPr>
          <w:rFonts w:ascii="Times New Roman" w:hAnsi="Times New Roman" w:cs="Times New Roman"/>
          <w:sz w:val="24"/>
          <w:szCs w:val="24"/>
        </w:rPr>
        <w:t>Новосибирской области</w:t>
      </w:r>
    </w:p>
    <w:p w:rsidR="00564005" w:rsidRPr="002E7D1D" w:rsidRDefault="00564005" w:rsidP="00564005">
      <w:pPr>
        <w:pStyle w:val="ConsPlusNormal"/>
        <w:jc w:val="right"/>
        <w:outlineLvl w:val="0"/>
        <w:rPr>
          <w:rFonts w:ascii="Times New Roman" w:hAnsi="Times New Roman" w:cs="Times New Roman"/>
          <w:sz w:val="24"/>
          <w:szCs w:val="24"/>
        </w:rPr>
      </w:pPr>
      <w:r w:rsidRPr="002E7D1D">
        <w:rPr>
          <w:rFonts w:ascii="Times New Roman" w:hAnsi="Times New Roman" w:cs="Times New Roman"/>
          <w:sz w:val="24"/>
          <w:szCs w:val="24"/>
        </w:rPr>
        <w:t>от 22.01.2019 № 23</w:t>
      </w:r>
    </w:p>
    <w:p w:rsidR="00564005" w:rsidRPr="002E7D1D" w:rsidRDefault="00564005" w:rsidP="00564005">
      <w:pPr>
        <w:jc w:val="right"/>
        <w:rPr>
          <w:sz w:val="24"/>
          <w:szCs w:val="24"/>
        </w:rPr>
      </w:pPr>
    </w:p>
    <w:p w:rsidR="00564005" w:rsidRPr="002E7D1D" w:rsidRDefault="00564005" w:rsidP="00564005">
      <w:pPr>
        <w:pStyle w:val="a4"/>
        <w:shd w:val="clear" w:color="auto" w:fill="FFFFFF"/>
        <w:spacing w:before="0" w:beforeAutospacing="0" w:after="0" w:afterAutospacing="0"/>
        <w:jc w:val="center"/>
        <w:rPr>
          <w:rStyle w:val="aa"/>
          <w:rFonts w:eastAsiaTheme="majorEastAsia"/>
          <w:color w:val="000000"/>
        </w:rPr>
      </w:pPr>
      <w:r w:rsidRPr="002E7D1D">
        <w:rPr>
          <w:rStyle w:val="aa"/>
          <w:rFonts w:eastAsiaTheme="majorEastAsia"/>
          <w:color w:val="000000"/>
        </w:rPr>
        <w:t xml:space="preserve">Об утверждении </w:t>
      </w:r>
      <w:r w:rsidR="006462A6">
        <w:rPr>
          <w:rStyle w:val="aa"/>
          <w:rFonts w:eastAsiaTheme="majorEastAsia"/>
          <w:color w:val="000000"/>
        </w:rPr>
        <w:t xml:space="preserve">Проекта </w:t>
      </w:r>
      <w:r w:rsidRPr="002E7D1D">
        <w:rPr>
          <w:rStyle w:val="aa"/>
          <w:rFonts w:eastAsiaTheme="majorEastAsia"/>
          <w:color w:val="000000"/>
        </w:rPr>
        <w:t>Порядка деятельности общественных кладбищ на территории Станционного сельсовета Новосибирского района Новосибирской области</w:t>
      </w:r>
    </w:p>
    <w:p w:rsidR="00564005" w:rsidRPr="002E7D1D" w:rsidRDefault="00564005" w:rsidP="00564005">
      <w:pPr>
        <w:pStyle w:val="a4"/>
        <w:shd w:val="clear" w:color="auto" w:fill="FFFFFF"/>
        <w:spacing w:before="0" w:beforeAutospacing="0" w:after="0" w:afterAutospacing="0"/>
        <w:jc w:val="center"/>
        <w:rPr>
          <w:color w:val="000000"/>
        </w:rPr>
      </w:pPr>
    </w:p>
    <w:p w:rsidR="00564005" w:rsidRPr="002E7D1D" w:rsidRDefault="00564005" w:rsidP="00564005">
      <w:pPr>
        <w:pStyle w:val="a4"/>
        <w:shd w:val="clear" w:color="auto" w:fill="FFFFFF"/>
        <w:spacing w:before="0" w:beforeAutospacing="0" w:after="0" w:afterAutospacing="0"/>
        <w:jc w:val="center"/>
        <w:rPr>
          <w:b/>
          <w:color w:val="000000"/>
        </w:rPr>
      </w:pPr>
      <w:r w:rsidRPr="002E7D1D">
        <w:rPr>
          <w:b/>
          <w:color w:val="000000"/>
        </w:rPr>
        <w:t>1. Общие положения</w:t>
      </w:r>
    </w:p>
    <w:p w:rsidR="00564005" w:rsidRPr="002E7D1D" w:rsidRDefault="00564005" w:rsidP="00564005">
      <w:pPr>
        <w:shd w:val="clear" w:color="auto" w:fill="FFFFFF"/>
        <w:spacing w:line="288" w:lineRule="atLeast"/>
        <w:textAlignment w:val="baseline"/>
        <w:rPr>
          <w:b/>
          <w:color w:val="3C3C3C"/>
          <w:spacing w:val="2"/>
          <w:sz w:val="24"/>
          <w:szCs w:val="24"/>
        </w:rPr>
      </w:pPr>
    </w:p>
    <w:p w:rsidR="00564005" w:rsidRPr="002E7D1D" w:rsidRDefault="00564005" w:rsidP="00564005">
      <w:pPr>
        <w:pStyle w:val="a4"/>
        <w:numPr>
          <w:ilvl w:val="1"/>
          <w:numId w:val="4"/>
        </w:numPr>
        <w:shd w:val="clear" w:color="auto" w:fill="FFFFFF"/>
        <w:spacing w:before="0" w:beforeAutospacing="0" w:after="0" w:afterAutospacing="0"/>
        <w:jc w:val="both"/>
        <w:rPr>
          <w:color w:val="2D2D2D"/>
          <w:spacing w:val="2"/>
        </w:rPr>
      </w:pPr>
      <w:r w:rsidRPr="002E7D1D">
        <w:rPr>
          <w:b/>
          <w:color w:val="2D2D2D"/>
          <w:spacing w:val="2"/>
        </w:rPr>
        <w:t>Порядок деятельности общественных кладбищ на территории</w:t>
      </w:r>
      <w:r w:rsidRPr="002E7D1D">
        <w:rPr>
          <w:rStyle w:val="aa"/>
          <w:rFonts w:eastAsiaTheme="majorEastAsia"/>
          <w:color w:val="000000"/>
        </w:rPr>
        <w:t xml:space="preserve"> Станционного сельсовета Новосибирского района Новосибирской области </w:t>
      </w:r>
      <w:r w:rsidRPr="002E7D1D">
        <w:rPr>
          <w:color w:val="2D2D2D"/>
          <w:spacing w:val="2"/>
        </w:rPr>
        <w:t>(далее - Порядок) разработан в соответствии с </w:t>
      </w:r>
      <w:hyperlink r:id="rId10" w:history="1">
        <w:r w:rsidRPr="002E7D1D">
          <w:rPr>
            <w:color w:val="00466E"/>
            <w:spacing w:val="2"/>
            <w:u w:val="single"/>
          </w:rPr>
          <w:t>Федеральными законами от 12.01.96 N 8-ФЗ</w:t>
        </w:r>
      </w:hyperlink>
      <w:r w:rsidRPr="002E7D1D">
        <w:rPr>
          <w:color w:val="2D2D2D"/>
          <w:spacing w:val="2"/>
        </w:rPr>
        <w:t> «О погребении и похоронном деле», </w:t>
      </w:r>
      <w:hyperlink r:id="rId11" w:history="1">
        <w:r w:rsidRPr="002E7D1D">
          <w:rPr>
            <w:color w:val="00466E"/>
            <w:spacing w:val="2"/>
            <w:u w:val="single"/>
          </w:rPr>
          <w:t>от 06.10.2003 N 131-ФЗ</w:t>
        </w:r>
      </w:hyperlink>
      <w:r w:rsidRPr="002E7D1D">
        <w:rPr>
          <w:color w:val="2D2D2D"/>
          <w:spacing w:val="2"/>
        </w:rPr>
        <w:t> «Об общих принципах организации местного самоуправления в Российской Федерации», иными нормативными правовыми актами Российской Федерации, Новосибирской области, Уставом Станционного сельсовета Новосибирского района Новосибирской области (далее – Станционный сельсовет)</w:t>
      </w:r>
    </w:p>
    <w:p w:rsidR="00564005" w:rsidRPr="002E7D1D" w:rsidRDefault="00564005" w:rsidP="00564005">
      <w:pPr>
        <w:pStyle w:val="a4"/>
        <w:numPr>
          <w:ilvl w:val="1"/>
          <w:numId w:val="4"/>
        </w:numPr>
        <w:shd w:val="clear" w:color="auto" w:fill="FFFFFF"/>
        <w:spacing w:before="0" w:beforeAutospacing="0" w:after="0" w:afterAutospacing="0"/>
        <w:jc w:val="both"/>
        <w:rPr>
          <w:color w:val="2D2D2D"/>
          <w:spacing w:val="2"/>
        </w:rPr>
      </w:pPr>
      <w:r w:rsidRPr="002E7D1D">
        <w:rPr>
          <w:color w:val="2D2D2D"/>
          <w:spacing w:val="2"/>
        </w:rPr>
        <w:t>Порядок регулирует устройство общественных кладбищ (далее - кладбища), на территории Станционного сельсовета, порядок погребения умерших, создания семейных (родовых) захоронений (далее - семейные захоронения), правила содержания мест погребения, посещения кладбищ, порядок осуществления контроля за деятельностью кладбищ</w:t>
      </w:r>
    </w:p>
    <w:p w:rsidR="00564005" w:rsidRPr="002E7D1D" w:rsidRDefault="00564005" w:rsidP="00564005">
      <w:pPr>
        <w:pStyle w:val="a4"/>
        <w:numPr>
          <w:ilvl w:val="1"/>
          <w:numId w:val="4"/>
        </w:numPr>
        <w:shd w:val="clear" w:color="auto" w:fill="FFFFFF"/>
        <w:spacing w:before="0" w:beforeAutospacing="0" w:after="0" w:afterAutospacing="0"/>
        <w:jc w:val="both"/>
        <w:rPr>
          <w:color w:val="2D2D2D"/>
          <w:spacing w:val="2"/>
        </w:rPr>
      </w:pPr>
      <w:r w:rsidRPr="002E7D1D">
        <w:rPr>
          <w:color w:val="2D2D2D"/>
          <w:spacing w:val="2"/>
        </w:rPr>
        <w:t xml:space="preserve">Организацию ритуальных услуг и содержание мест захоронения, в том числе полномочия в области погребения и похоронного дела, осуществляет специализированная служба по вопросам похоронного дела </w:t>
      </w:r>
      <w:r w:rsidRPr="002E7D1D">
        <w:rPr>
          <w:rFonts w:eastAsia="Calibri"/>
          <w:lang w:eastAsia="en-US"/>
        </w:rPr>
        <w:t xml:space="preserve">на </w:t>
      </w:r>
      <w:proofErr w:type="gramStart"/>
      <w:r w:rsidRPr="002E7D1D">
        <w:rPr>
          <w:rFonts w:eastAsia="Calibri"/>
          <w:lang w:eastAsia="en-US"/>
        </w:rPr>
        <w:t>территории  Станционного</w:t>
      </w:r>
      <w:proofErr w:type="gramEnd"/>
      <w:r w:rsidRPr="002E7D1D">
        <w:rPr>
          <w:rFonts w:eastAsia="Calibri"/>
          <w:lang w:eastAsia="en-US"/>
        </w:rPr>
        <w:t xml:space="preserve"> сельсовета Новосибирского р-на НСО</w:t>
      </w:r>
      <w:r w:rsidRPr="002E7D1D">
        <w:t xml:space="preserve"> муниципальное унитарное предприятие «УЮТ</w:t>
      </w:r>
      <w:r w:rsidRPr="002E7D1D">
        <w:rPr>
          <w:color w:val="2D2D2D"/>
          <w:spacing w:val="2"/>
        </w:rPr>
        <w:t xml:space="preserve"> (далее – МУП СПС «УЮТ») в пределах предоставленных им полномочий.</w:t>
      </w:r>
    </w:p>
    <w:p w:rsidR="00564005" w:rsidRPr="002E7D1D" w:rsidRDefault="00564005" w:rsidP="00564005">
      <w:pPr>
        <w:pStyle w:val="a4"/>
        <w:numPr>
          <w:ilvl w:val="1"/>
          <w:numId w:val="4"/>
        </w:numPr>
        <w:shd w:val="clear" w:color="auto" w:fill="FFFFFF"/>
        <w:spacing w:before="0" w:beforeAutospacing="0" w:after="0" w:afterAutospacing="0"/>
        <w:jc w:val="both"/>
        <w:rPr>
          <w:color w:val="2D2D2D"/>
          <w:spacing w:val="2"/>
        </w:rPr>
      </w:pPr>
      <w:r w:rsidRPr="002E7D1D">
        <w:rPr>
          <w:color w:val="2D2D2D"/>
          <w:spacing w:val="2"/>
        </w:rPr>
        <w:t>Кладбища находятся в ведении администрации Станционного сельсовета Новосибирского района Новосибирской области (далее - администрация).</w:t>
      </w:r>
      <w:r w:rsidRPr="002E7D1D">
        <w:rPr>
          <w:color w:val="2D2D2D"/>
          <w:spacing w:val="2"/>
        </w:rPr>
        <w:br/>
      </w:r>
    </w:p>
    <w:p w:rsidR="00564005" w:rsidRPr="002E7D1D" w:rsidRDefault="00564005" w:rsidP="00564005">
      <w:pPr>
        <w:shd w:val="clear" w:color="auto" w:fill="FFFFFF"/>
        <w:spacing w:before="375" w:after="225"/>
        <w:jc w:val="center"/>
        <w:textAlignment w:val="baseline"/>
        <w:outlineLvl w:val="2"/>
        <w:rPr>
          <w:b/>
          <w:color w:val="4C4C4C"/>
          <w:spacing w:val="2"/>
          <w:sz w:val="24"/>
          <w:szCs w:val="24"/>
        </w:rPr>
      </w:pPr>
      <w:r w:rsidRPr="002E7D1D">
        <w:rPr>
          <w:b/>
          <w:color w:val="4C4C4C"/>
          <w:spacing w:val="2"/>
          <w:sz w:val="24"/>
          <w:szCs w:val="24"/>
        </w:rPr>
        <w:t>2. Устройство кладбищ</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t xml:space="preserve">2.1. Кладбища, крематории подразделяются на функционально-территориальные </w:t>
      </w:r>
      <w:proofErr w:type="gramStart"/>
      <w:r w:rsidRPr="002E7D1D">
        <w:rPr>
          <w:color w:val="2D2D2D"/>
          <w:spacing w:val="2"/>
          <w:sz w:val="24"/>
          <w:szCs w:val="24"/>
        </w:rPr>
        <w:t>зоны:</w:t>
      </w:r>
      <w:r w:rsidRPr="002E7D1D">
        <w:rPr>
          <w:color w:val="2D2D2D"/>
          <w:spacing w:val="2"/>
          <w:sz w:val="24"/>
          <w:szCs w:val="24"/>
        </w:rPr>
        <w:br/>
        <w:t>входная</w:t>
      </w:r>
      <w:proofErr w:type="gramEnd"/>
      <w:r w:rsidRPr="002E7D1D">
        <w:rPr>
          <w:color w:val="2D2D2D"/>
          <w:spacing w:val="2"/>
          <w:sz w:val="24"/>
          <w:szCs w:val="24"/>
        </w:rPr>
        <w:t xml:space="preserve"> зона;</w:t>
      </w:r>
      <w:r w:rsidRPr="002E7D1D">
        <w:rPr>
          <w:color w:val="2D2D2D"/>
          <w:spacing w:val="2"/>
          <w:sz w:val="24"/>
          <w:szCs w:val="24"/>
        </w:rPr>
        <w:br/>
        <w:t>административно-хозяйственная зона;</w:t>
      </w:r>
      <w:r w:rsidRPr="002E7D1D">
        <w:rPr>
          <w:color w:val="2D2D2D"/>
          <w:spacing w:val="2"/>
          <w:sz w:val="24"/>
          <w:szCs w:val="24"/>
        </w:rPr>
        <w:br/>
        <w:t>ритуальная зона;</w:t>
      </w:r>
      <w:r w:rsidRPr="002E7D1D">
        <w:rPr>
          <w:color w:val="2D2D2D"/>
          <w:spacing w:val="2"/>
          <w:sz w:val="24"/>
          <w:szCs w:val="24"/>
        </w:rPr>
        <w:br/>
        <w:t>зона захоронений;</w:t>
      </w:r>
      <w:r w:rsidRPr="002E7D1D">
        <w:rPr>
          <w:color w:val="2D2D2D"/>
          <w:spacing w:val="2"/>
          <w:sz w:val="24"/>
          <w:szCs w:val="24"/>
        </w:rPr>
        <w:br/>
        <w:t>санитарно-защитная зона;</w:t>
      </w:r>
      <w:r w:rsidRPr="002E7D1D">
        <w:rPr>
          <w:color w:val="2D2D2D"/>
          <w:spacing w:val="2"/>
          <w:sz w:val="24"/>
          <w:szCs w:val="24"/>
        </w:rPr>
        <w:br/>
        <w:t>зона моральной защиты.</w:t>
      </w:r>
      <w:r w:rsidRPr="002E7D1D">
        <w:rPr>
          <w:color w:val="2D2D2D"/>
          <w:spacing w:val="2"/>
          <w:sz w:val="24"/>
          <w:szCs w:val="24"/>
        </w:rPr>
        <w:br/>
        <w:t>2.2. Организация функционально-территориальных зон кладбищ, крематориев осуществляется в соответствии с</w:t>
      </w:r>
      <w:r>
        <w:rPr>
          <w:color w:val="2D2D2D"/>
          <w:spacing w:val="2"/>
          <w:sz w:val="24"/>
          <w:szCs w:val="24"/>
        </w:rPr>
        <w:t xml:space="preserve"> </w:t>
      </w:r>
      <w:r w:rsidRPr="002E7D1D">
        <w:rPr>
          <w:color w:val="2D2D2D"/>
          <w:spacing w:val="2"/>
          <w:sz w:val="24"/>
          <w:szCs w:val="24"/>
        </w:rPr>
        <w:t>ГОСТ 32609-2014 «Услуги бытовые. Услуги ритуальные. Термины и определения», утвержденным приказом Федерального агентства по техническому регулированию и метрологии </w:t>
      </w:r>
      <w:hyperlink r:id="rId12" w:history="1">
        <w:r w:rsidRPr="002E7D1D">
          <w:rPr>
            <w:color w:val="00466E"/>
            <w:spacing w:val="2"/>
            <w:sz w:val="24"/>
            <w:szCs w:val="24"/>
            <w:u w:val="single"/>
          </w:rPr>
          <w:t>от 11.06.2014 N 551-ст</w:t>
        </w:r>
      </w:hyperlink>
      <w:r w:rsidRPr="002E7D1D">
        <w:rPr>
          <w:color w:val="2D2D2D"/>
          <w:spacing w:val="2"/>
          <w:sz w:val="24"/>
          <w:szCs w:val="24"/>
        </w:rPr>
        <w:t>. 2.3 На кладбище допускается создание:</w:t>
      </w:r>
      <w:r w:rsidRPr="002E7D1D">
        <w:rPr>
          <w:color w:val="2D2D2D"/>
          <w:spacing w:val="2"/>
          <w:sz w:val="24"/>
          <w:szCs w:val="24"/>
        </w:rPr>
        <w:br/>
      </w:r>
      <w:proofErr w:type="spellStart"/>
      <w:r w:rsidRPr="002E7D1D">
        <w:rPr>
          <w:color w:val="2D2D2D"/>
          <w:spacing w:val="2"/>
          <w:sz w:val="24"/>
          <w:szCs w:val="24"/>
        </w:rPr>
        <w:lastRenderedPageBreak/>
        <w:t>вероисповедальных</w:t>
      </w:r>
      <w:proofErr w:type="spellEnd"/>
      <w:r w:rsidRPr="002E7D1D">
        <w:rPr>
          <w:color w:val="2D2D2D"/>
          <w:spacing w:val="2"/>
          <w:sz w:val="24"/>
          <w:szCs w:val="24"/>
        </w:rPr>
        <w:t xml:space="preserve"> участков, предназначенных для погребения умерших или погибших, принадлежащих к одной конфессии, с соблюдением соответствующих религиозных обрядов; </w:t>
      </w:r>
      <w:r w:rsidRPr="002E7D1D">
        <w:rPr>
          <w:color w:val="2D2D2D"/>
          <w:spacing w:val="2"/>
          <w:sz w:val="24"/>
          <w:szCs w:val="24"/>
        </w:rPr>
        <w:br/>
        <w:t>воинских участков, предназначенных для погребения умерших или погибших военнослужащих и граждан приравненных к ним категорий с соблюдением воинского обряда похорон;</w:t>
      </w:r>
      <w:r w:rsidRPr="002E7D1D">
        <w:rPr>
          <w:color w:val="2D2D2D"/>
          <w:spacing w:val="2"/>
          <w:sz w:val="24"/>
          <w:szCs w:val="24"/>
        </w:rPr>
        <w:br/>
        <w:t>участков, предназначенных для погребения умерших (погибших), имеющих особые заслуги перед государством;</w:t>
      </w:r>
      <w:r w:rsidRPr="002E7D1D">
        <w:rPr>
          <w:color w:val="2D2D2D"/>
          <w:spacing w:val="2"/>
          <w:sz w:val="24"/>
          <w:szCs w:val="24"/>
        </w:rPr>
        <w:br/>
        <w:t>семейных захоронений;</w:t>
      </w:r>
      <w:r w:rsidRPr="002E7D1D">
        <w:rPr>
          <w:color w:val="2D2D2D"/>
          <w:spacing w:val="2"/>
          <w:sz w:val="24"/>
          <w:szCs w:val="24"/>
        </w:rPr>
        <w:br/>
        <w:t xml:space="preserve">2.4. Информация о функционально-территориальных зонах кладбищ, отображается на схематическом плане кладбища, размещаемом на справочно-информационных стендах входной зоны кладбищ. </w:t>
      </w:r>
      <w:r w:rsidRPr="002E7D1D">
        <w:rPr>
          <w:color w:val="2D2D2D"/>
          <w:spacing w:val="2"/>
          <w:sz w:val="24"/>
          <w:szCs w:val="24"/>
        </w:rPr>
        <w:br/>
        <w:t>Информация об участках земли для погребения на кладбищах, находящихся в ведении Администрации, отображается на схемах, утверждаемых Администрацией и размещаемых на официальном сайте Станционного сельсовета в информационно-телекоммуникационной сети «Интернет».</w:t>
      </w:r>
      <w:r w:rsidRPr="002E7D1D">
        <w:rPr>
          <w:color w:val="2D2D2D"/>
          <w:spacing w:val="2"/>
          <w:sz w:val="24"/>
          <w:szCs w:val="24"/>
        </w:rPr>
        <w:br/>
        <w:t>Схема кладбища устанавливает границы, отображенные на картографическом материале, условное обозначение линий (кварталов), а также деление его на участки земли для погребения тела (останков) или праха с указанием их нумерации.</w:t>
      </w:r>
      <w:r w:rsidRPr="002E7D1D">
        <w:rPr>
          <w:color w:val="2D2D2D"/>
          <w:spacing w:val="2"/>
          <w:sz w:val="24"/>
          <w:szCs w:val="24"/>
        </w:rPr>
        <w:br/>
        <w:t>2.5. Организация содержания и благоустройства кладбищ, находящихся в ведении администрации</w:t>
      </w:r>
      <w:r>
        <w:rPr>
          <w:color w:val="2D2D2D"/>
          <w:spacing w:val="2"/>
          <w:sz w:val="24"/>
          <w:szCs w:val="24"/>
        </w:rPr>
        <w:t xml:space="preserve"> осуществляется на конкурсной основе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r w:rsidRPr="002E7D1D">
        <w:rPr>
          <w:color w:val="2D2D2D"/>
          <w:spacing w:val="2"/>
          <w:sz w:val="24"/>
          <w:szCs w:val="24"/>
        </w:rPr>
        <w:t xml:space="preserve"> подготовка схем линий (кварталов), обеспечивается СПС МУП «УЮТ» в соответствии с нормативными правовыми актами Российской Федерации, Новосибирской области и муниципальными правовыми актами Станционного сельсовета</w:t>
      </w:r>
    </w:p>
    <w:p w:rsidR="00564005" w:rsidRPr="002E7D1D" w:rsidRDefault="00564005" w:rsidP="00564005">
      <w:pPr>
        <w:shd w:val="clear" w:color="auto" w:fill="FFFFFF"/>
        <w:spacing w:before="375" w:after="225"/>
        <w:jc w:val="center"/>
        <w:textAlignment w:val="baseline"/>
        <w:outlineLvl w:val="2"/>
        <w:rPr>
          <w:b/>
          <w:color w:val="4C4C4C"/>
          <w:spacing w:val="2"/>
          <w:sz w:val="24"/>
          <w:szCs w:val="24"/>
        </w:rPr>
      </w:pPr>
      <w:r w:rsidRPr="002E7D1D">
        <w:rPr>
          <w:b/>
          <w:color w:val="4C4C4C"/>
          <w:spacing w:val="2"/>
          <w:sz w:val="24"/>
          <w:szCs w:val="24"/>
        </w:rPr>
        <w:t>3. Погребение умерших</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br/>
        <w:t>3.1. Погребение умерших осуществляется в следующих формах: захоронение в гробу в землю, в склеп (наземный, подземный), захоронение кремированного праха в урне в иных формах, не запрещенных законодательством Российской Федерации. </w:t>
      </w:r>
      <w:r w:rsidRPr="002E7D1D">
        <w:rPr>
          <w:color w:val="2D2D2D"/>
          <w:spacing w:val="2"/>
          <w:sz w:val="24"/>
          <w:szCs w:val="24"/>
        </w:rPr>
        <w:br/>
        <w:t>3.2. Предоставление бесплатно участка земли для погребения тела (останков) или праха, осуществляется СПС МУП «УЮТ» на основании письменного заявления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(далее - лицо, взявшее на себя обязанность осуществить погребение умершего), с указанием даты захоронения.</w:t>
      </w:r>
      <w:r w:rsidRPr="002E7D1D">
        <w:rPr>
          <w:color w:val="2D2D2D"/>
          <w:spacing w:val="2"/>
          <w:sz w:val="24"/>
          <w:szCs w:val="24"/>
        </w:rPr>
        <w:br/>
        <w:t>С заявлением представляются следующие документы:</w:t>
      </w:r>
      <w:r w:rsidRPr="002E7D1D">
        <w:rPr>
          <w:color w:val="2D2D2D"/>
          <w:spacing w:val="2"/>
          <w:sz w:val="24"/>
          <w:szCs w:val="24"/>
        </w:rPr>
        <w:br/>
        <w:t>документ, удостоверяющий личность заявителя;</w:t>
      </w:r>
      <w:r w:rsidRPr="002E7D1D">
        <w:rPr>
          <w:color w:val="2D2D2D"/>
          <w:spacing w:val="2"/>
          <w:sz w:val="24"/>
          <w:szCs w:val="24"/>
        </w:rPr>
        <w:b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r w:rsidRPr="002E7D1D">
        <w:rPr>
          <w:color w:val="2D2D2D"/>
          <w:spacing w:val="2"/>
          <w:sz w:val="24"/>
          <w:szCs w:val="24"/>
        </w:rPr>
        <w:br/>
        <w:t>свидетельство о смерти;</w:t>
      </w:r>
      <w:r w:rsidRPr="002E7D1D">
        <w:rPr>
          <w:color w:val="2D2D2D"/>
          <w:spacing w:val="2"/>
          <w:sz w:val="24"/>
          <w:szCs w:val="24"/>
        </w:rPr>
        <w:br/>
        <w:t>справка о кремации (в случае захоронения урны с прахом);</w:t>
      </w:r>
      <w:r w:rsidRPr="002E7D1D">
        <w:rPr>
          <w:color w:val="2D2D2D"/>
          <w:spacing w:val="2"/>
          <w:sz w:val="24"/>
          <w:szCs w:val="24"/>
        </w:rPr>
        <w:br/>
        <w:t>паспорт семейного захоронения, оформленного в соответствии с абзацем вторым пункта 4.8 Порядка (в случае погребения на семейном захоронении).</w:t>
      </w:r>
      <w:r w:rsidRPr="002E7D1D">
        <w:rPr>
          <w:color w:val="2D2D2D"/>
          <w:spacing w:val="2"/>
          <w:sz w:val="24"/>
          <w:szCs w:val="24"/>
        </w:rPr>
        <w:br/>
        <w:t xml:space="preserve">3.3. Предоставление участка земли для погребения умершего осуществляется в день регистрации в МУП СПС «УЮТ» документов, предусмотренных пунктом 3.2 Порядка, последовательно в соответствии с нумерацией, установленной схемами (линий) </w:t>
      </w:r>
      <w:r w:rsidRPr="002E7D1D">
        <w:rPr>
          <w:color w:val="2D2D2D"/>
          <w:spacing w:val="2"/>
          <w:sz w:val="24"/>
          <w:szCs w:val="24"/>
        </w:rPr>
        <w:lastRenderedPageBreak/>
        <w:t>кварталов, кроме случаев, предусмотренных </w:t>
      </w:r>
      <w:hyperlink r:id="rId13" w:history="1">
        <w:r w:rsidRPr="002E7D1D">
          <w:rPr>
            <w:color w:val="00466E"/>
            <w:spacing w:val="2"/>
            <w:sz w:val="24"/>
            <w:szCs w:val="24"/>
            <w:u w:val="single"/>
          </w:rPr>
          <w:t>Федеральным законом от 12.01.1996 N 8-ФЗ</w:t>
        </w:r>
      </w:hyperlink>
      <w:r w:rsidRPr="002E7D1D">
        <w:rPr>
          <w:color w:val="2D2D2D"/>
          <w:spacing w:val="2"/>
          <w:sz w:val="24"/>
          <w:szCs w:val="24"/>
        </w:rPr>
        <w:t> «О погребении и похоронном деле». </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t>По результатам рассмотрения представленных документов заявителю выдается справка о предоставлении участка земли для погребения умершего согласно приложению 1 к Порядку.</w:t>
      </w:r>
      <w:r w:rsidRPr="002E7D1D">
        <w:rPr>
          <w:color w:val="2D2D2D"/>
          <w:spacing w:val="2"/>
          <w:sz w:val="24"/>
          <w:szCs w:val="24"/>
        </w:rPr>
        <w:br/>
        <w:t>3.4. Отказ в предоставлении участка земли для погребения умершего допускается в случае непредставления документов, предусмотренных пунктом 3.2 Порядка. </w:t>
      </w:r>
      <w:r w:rsidRPr="002E7D1D">
        <w:rPr>
          <w:color w:val="2D2D2D"/>
          <w:spacing w:val="2"/>
          <w:sz w:val="24"/>
          <w:szCs w:val="24"/>
        </w:rPr>
        <w:br/>
        <w:t>При наличии основания для отказа в предоставлении участка земли (ниши стены скорби) для погребения умершего заявитель незамедлительно информируется любым доступным способом.</w:t>
      </w:r>
      <w:r w:rsidRPr="002E7D1D">
        <w:rPr>
          <w:color w:val="2D2D2D"/>
          <w:spacing w:val="2"/>
          <w:sz w:val="24"/>
          <w:szCs w:val="24"/>
        </w:rPr>
        <w:br/>
        <w:t>3.5. Размер бесплатно предоставляемого участка земли для погребения умершего должен гарантировать погребение на этом же участке земли умершего супруга или близкого родственника.</w:t>
      </w:r>
      <w:r w:rsidRPr="002E7D1D">
        <w:rPr>
          <w:color w:val="2D2D2D"/>
          <w:spacing w:val="2"/>
          <w:sz w:val="24"/>
          <w:szCs w:val="24"/>
        </w:rPr>
        <w:br/>
        <w:t>3.6. Предоставленные участки земли для погребения умерших должны иметь следующие размеры:</w:t>
      </w:r>
      <w:r w:rsidRPr="002E7D1D">
        <w:rPr>
          <w:color w:val="2D2D2D"/>
          <w:spacing w:val="2"/>
          <w:sz w:val="24"/>
          <w:szCs w:val="24"/>
        </w:rPr>
        <w:br/>
        <w:t>3.6.1. Для захоронения в гробу:</w:t>
      </w:r>
      <w:r w:rsidRPr="002E7D1D">
        <w:rPr>
          <w:color w:val="2D2D2D"/>
          <w:spacing w:val="2"/>
          <w:sz w:val="24"/>
          <w:szCs w:val="24"/>
        </w:rPr>
        <w:br/>
        <w:t>на действующих кладбищах - 2,5 x 1,5 м;</w:t>
      </w:r>
      <w:r w:rsidRPr="002E7D1D">
        <w:rPr>
          <w:color w:val="2D2D2D"/>
          <w:spacing w:val="2"/>
          <w:sz w:val="24"/>
          <w:szCs w:val="24"/>
        </w:rPr>
        <w:br/>
        <w:t>на кладбищах, вводимых в эксплуатацию, - 2,5 x 2,0 м;</w:t>
      </w:r>
      <w:r w:rsidRPr="002E7D1D">
        <w:rPr>
          <w:color w:val="2D2D2D"/>
          <w:spacing w:val="2"/>
          <w:sz w:val="24"/>
          <w:szCs w:val="24"/>
        </w:rPr>
        <w:br/>
        <w:t>под погребение тела в гробу, с учетом будущего погребения на этом же участке земли умершего супруга или близкого родственника - 2,5 x 3 м. </w:t>
      </w:r>
      <w:r w:rsidRPr="002E7D1D">
        <w:rPr>
          <w:color w:val="2D2D2D"/>
          <w:spacing w:val="2"/>
          <w:sz w:val="24"/>
          <w:szCs w:val="24"/>
        </w:rPr>
        <w:br/>
        <w:t xml:space="preserve">По письменному заявлению супруга, близкого родственника, иного </w:t>
      </w:r>
      <w:proofErr w:type="spellStart"/>
      <w:r w:rsidRPr="002E7D1D">
        <w:rPr>
          <w:color w:val="2D2D2D"/>
          <w:spacing w:val="2"/>
          <w:sz w:val="24"/>
          <w:szCs w:val="24"/>
        </w:rPr>
        <w:t>родст-венника</w:t>
      </w:r>
      <w:proofErr w:type="spellEnd"/>
      <w:r w:rsidRPr="002E7D1D">
        <w:rPr>
          <w:color w:val="2D2D2D"/>
          <w:spacing w:val="2"/>
          <w:sz w:val="24"/>
          <w:szCs w:val="24"/>
        </w:rPr>
        <w:t>, законного представителя или иного лица, взявшего на себя обязанность осуществить погребение умершего, на действующих кладбищах может быть пре-доставлен участок земли для погребения умершего меньшего размера, но не менее 2,0 x 1,0 м.</w:t>
      </w:r>
      <w:r w:rsidRPr="002E7D1D">
        <w:rPr>
          <w:color w:val="2D2D2D"/>
          <w:spacing w:val="2"/>
          <w:sz w:val="24"/>
          <w:szCs w:val="24"/>
        </w:rPr>
        <w:br/>
        <w:t>3.6.2. Для захоронения урны с прахом - 0,8 x 1,1 м.</w:t>
      </w:r>
      <w:r w:rsidRPr="002E7D1D">
        <w:rPr>
          <w:color w:val="2D2D2D"/>
          <w:spacing w:val="2"/>
          <w:sz w:val="24"/>
          <w:szCs w:val="24"/>
        </w:rPr>
        <w:br/>
        <w:t>3.6.3. Для погребения тела в гробу на участке земли для семейных захоронений в ряд:</w:t>
      </w:r>
      <w:r w:rsidRPr="002E7D1D">
        <w:rPr>
          <w:color w:val="2D2D2D"/>
          <w:spacing w:val="2"/>
          <w:sz w:val="24"/>
          <w:szCs w:val="24"/>
        </w:rPr>
        <w:br/>
        <w:t>три захоронения - 3,0 x 5,0 м;</w:t>
      </w:r>
      <w:r w:rsidRPr="002E7D1D">
        <w:rPr>
          <w:color w:val="2D2D2D"/>
          <w:spacing w:val="2"/>
          <w:sz w:val="24"/>
          <w:szCs w:val="24"/>
        </w:rPr>
        <w:br/>
        <w:t>четыре захоронения - 3,0 x 6,5 м;</w:t>
      </w:r>
      <w:r w:rsidRPr="002E7D1D">
        <w:rPr>
          <w:color w:val="2D2D2D"/>
          <w:spacing w:val="2"/>
          <w:sz w:val="24"/>
          <w:szCs w:val="24"/>
        </w:rPr>
        <w:br/>
        <w:t>пять и более захоронений - 3,0 x 8,0 м.</w:t>
      </w:r>
      <w:r w:rsidRPr="002E7D1D">
        <w:rPr>
          <w:color w:val="2D2D2D"/>
          <w:spacing w:val="2"/>
          <w:sz w:val="24"/>
          <w:szCs w:val="24"/>
        </w:rPr>
        <w:br/>
        <w:t>Для погребения тела в гробу на участке земли для семейных захоронений в склеп - 3,0 x 3,0 м.</w:t>
      </w:r>
      <w:r w:rsidRPr="002E7D1D">
        <w:rPr>
          <w:color w:val="2D2D2D"/>
          <w:spacing w:val="2"/>
          <w:sz w:val="24"/>
          <w:szCs w:val="24"/>
        </w:rPr>
        <w:br/>
        <w:t>3.7. Проходы между рядами предоставляемых участков земли для погребения умерших должны составлять не менее 0,5 м.</w:t>
      </w:r>
      <w:r w:rsidRPr="002E7D1D">
        <w:rPr>
          <w:color w:val="2D2D2D"/>
          <w:spacing w:val="2"/>
          <w:sz w:val="24"/>
          <w:szCs w:val="24"/>
        </w:rPr>
        <w:br/>
        <w:t>3.8. Погребение производится при наличии свидетельства о смерти, справки о кремации (в случае захоронения урны с прахом), справки о предоставлении уча-</w:t>
      </w:r>
      <w:proofErr w:type="spellStart"/>
      <w:r w:rsidRPr="002E7D1D">
        <w:rPr>
          <w:color w:val="2D2D2D"/>
          <w:spacing w:val="2"/>
          <w:sz w:val="24"/>
          <w:szCs w:val="24"/>
        </w:rPr>
        <w:t>стка</w:t>
      </w:r>
      <w:proofErr w:type="spellEnd"/>
      <w:r w:rsidRPr="002E7D1D">
        <w:rPr>
          <w:color w:val="2D2D2D"/>
          <w:spacing w:val="2"/>
          <w:sz w:val="24"/>
          <w:szCs w:val="24"/>
        </w:rPr>
        <w:t xml:space="preserve"> земли для погребения умершего, предусмотренной пунктом 3.3 Порядка, паспорта семейного захоронения (в случае погребения на семейном захоронении). </w:t>
      </w:r>
      <w:r w:rsidRPr="002E7D1D">
        <w:rPr>
          <w:color w:val="2D2D2D"/>
          <w:spacing w:val="2"/>
          <w:sz w:val="24"/>
          <w:szCs w:val="24"/>
        </w:rPr>
        <w:br/>
        <w:t>3.9. Каждое захоронение регистрируется в день захоронения МУП СПС «УЮТ» в книге регистрации захоронений согласно приложению 2 к Порядку. Формирование и сохранность книги регистрации захоронений обеспечиваются специализированной службой. </w:t>
      </w:r>
      <w:r w:rsidRPr="002E7D1D">
        <w:rPr>
          <w:color w:val="2D2D2D"/>
          <w:spacing w:val="2"/>
          <w:sz w:val="24"/>
          <w:szCs w:val="24"/>
        </w:rPr>
        <w:br/>
        <w:t xml:space="preserve">В течение 3 дней со дня регистрации захоронения в книге регистрации захоронений специализированная служба выдает лицу, взявшему на себя обязанность осуществить погребение умершего, удостоверение о захоронении (удостоверение о захоронении урны с прахом) согласно приложениям 3, 4 к Порядку. К удостоверению о захоронении (удостоверению о захоронении урны с прахом) прилагается план-схема захоронения (наименование кладбища, номер (линии) квартала, номер и размер участка земли, предоставленного для погребения, номера соседних участков земли в соответствии с </w:t>
      </w:r>
      <w:r w:rsidRPr="002E7D1D">
        <w:rPr>
          <w:color w:val="2D2D2D"/>
          <w:spacing w:val="2"/>
          <w:sz w:val="24"/>
          <w:szCs w:val="24"/>
        </w:rPr>
        <w:lastRenderedPageBreak/>
        <w:t>книгой регистрации захоронений), являющаяся неотъемлемой частью удостоверения о захоронении (удостоверения о захоронении урны с прахом).</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t>3.10. Особенности погребения на участках, предусмотренных абзацами вторым - четвертым пункта 2.3 Порядка, определяются постановлением Администрации. </w:t>
      </w:r>
      <w:r w:rsidRPr="002E7D1D">
        <w:rPr>
          <w:color w:val="2D2D2D"/>
          <w:spacing w:val="2"/>
          <w:sz w:val="24"/>
          <w:szCs w:val="24"/>
        </w:rPr>
        <w:br/>
        <w:t>Особенности погребения на участках, предусмотренных абзацем пятым пункта 2.3 Порядка, определяются разделом 4 Порядка.</w:t>
      </w:r>
    </w:p>
    <w:p w:rsidR="00564005" w:rsidRPr="002E7D1D" w:rsidRDefault="00564005" w:rsidP="00564005">
      <w:pPr>
        <w:shd w:val="clear" w:color="auto" w:fill="FFFFFF"/>
        <w:spacing w:before="375" w:after="225"/>
        <w:jc w:val="center"/>
        <w:textAlignment w:val="baseline"/>
        <w:outlineLvl w:val="2"/>
        <w:rPr>
          <w:b/>
          <w:color w:val="4C4C4C"/>
          <w:spacing w:val="2"/>
          <w:sz w:val="24"/>
          <w:szCs w:val="24"/>
        </w:rPr>
      </w:pPr>
      <w:r w:rsidRPr="002E7D1D">
        <w:rPr>
          <w:b/>
          <w:color w:val="4C4C4C"/>
          <w:spacing w:val="2"/>
          <w:sz w:val="24"/>
          <w:szCs w:val="24"/>
        </w:rPr>
        <w:t>4. Порядок создания семейных захоронений</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br/>
        <w:t>4.1. Для принятия решения о создании семейного захоронения гражданин представляет в Администрацию заявление о намерении создать семейное захоронение с указанием лиц, погребение которых предполагается на участке земли для семейного захоронения</w:t>
      </w:r>
      <w:r w:rsidRPr="002E7D1D">
        <w:rPr>
          <w:color w:val="2D2D2D"/>
          <w:spacing w:val="2"/>
          <w:sz w:val="24"/>
          <w:szCs w:val="24"/>
        </w:rPr>
        <w:br/>
        <w:t>С заявлением представляются следующие документы:</w:t>
      </w:r>
      <w:r w:rsidRPr="002E7D1D">
        <w:rPr>
          <w:color w:val="2D2D2D"/>
          <w:spacing w:val="2"/>
          <w:sz w:val="24"/>
          <w:szCs w:val="24"/>
        </w:rPr>
        <w:br/>
        <w:t>документ, удостоверяющий личность заявителя;</w:t>
      </w:r>
      <w:r w:rsidRPr="002E7D1D">
        <w:rPr>
          <w:color w:val="2D2D2D"/>
          <w:spacing w:val="2"/>
          <w:sz w:val="24"/>
          <w:szCs w:val="24"/>
        </w:rPr>
        <w:b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r w:rsidRPr="002E7D1D">
        <w:rPr>
          <w:color w:val="2D2D2D"/>
          <w:spacing w:val="2"/>
          <w:sz w:val="24"/>
          <w:szCs w:val="24"/>
        </w:rPr>
        <w:br/>
        <w:t xml:space="preserve">документы, подтверждающие степень родства лиц, погребение которых предполагается на участке земли для семейного захоронения (свидетельство о рождении, свидетельство о браке и т. п.); </w:t>
      </w:r>
      <w:r w:rsidRPr="002E7D1D">
        <w:rPr>
          <w:color w:val="2D2D2D"/>
          <w:spacing w:val="2"/>
          <w:sz w:val="24"/>
          <w:szCs w:val="24"/>
        </w:rPr>
        <w:br/>
        <w:t xml:space="preserve">письменное согласие либо свидетельство о смерти лиц, погребение которых предполагается на участке земли для семейного захоронения. </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t>4.2. Решение о создании семейного захоронения или об отказе в его создании принимается Администрацией в течение 30 дней со дня регистрации документов, предусмотренных пунктом 4.1 Порядка.</w:t>
      </w:r>
      <w:r w:rsidRPr="002E7D1D">
        <w:rPr>
          <w:color w:val="2D2D2D"/>
          <w:spacing w:val="2"/>
          <w:sz w:val="24"/>
          <w:szCs w:val="24"/>
        </w:rPr>
        <w:br/>
        <w:t>4.3. Решение о создании семейного захоронения оформляется постановлением Администрации. </w:t>
      </w:r>
      <w:r w:rsidRPr="002E7D1D">
        <w:rPr>
          <w:color w:val="2D2D2D"/>
          <w:spacing w:val="2"/>
          <w:sz w:val="24"/>
          <w:szCs w:val="24"/>
        </w:rPr>
        <w:br/>
        <w:t>4.4. Отказ в создании семейного захоронения допускается по следующим основаниям:</w:t>
      </w:r>
      <w:r w:rsidRPr="002E7D1D">
        <w:rPr>
          <w:color w:val="2D2D2D"/>
          <w:spacing w:val="2"/>
          <w:sz w:val="24"/>
          <w:szCs w:val="24"/>
        </w:rPr>
        <w:br/>
        <w:t>непредставление документов, предусмотренных пунктом 4.1 Порядка;</w:t>
      </w:r>
      <w:r w:rsidRPr="002E7D1D">
        <w:rPr>
          <w:color w:val="2D2D2D"/>
          <w:spacing w:val="2"/>
          <w:sz w:val="24"/>
          <w:szCs w:val="24"/>
        </w:rPr>
        <w:br/>
        <w:t xml:space="preserve">заявитель выразил желание получить участок земли, который не соответствует требованиям к размещению мест семейных захоронений, установленным нормативными правовыми актами Российской Федерации, Новосибирской </w:t>
      </w:r>
      <w:proofErr w:type="spellStart"/>
      <w:r w:rsidRPr="002E7D1D">
        <w:rPr>
          <w:color w:val="2D2D2D"/>
          <w:spacing w:val="2"/>
          <w:sz w:val="24"/>
          <w:szCs w:val="24"/>
        </w:rPr>
        <w:t>облас-ти</w:t>
      </w:r>
      <w:proofErr w:type="spellEnd"/>
      <w:r w:rsidRPr="002E7D1D">
        <w:rPr>
          <w:color w:val="2D2D2D"/>
          <w:spacing w:val="2"/>
          <w:sz w:val="24"/>
          <w:szCs w:val="24"/>
        </w:rPr>
        <w:t>;</w:t>
      </w:r>
      <w:r w:rsidRPr="002E7D1D">
        <w:rPr>
          <w:color w:val="2D2D2D"/>
          <w:spacing w:val="2"/>
          <w:sz w:val="24"/>
          <w:szCs w:val="24"/>
        </w:rPr>
        <w:br/>
        <w:t>отсутствует свободный участок земли для создания семейного захоронения.</w:t>
      </w:r>
      <w:r w:rsidRPr="002E7D1D">
        <w:rPr>
          <w:color w:val="2D2D2D"/>
          <w:spacing w:val="2"/>
          <w:sz w:val="24"/>
          <w:szCs w:val="24"/>
        </w:rPr>
        <w:br/>
        <w:t xml:space="preserve">4.5. При наличии оснований для отказа в создании семейного захоронения, предусмотренного пунктом 4.4 Порядка, </w:t>
      </w:r>
      <w:r>
        <w:rPr>
          <w:color w:val="2D2D2D"/>
          <w:spacing w:val="2"/>
          <w:sz w:val="24"/>
          <w:szCs w:val="24"/>
        </w:rPr>
        <w:t>администрация</w:t>
      </w:r>
      <w:r w:rsidRPr="002E7D1D">
        <w:rPr>
          <w:color w:val="2D2D2D"/>
          <w:spacing w:val="2"/>
          <w:sz w:val="24"/>
          <w:szCs w:val="24"/>
        </w:rPr>
        <w:t xml:space="preserve"> письменно уведомляет гражданина, обратившегося с заявлением о намерении создать семейное захоронение, в течение 5 дней со дня принятия решения об отказе в создании семейного захоронения с указанием основания отказа.</w:t>
      </w:r>
      <w:r w:rsidRPr="002E7D1D">
        <w:rPr>
          <w:color w:val="2D2D2D"/>
          <w:spacing w:val="2"/>
          <w:sz w:val="24"/>
          <w:szCs w:val="24"/>
        </w:rPr>
        <w:br/>
        <w:t>Отказ в создании семейного захоронения не является препятствием для повторного обращения с заявлением о создании семейного захоронения.</w:t>
      </w:r>
      <w:r w:rsidRPr="002E7D1D">
        <w:rPr>
          <w:color w:val="2D2D2D"/>
          <w:spacing w:val="2"/>
          <w:sz w:val="24"/>
          <w:szCs w:val="24"/>
        </w:rPr>
        <w:br/>
        <w:t>4.6. Выбор (линий) кварталов, предназначенных для размещения семейных захоронений на территориях кладбищ, осуществляется в соответствии с планировкой кладбища, с учетом особенностей рельефа местности, архитектурно-ландшафтной среды места захоронения, предельно допустимых экологических нагрузок на окружающую среду, а также в соответствии с санитарными правилами и нормами, иными требованиями законодательства и должен обеспечивать неопределенно долгий срок существования семейного захоронения</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t xml:space="preserve">4.7. Участки земли для создания семейных захоронений на кладбищах </w:t>
      </w:r>
      <w:proofErr w:type="gramStart"/>
      <w:r w:rsidRPr="002E7D1D">
        <w:rPr>
          <w:color w:val="2D2D2D"/>
          <w:spacing w:val="2"/>
          <w:sz w:val="24"/>
          <w:szCs w:val="24"/>
        </w:rPr>
        <w:t>пре-доставляются</w:t>
      </w:r>
      <w:proofErr w:type="gramEnd"/>
      <w:r w:rsidRPr="002E7D1D">
        <w:rPr>
          <w:color w:val="2D2D2D"/>
          <w:spacing w:val="2"/>
          <w:sz w:val="24"/>
          <w:szCs w:val="24"/>
        </w:rPr>
        <w:t xml:space="preserve"> под будущие погребения. </w:t>
      </w:r>
      <w:r w:rsidRPr="002E7D1D">
        <w:rPr>
          <w:color w:val="2D2D2D"/>
          <w:spacing w:val="2"/>
          <w:sz w:val="24"/>
          <w:szCs w:val="24"/>
        </w:rPr>
        <w:br/>
        <w:t xml:space="preserve">4.8. Учет семейных захоронений на кладбищах осуществляется путем регистрации </w:t>
      </w:r>
      <w:r w:rsidRPr="002E7D1D">
        <w:rPr>
          <w:color w:val="2D2D2D"/>
          <w:spacing w:val="2"/>
          <w:sz w:val="24"/>
          <w:szCs w:val="24"/>
        </w:rPr>
        <w:lastRenderedPageBreak/>
        <w:t>каждого семейного захоронения в книге регистрации семейных захоронений согласно приложению 5 к Порядку. Формирование и сохранность книги регистрации семейных захоронений обеспечиваются Администрацией.</w:t>
      </w:r>
      <w:r w:rsidRPr="002E7D1D">
        <w:rPr>
          <w:color w:val="2D2D2D"/>
          <w:spacing w:val="2"/>
          <w:sz w:val="24"/>
          <w:szCs w:val="24"/>
        </w:rPr>
        <w:br/>
        <w:t>На каждое семейное захоронение оформляется паспорт семейного захоронения согласно приложению 6 к Порядку, выдаваемый лицу, которому в соответствии с правовым актом Администрации, предоставлен участок земли для создания семейного захоронения (далее - лицо, ответственное за семейное захоронение). К паспорту семейного захоронения прилагается план-схема семейного захоронения (наименование кладбища, номер (линии) квартала, номера и размеры участков земли, предоставленных под семейное захоронение, номера соседних участков земли в соответствии с книгой регистрации семейных захоронений), являющаяся неотъемлемой частью паспорта семейного захоронения</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t>4.9. По заявлению лица, ответственного за семейное захоронение, может быть произведена перерегистрация семейного захоронения на супруга (супругу) или близкого родственника. Перерегистрация семейного захоронения осуществляется при наличии письменного согласия лица, на которое перерегистрируется семейное захоронение.</w:t>
      </w:r>
      <w:r w:rsidRPr="002E7D1D">
        <w:rPr>
          <w:color w:val="2D2D2D"/>
          <w:spacing w:val="2"/>
          <w:sz w:val="24"/>
          <w:szCs w:val="24"/>
        </w:rPr>
        <w:br/>
        <w:t>В случае смерти лица, ответственного за семейное захоронение, заявление о перерегистрации семейного захоронения может быть подано супругом (супругой) или одним из близких родственников умершего.</w:t>
      </w:r>
      <w:r w:rsidRPr="002E7D1D">
        <w:rPr>
          <w:color w:val="2D2D2D"/>
          <w:spacing w:val="2"/>
          <w:sz w:val="24"/>
          <w:szCs w:val="24"/>
        </w:rPr>
        <w:br/>
        <w:t xml:space="preserve">Перерегистрация семейного захоронения осуществляется </w:t>
      </w:r>
      <w:r>
        <w:rPr>
          <w:color w:val="2D2D2D"/>
          <w:spacing w:val="2"/>
          <w:sz w:val="24"/>
          <w:szCs w:val="24"/>
        </w:rPr>
        <w:t>администрацией</w:t>
      </w:r>
      <w:r w:rsidRPr="002E7D1D">
        <w:rPr>
          <w:color w:val="2D2D2D"/>
          <w:spacing w:val="2"/>
          <w:sz w:val="24"/>
          <w:szCs w:val="24"/>
        </w:rPr>
        <w:t xml:space="preserve"> в течение 30 дней с момента регистрации в департаменте заявления о перерегистрации семейного захоронения путем внесения соответствующих изменений в паспорт семейного захоронения.</w:t>
      </w:r>
      <w:r w:rsidRPr="002E7D1D">
        <w:rPr>
          <w:color w:val="2D2D2D"/>
          <w:spacing w:val="2"/>
          <w:sz w:val="24"/>
          <w:szCs w:val="24"/>
        </w:rPr>
        <w:br/>
      </w:r>
    </w:p>
    <w:p w:rsidR="00564005" w:rsidRPr="002E7D1D" w:rsidRDefault="00564005" w:rsidP="00564005">
      <w:pPr>
        <w:shd w:val="clear" w:color="auto" w:fill="FFFFFF"/>
        <w:spacing w:before="375" w:after="225"/>
        <w:jc w:val="center"/>
        <w:textAlignment w:val="baseline"/>
        <w:outlineLvl w:val="2"/>
        <w:rPr>
          <w:b/>
          <w:color w:val="4C4C4C"/>
          <w:spacing w:val="2"/>
          <w:sz w:val="24"/>
          <w:szCs w:val="24"/>
        </w:rPr>
      </w:pPr>
      <w:r w:rsidRPr="002E7D1D">
        <w:rPr>
          <w:b/>
          <w:color w:val="4C4C4C"/>
          <w:spacing w:val="2"/>
          <w:sz w:val="24"/>
          <w:szCs w:val="24"/>
        </w:rPr>
        <w:t>5. Содержание мест погребения</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t>5.1. После погребения умершего на участке земли, предоставленном для погребения умершего, лицом, ответственным за место захоронения, устанавливается намогильное сооружение.</w:t>
      </w:r>
      <w:r w:rsidRPr="002E7D1D">
        <w:rPr>
          <w:color w:val="2D2D2D"/>
          <w:spacing w:val="2"/>
          <w:sz w:val="24"/>
          <w:szCs w:val="24"/>
        </w:rPr>
        <w:br/>
        <w:t>5.2. Все работы на кладбищах, связанные с установкой (заменой) намогильных сооружений (памятников, могильных оград, цоколей и других сооружений), производятся с предварительного письменного уведомления МУП СПС «УЮТ» .</w:t>
      </w:r>
      <w:r w:rsidRPr="002E7D1D">
        <w:rPr>
          <w:color w:val="2D2D2D"/>
          <w:spacing w:val="2"/>
          <w:sz w:val="24"/>
          <w:szCs w:val="24"/>
        </w:rPr>
        <w:br/>
        <w:t>5.3. Установка (замена) намогильных сооружений подлежит регистрации специализированной службой в книге регистрации установки намогильных сооружений согласно приложению 7 к Порядку.</w:t>
      </w:r>
      <w:r w:rsidRPr="002E7D1D">
        <w:rPr>
          <w:color w:val="2D2D2D"/>
          <w:spacing w:val="2"/>
          <w:sz w:val="24"/>
          <w:szCs w:val="24"/>
        </w:rPr>
        <w:br/>
        <w:t>При установке (замене) намогильных сооружений на семейных захоронениях запись об установке (замене) намогильных сооружений производится также в паспорте семейного захоронения.</w:t>
      </w:r>
      <w:r w:rsidRPr="002E7D1D">
        <w:rPr>
          <w:color w:val="2D2D2D"/>
          <w:spacing w:val="2"/>
          <w:sz w:val="24"/>
          <w:szCs w:val="24"/>
        </w:rPr>
        <w:br/>
        <w:t>5.4. Установка намогильных сооружений допускается в границах участка земли, предоставленного для погребения умершего.</w:t>
      </w:r>
      <w:r w:rsidRPr="002E7D1D">
        <w:rPr>
          <w:color w:val="2D2D2D"/>
          <w:spacing w:val="2"/>
          <w:sz w:val="24"/>
          <w:szCs w:val="24"/>
        </w:rPr>
        <w:br/>
        <w:t>Устанавливаемые намогильные сооружения не должны иметь частей, выступающих за границы предоставленного участка земли или нависающих над ними. </w:t>
      </w:r>
      <w:r w:rsidRPr="002E7D1D">
        <w:rPr>
          <w:color w:val="2D2D2D"/>
          <w:spacing w:val="2"/>
          <w:sz w:val="24"/>
          <w:szCs w:val="24"/>
        </w:rPr>
        <w:br/>
        <w:t>5.5. Устанавливаемые намогильные сооружения не должны превышать по высоте 3,0 м.</w:t>
      </w:r>
      <w:r w:rsidRPr="002E7D1D">
        <w:rPr>
          <w:color w:val="2D2D2D"/>
          <w:spacing w:val="2"/>
          <w:sz w:val="24"/>
          <w:szCs w:val="24"/>
        </w:rPr>
        <w:br/>
        <w:t>5.6. На каждом могильном холме или намогильном сооружении лицом, ответственным за место захоронения, размещается намогильный регистрационный знак в виде таблички с указанием фамилии, инициалов и даты погребения умершего, дат его рождения и смерти, а также номера участка, на котором произведено погребение.</w:t>
      </w:r>
      <w:r w:rsidRPr="002E7D1D">
        <w:rPr>
          <w:color w:val="2D2D2D"/>
          <w:spacing w:val="2"/>
          <w:sz w:val="24"/>
          <w:szCs w:val="24"/>
        </w:rPr>
        <w:br/>
        <w:t xml:space="preserve">5.7. Лицо, ответственное за место захоронения, обязано поддерживать чистоту и порядок на месте захоронения, проводить своевременно ремонт намогильных сооружений и уход </w:t>
      </w:r>
      <w:r w:rsidRPr="002E7D1D">
        <w:rPr>
          <w:color w:val="2D2D2D"/>
          <w:spacing w:val="2"/>
          <w:sz w:val="24"/>
          <w:szCs w:val="24"/>
        </w:rPr>
        <w:lastRenderedPageBreak/>
        <w:t>за могилой.</w:t>
      </w:r>
      <w:r w:rsidRPr="002E7D1D">
        <w:rPr>
          <w:color w:val="2D2D2D"/>
          <w:spacing w:val="2"/>
          <w:sz w:val="24"/>
          <w:szCs w:val="24"/>
        </w:rPr>
        <w:br/>
        <w:t>5.8. В отношении захоронений, находящихся в ненадлежащем состоянии, на которых отсутствуют сведения о погребенных и возраст которых составляет 15 и более лет, МУП СПС «УЮТ»:</w:t>
      </w:r>
      <w:r w:rsidRPr="002E7D1D">
        <w:rPr>
          <w:color w:val="2D2D2D"/>
          <w:spacing w:val="2"/>
          <w:sz w:val="24"/>
          <w:szCs w:val="24"/>
        </w:rPr>
        <w:br/>
        <w:t>5.8.1. Организовывает осмотр состояния захоронения и намогильного сооружения, по результатам которого составляет акт осмотра состояния захоронения и намогильного сооружения согласно приложению 8 к Порядку.</w:t>
      </w:r>
      <w:r w:rsidRPr="002E7D1D">
        <w:rPr>
          <w:color w:val="2D2D2D"/>
          <w:spacing w:val="2"/>
          <w:sz w:val="24"/>
          <w:szCs w:val="24"/>
        </w:rPr>
        <w:br/>
        <w:t>5.8.2. Регистрирует захоронение и намогильное сооружение в книге регистрации старых захоронений и намогильных сооружений согласно приложению 9 к Порядку.</w:t>
      </w:r>
      <w:r w:rsidRPr="002E7D1D">
        <w:rPr>
          <w:color w:val="2D2D2D"/>
          <w:spacing w:val="2"/>
          <w:sz w:val="24"/>
          <w:szCs w:val="24"/>
        </w:rPr>
        <w:br/>
        <w:t>5.8.3. Выставляет на захоронении трафарет с предупреждением лица, ответственного за место захоронения, о необходимости приведения захоронения в надлежащее состояние.</w:t>
      </w:r>
    </w:p>
    <w:p w:rsidR="00564005" w:rsidRPr="002E7D1D" w:rsidRDefault="00564005" w:rsidP="00564005">
      <w:pPr>
        <w:shd w:val="clear" w:color="auto" w:fill="FFFFFF"/>
        <w:spacing w:before="375" w:after="225"/>
        <w:jc w:val="center"/>
        <w:textAlignment w:val="baseline"/>
        <w:outlineLvl w:val="2"/>
        <w:rPr>
          <w:b/>
          <w:color w:val="4C4C4C"/>
          <w:spacing w:val="2"/>
          <w:sz w:val="24"/>
          <w:szCs w:val="24"/>
        </w:rPr>
      </w:pPr>
      <w:r w:rsidRPr="002E7D1D">
        <w:rPr>
          <w:b/>
          <w:color w:val="4C4C4C"/>
          <w:spacing w:val="2"/>
          <w:sz w:val="24"/>
          <w:szCs w:val="24"/>
        </w:rPr>
        <w:t xml:space="preserve">6. Правила посещения кладбищ </w:t>
      </w:r>
    </w:p>
    <w:p w:rsidR="00564005"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br/>
        <w:t>6.1. На территории кладбищ посетители должны соблюдать общественный порядок и тишину.</w:t>
      </w:r>
      <w:r w:rsidRPr="002E7D1D">
        <w:rPr>
          <w:color w:val="2D2D2D"/>
          <w:spacing w:val="2"/>
          <w:sz w:val="24"/>
          <w:szCs w:val="24"/>
        </w:rPr>
        <w:br/>
        <w:t>6.2. Кладбища открыты для посещений ежедневно с мая по сентябрь с 9.00 до 19.00 часов и с октября по апрель с 9.00 до 17.00 часов. </w:t>
      </w:r>
      <w:r w:rsidRPr="002E7D1D">
        <w:rPr>
          <w:color w:val="2D2D2D"/>
          <w:spacing w:val="2"/>
          <w:sz w:val="24"/>
          <w:szCs w:val="24"/>
        </w:rPr>
        <w:br/>
        <w:t>Погребение умерших на кладбищах производится ежедневно с 10.00 до 17.00 часов.</w:t>
      </w:r>
      <w:r w:rsidRPr="002E7D1D">
        <w:rPr>
          <w:color w:val="2D2D2D"/>
          <w:spacing w:val="2"/>
          <w:sz w:val="24"/>
          <w:szCs w:val="24"/>
        </w:rPr>
        <w:br/>
        <w:t xml:space="preserve">6.3. На территории кладбищ посетителям </w:t>
      </w:r>
      <w:proofErr w:type="gramStart"/>
      <w:r w:rsidRPr="002E7D1D">
        <w:rPr>
          <w:color w:val="2D2D2D"/>
          <w:spacing w:val="2"/>
          <w:sz w:val="24"/>
          <w:szCs w:val="24"/>
        </w:rPr>
        <w:t>запрещается:</w:t>
      </w:r>
      <w:r w:rsidRPr="002E7D1D">
        <w:rPr>
          <w:color w:val="2D2D2D"/>
          <w:spacing w:val="2"/>
          <w:sz w:val="24"/>
          <w:szCs w:val="24"/>
        </w:rPr>
        <w:br/>
        <w:t>нанесение</w:t>
      </w:r>
      <w:proofErr w:type="gramEnd"/>
      <w:r w:rsidRPr="002E7D1D">
        <w:rPr>
          <w:color w:val="2D2D2D"/>
          <w:spacing w:val="2"/>
          <w:sz w:val="24"/>
          <w:szCs w:val="24"/>
        </w:rPr>
        <w:t xml:space="preserve"> вреда памятникам, оборудованию кладбища или крематория, засорение территории;</w:t>
      </w:r>
      <w:r w:rsidRPr="002E7D1D">
        <w:rPr>
          <w:color w:val="2D2D2D"/>
          <w:spacing w:val="2"/>
          <w:sz w:val="24"/>
          <w:szCs w:val="24"/>
        </w:rPr>
        <w:br/>
        <w:t>повреждение и уничтожение зеленых насаждений;</w:t>
      </w:r>
      <w:r w:rsidRPr="002E7D1D">
        <w:rPr>
          <w:color w:val="2D2D2D"/>
          <w:spacing w:val="2"/>
          <w:sz w:val="24"/>
          <w:szCs w:val="24"/>
        </w:rPr>
        <w:br/>
        <w:t>выгуливание животных;</w:t>
      </w:r>
    </w:p>
    <w:p w:rsidR="00564005" w:rsidRPr="002E7D1D" w:rsidRDefault="00564005" w:rsidP="00564005">
      <w:pPr>
        <w:shd w:val="clear" w:color="auto" w:fill="FFFFFF"/>
        <w:spacing w:line="315" w:lineRule="atLeast"/>
        <w:textAlignment w:val="baseline"/>
        <w:rPr>
          <w:color w:val="2D2D2D"/>
          <w:spacing w:val="2"/>
          <w:sz w:val="24"/>
          <w:szCs w:val="24"/>
        </w:rPr>
      </w:pPr>
      <w:r>
        <w:rPr>
          <w:color w:val="2D2D2D"/>
          <w:spacing w:val="2"/>
          <w:sz w:val="24"/>
          <w:szCs w:val="24"/>
        </w:rPr>
        <w:t xml:space="preserve">захоронение животных; </w:t>
      </w:r>
      <w:r w:rsidRPr="002E7D1D">
        <w:rPr>
          <w:color w:val="2D2D2D"/>
          <w:spacing w:val="2"/>
          <w:sz w:val="24"/>
          <w:szCs w:val="24"/>
        </w:rPr>
        <w:br/>
        <w:t xml:space="preserve">ловля и уничтожение животных, </w:t>
      </w:r>
      <w:proofErr w:type="gramStart"/>
      <w:r w:rsidRPr="002E7D1D">
        <w:rPr>
          <w:color w:val="2D2D2D"/>
          <w:spacing w:val="2"/>
          <w:sz w:val="24"/>
          <w:szCs w:val="24"/>
        </w:rPr>
        <w:t>птиц;</w:t>
      </w:r>
      <w:r w:rsidRPr="002E7D1D">
        <w:rPr>
          <w:color w:val="2D2D2D"/>
          <w:spacing w:val="2"/>
          <w:sz w:val="24"/>
          <w:szCs w:val="24"/>
        </w:rPr>
        <w:br/>
        <w:t>разведение</w:t>
      </w:r>
      <w:proofErr w:type="gramEnd"/>
      <w:r w:rsidRPr="002E7D1D">
        <w:rPr>
          <w:color w:val="2D2D2D"/>
          <w:spacing w:val="2"/>
          <w:sz w:val="24"/>
          <w:szCs w:val="24"/>
        </w:rPr>
        <w:t xml:space="preserve"> костров, добыча песка и глины, резка дерна;</w:t>
      </w:r>
      <w:r w:rsidRPr="002E7D1D">
        <w:rPr>
          <w:color w:val="2D2D2D"/>
          <w:spacing w:val="2"/>
          <w:sz w:val="24"/>
          <w:szCs w:val="24"/>
        </w:rPr>
        <w:br/>
        <w:t>нахождение на территории кладбища после его закрытия;</w:t>
      </w:r>
      <w:r w:rsidRPr="002E7D1D">
        <w:rPr>
          <w:color w:val="2D2D2D"/>
          <w:spacing w:val="2"/>
          <w:sz w:val="24"/>
          <w:szCs w:val="24"/>
        </w:rPr>
        <w:br/>
        <w:t>копка ям для добычи грунта, оставление запасов строительных и других материалов;</w:t>
      </w:r>
      <w:r w:rsidRPr="002E7D1D">
        <w:rPr>
          <w:color w:val="2D2D2D"/>
          <w:spacing w:val="2"/>
          <w:sz w:val="24"/>
          <w:szCs w:val="24"/>
        </w:rPr>
        <w:br/>
        <w:t>оставление демонтированных намогильных сооружений при их замене или осуществлении благоустройства на месте захоронения;</w:t>
      </w:r>
      <w:r w:rsidRPr="002E7D1D">
        <w:rPr>
          <w:color w:val="2D2D2D"/>
          <w:spacing w:val="2"/>
          <w:sz w:val="24"/>
          <w:szCs w:val="24"/>
        </w:rPr>
        <w:br/>
        <w:t>катание на велосипедах, мопедах, мотороллерах, мотоциклах, лыжах и санях.</w:t>
      </w:r>
      <w:r w:rsidRPr="002E7D1D">
        <w:rPr>
          <w:color w:val="2D2D2D"/>
          <w:spacing w:val="2"/>
          <w:sz w:val="24"/>
          <w:szCs w:val="24"/>
        </w:rPr>
        <w:br/>
        <w:t xml:space="preserve">6.4. По территориям кладбищ запрещается движение транспортных средств, за исключением </w:t>
      </w:r>
      <w:proofErr w:type="gramStart"/>
      <w:r w:rsidRPr="002E7D1D">
        <w:rPr>
          <w:color w:val="2D2D2D"/>
          <w:spacing w:val="2"/>
          <w:sz w:val="24"/>
          <w:szCs w:val="24"/>
        </w:rPr>
        <w:t>случаев:</w:t>
      </w:r>
      <w:r w:rsidRPr="002E7D1D">
        <w:rPr>
          <w:color w:val="2D2D2D"/>
          <w:spacing w:val="2"/>
          <w:sz w:val="24"/>
          <w:szCs w:val="24"/>
        </w:rPr>
        <w:br/>
        <w:t>передвижения</w:t>
      </w:r>
      <w:proofErr w:type="gramEnd"/>
      <w:r w:rsidRPr="002E7D1D">
        <w:rPr>
          <w:color w:val="2D2D2D"/>
          <w:spacing w:val="2"/>
          <w:sz w:val="24"/>
          <w:szCs w:val="24"/>
        </w:rPr>
        <w:t xml:space="preserve"> </w:t>
      </w:r>
      <w:proofErr w:type="spellStart"/>
      <w:r w:rsidRPr="002E7D1D">
        <w:rPr>
          <w:color w:val="2D2D2D"/>
          <w:spacing w:val="2"/>
          <w:sz w:val="24"/>
          <w:szCs w:val="24"/>
        </w:rPr>
        <w:t>катафальных</w:t>
      </w:r>
      <w:proofErr w:type="spellEnd"/>
      <w:r w:rsidRPr="002E7D1D">
        <w:rPr>
          <w:color w:val="2D2D2D"/>
          <w:spacing w:val="2"/>
          <w:sz w:val="24"/>
          <w:szCs w:val="24"/>
        </w:rPr>
        <w:t xml:space="preserve"> транспортных средств и сопровождающего транспорта, образующих похоронную процессию;</w:t>
      </w:r>
      <w:r w:rsidRPr="002E7D1D">
        <w:rPr>
          <w:color w:val="2D2D2D"/>
          <w:spacing w:val="2"/>
          <w:sz w:val="24"/>
          <w:szCs w:val="24"/>
        </w:rPr>
        <w:br/>
        <w:t>посещения мест захоронения;</w:t>
      </w:r>
      <w:r w:rsidRPr="002E7D1D">
        <w:rPr>
          <w:color w:val="2D2D2D"/>
          <w:spacing w:val="2"/>
          <w:sz w:val="24"/>
          <w:szCs w:val="24"/>
        </w:rPr>
        <w:br/>
        <w:t>установки (замены) намогильных сооружений;</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t>содержания и благоустройства кладбищ, сооружений, предназначенных для осуществления погребения умерших.</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t>Въезд транспортных средств на территории кладбищ является бесплатным.</w:t>
      </w:r>
      <w:r w:rsidRPr="002E7D1D">
        <w:rPr>
          <w:color w:val="2D2D2D"/>
          <w:spacing w:val="2"/>
          <w:sz w:val="24"/>
          <w:szCs w:val="24"/>
        </w:rPr>
        <w:br/>
        <w:t>6.5. Движение транспортных средств по территории кладбища осуществляется в соответствии со схемой движения и стоянки транспортных средств.</w:t>
      </w:r>
      <w:r w:rsidRPr="002E7D1D">
        <w:rPr>
          <w:color w:val="2D2D2D"/>
          <w:spacing w:val="2"/>
          <w:sz w:val="24"/>
          <w:szCs w:val="24"/>
        </w:rPr>
        <w:br/>
        <w:t>6.6. Правовым актом Администрации на кладбищах может быть введен специальный режим движения транспортных средств.</w:t>
      </w:r>
      <w:r w:rsidRPr="002E7D1D">
        <w:rPr>
          <w:color w:val="2D2D2D"/>
          <w:spacing w:val="2"/>
          <w:sz w:val="24"/>
          <w:szCs w:val="24"/>
        </w:rPr>
        <w:br/>
        <w:t>6.7. Лица, виновные в нарушении правил посещения кладбищ, привлекаются к ответственности в соответствии с законодательством.</w:t>
      </w:r>
    </w:p>
    <w:p w:rsidR="00564005" w:rsidRPr="002E7D1D" w:rsidRDefault="00564005" w:rsidP="00564005">
      <w:pPr>
        <w:shd w:val="clear" w:color="auto" w:fill="FFFFFF"/>
        <w:spacing w:before="375" w:after="225"/>
        <w:jc w:val="center"/>
        <w:textAlignment w:val="baseline"/>
        <w:outlineLvl w:val="2"/>
        <w:rPr>
          <w:b/>
          <w:color w:val="4C4C4C"/>
          <w:spacing w:val="2"/>
          <w:sz w:val="24"/>
          <w:szCs w:val="24"/>
        </w:rPr>
      </w:pPr>
      <w:r w:rsidRPr="002E7D1D">
        <w:rPr>
          <w:b/>
          <w:color w:val="4C4C4C"/>
          <w:spacing w:val="2"/>
          <w:sz w:val="24"/>
          <w:szCs w:val="24"/>
        </w:rPr>
        <w:t>7. Контроль за деятельностью кладбищ</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lastRenderedPageBreak/>
        <w:br/>
        <w:t>7.1. Администрация организует контроль за соблюдением Порядка и принимает меры по устранению выявленных нарушений.</w:t>
      </w:r>
      <w:r w:rsidRPr="002E7D1D">
        <w:rPr>
          <w:color w:val="2D2D2D"/>
          <w:spacing w:val="2"/>
          <w:sz w:val="24"/>
          <w:szCs w:val="24"/>
        </w:rPr>
        <w:br/>
      </w: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br/>
      </w: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textAlignment w:val="baseline"/>
        <w:outlineLvl w:val="2"/>
        <w:rPr>
          <w:color w:val="4C4C4C"/>
          <w:spacing w:val="2"/>
          <w:sz w:val="24"/>
          <w:szCs w:val="24"/>
        </w:rPr>
      </w:pPr>
    </w:p>
    <w:p w:rsidR="00564005" w:rsidRPr="002E7D1D" w:rsidRDefault="00564005" w:rsidP="00564005">
      <w:pPr>
        <w:shd w:val="clear" w:color="auto" w:fill="FFFFFF"/>
        <w:jc w:val="right"/>
        <w:textAlignment w:val="baseline"/>
        <w:rPr>
          <w:color w:val="2D2D2D"/>
          <w:spacing w:val="2"/>
          <w:sz w:val="24"/>
          <w:szCs w:val="24"/>
        </w:rPr>
      </w:pPr>
      <w:r w:rsidRPr="002E7D1D">
        <w:rPr>
          <w:color w:val="2D2D2D"/>
          <w:spacing w:val="2"/>
          <w:sz w:val="24"/>
          <w:szCs w:val="24"/>
        </w:rPr>
        <w:t>Приложение 1</w:t>
      </w:r>
      <w:r w:rsidRPr="002E7D1D">
        <w:rPr>
          <w:color w:val="2D2D2D"/>
          <w:spacing w:val="2"/>
          <w:sz w:val="24"/>
          <w:szCs w:val="24"/>
        </w:rPr>
        <w:br/>
        <w:t>к Порядку деятельности общественных кладбищ </w:t>
      </w:r>
      <w:r w:rsidRPr="002E7D1D">
        <w:rPr>
          <w:color w:val="2D2D2D"/>
          <w:spacing w:val="2"/>
          <w:sz w:val="24"/>
          <w:szCs w:val="24"/>
        </w:rPr>
        <w:br/>
        <w:t>на территории Станционного сельсовета</w:t>
      </w:r>
    </w:p>
    <w:p w:rsidR="00564005" w:rsidRPr="002E7D1D" w:rsidRDefault="00564005" w:rsidP="00564005">
      <w:pPr>
        <w:shd w:val="clear" w:color="auto" w:fill="FFFFFF"/>
        <w:jc w:val="center"/>
        <w:textAlignment w:val="baseline"/>
        <w:rPr>
          <w:color w:val="3C3C3C"/>
          <w:spacing w:val="2"/>
          <w:sz w:val="24"/>
          <w:szCs w:val="24"/>
        </w:rPr>
      </w:pPr>
    </w:p>
    <w:p w:rsidR="00564005" w:rsidRPr="002E7D1D" w:rsidRDefault="00564005" w:rsidP="00564005">
      <w:pPr>
        <w:shd w:val="clear" w:color="auto" w:fill="FFFFFF"/>
        <w:spacing w:line="315" w:lineRule="atLeast"/>
        <w:jc w:val="center"/>
        <w:textAlignment w:val="baseline"/>
        <w:rPr>
          <w:color w:val="3C3C3C"/>
          <w:spacing w:val="2"/>
          <w:sz w:val="24"/>
          <w:szCs w:val="24"/>
        </w:rPr>
      </w:pPr>
    </w:p>
    <w:p w:rsidR="00564005" w:rsidRPr="002E7D1D" w:rsidRDefault="00564005" w:rsidP="00564005">
      <w:pPr>
        <w:shd w:val="clear" w:color="auto" w:fill="FFFFFF"/>
        <w:spacing w:line="315" w:lineRule="atLeast"/>
        <w:jc w:val="center"/>
        <w:textAlignment w:val="baseline"/>
        <w:rPr>
          <w:color w:val="3C3C3C"/>
          <w:spacing w:val="2"/>
          <w:sz w:val="24"/>
          <w:szCs w:val="24"/>
        </w:rPr>
      </w:pPr>
      <w:r w:rsidRPr="002E7D1D">
        <w:rPr>
          <w:color w:val="3C3C3C"/>
          <w:spacing w:val="2"/>
          <w:sz w:val="24"/>
          <w:szCs w:val="24"/>
        </w:rPr>
        <w:t>СПРАВКА</w:t>
      </w:r>
      <w:r w:rsidRPr="002E7D1D">
        <w:rPr>
          <w:color w:val="3C3C3C"/>
          <w:spacing w:val="2"/>
          <w:sz w:val="24"/>
          <w:szCs w:val="24"/>
        </w:rPr>
        <w:br/>
        <w:t>о предоставлении участка земли для погребения умершего</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br/>
        <w:t>На кладбище __________________________________________________________</w:t>
      </w:r>
      <w:r w:rsidRPr="002E7D1D">
        <w:rPr>
          <w:color w:val="2D2D2D"/>
          <w:spacing w:val="2"/>
          <w:sz w:val="24"/>
          <w:szCs w:val="24"/>
        </w:rPr>
        <w:br/>
        <w:t>Квартал__________________________ Ряд________________________________</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t>Номер и размер предоставляемого участка земли для погребения умершего ________________________________________________________</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t>Ф.И.О. умершего______________________________________________________</w:t>
      </w:r>
      <w:r w:rsidRPr="002E7D1D">
        <w:rPr>
          <w:color w:val="2D2D2D"/>
          <w:spacing w:val="2"/>
          <w:sz w:val="24"/>
          <w:szCs w:val="24"/>
        </w:rPr>
        <w:br/>
        <w:t>Свидетельство о смерти_________________________________________________</w:t>
      </w:r>
      <w:r w:rsidRPr="002E7D1D">
        <w:rPr>
          <w:color w:val="2D2D2D"/>
          <w:spacing w:val="2"/>
          <w:sz w:val="24"/>
          <w:szCs w:val="24"/>
        </w:rPr>
        <w:br/>
        <w:t>Дата захоронения_______________________________________________________</w:t>
      </w:r>
      <w:r w:rsidRPr="002E7D1D">
        <w:rPr>
          <w:color w:val="2D2D2D"/>
          <w:spacing w:val="2"/>
          <w:sz w:val="24"/>
          <w:szCs w:val="24"/>
        </w:rPr>
        <w:br/>
        <w:t>Ф.И.О. заявителя______________________________________________________</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lastRenderedPageBreak/>
        <w:br/>
        <w:t>М.П. Должностное лицо ____________________________________</w:t>
      </w:r>
      <w:proofErr w:type="gramStart"/>
      <w:r w:rsidRPr="002E7D1D">
        <w:rPr>
          <w:color w:val="2D2D2D"/>
          <w:spacing w:val="2"/>
          <w:sz w:val="24"/>
          <w:szCs w:val="24"/>
        </w:rPr>
        <w:t>_</w:t>
      </w:r>
      <w:r w:rsidRPr="002E7D1D">
        <w:rPr>
          <w:color w:val="2D2D2D"/>
          <w:spacing w:val="2"/>
          <w:sz w:val="24"/>
          <w:szCs w:val="24"/>
        </w:rPr>
        <w:br/>
        <w:t>(</w:t>
      </w:r>
      <w:proofErr w:type="gramEnd"/>
      <w:r w:rsidRPr="002E7D1D">
        <w:rPr>
          <w:color w:val="2D2D2D"/>
          <w:spacing w:val="2"/>
          <w:sz w:val="24"/>
          <w:szCs w:val="24"/>
        </w:rPr>
        <w:t>подпись, инициалы, фамилия) </w:t>
      </w:r>
      <w:r w:rsidRPr="002E7D1D">
        <w:rPr>
          <w:color w:val="2D2D2D"/>
          <w:spacing w:val="2"/>
          <w:sz w:val="24"/>
          <w:szCs w:val="24"/>
        </w:rPr>
        <w:br/>
      </w:r>
      <w:r w:rsidRPr="002E7D1D">
        <w:rPr>
          <w:color w:val="2D2D2D"/>
          <w:spacing w:val="2"/>
          <w:sz w:val="24"/>
          <w:szCs w:val="24"/>
        </w:rPr>
        <w:br/>
        <w:t>«____» ____________ 20___ года </w:t>
      </w:r>
    </w:p>
    <w:p w:rsidR="00564005" w:rsidRPr="002E7D1D" w:rsidRDefault="00564005" w:rsidP="00564005">
      <w:pPr>
        <w:shd w:val="clear" w:color="auto" w:fill="FFFFFF"/>
        <w:spacing w:line="315" w:lineRule="atLeast"/>
        <w:jc w:val="center"/>
        <w:textAlignment w:val="baseline"/>
        <w:rPr>
          <w:color w:val="2D2D2D"/>
          <w:spacing w:val="2"/>
          <w:sz w:val="24"/>
          <w:szCs w:val="24"/>
        </w:rPr>
      </w:pPr>
      <w:r w:rsidRPr="002E7D1D">
        <w:rPr>
          <w:color w:val="2D2D2D"/>
          <w:spacing w:val="2"/>
          <w:sz w:val="24"/>
          <w:szCs w:val="24"/>
        </w:rPr>
        <w:br/>
      </w: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before="375" w:line="120" w:lineRule="auto"/>
        <w:jc w:val="right"/>
        <w:textAlignment w:val="baseline"/>
        <w:outlineLvl w:val="2"/>
        <w:rPr>
          <w:color w:val="4C4C4C"/>
          <w:spacing w:val="2"/>
          <w:sz w:val="24"/>
          <w:szCs w:val="24"/>
        </w:rPr>
      </w:pPr>
      <w:r w:rsidRPr="002E7D1D">
        <w:rPr>
          <w:color w:val="4C4C4C"/>
          <w:spacing w:val="2"/>
          <w:sz w:val="24"/>
          <w:szCs w:val="24"/>
        </w:rPr>
        <w:t xml:space="preserve">Приложение 2 </w:t>
      </w:r>
    </w:p>
    <w:p w:rsidR="00564005" w:rsidRDefault="00564005" w:rsidP="00564005">
      <w:pPr>
        <w:shd w:val="clear" w:color="auto" w:fill="FFFFFF"/>
        <w:spacing w:before="375" w:line="120" w:lineRule="auto"/>
        <w:jc w:val="right"/>
        <w:textAlignment w:val="baseline"/>
        <w:outlineLvl w:val="2"/>
        <w:rPr>
          <w:color w:val="4C4C4C"/>
          <w:spacing w:val="2"/>
          <w:sz w:val="24"/>
          <w:szCs w:val="24"/>
        </w:rPr>
      </w:pPr>
      <w:r w:rsidRPr="002E7D1D">
        <w:rPr>
          <w:color w:val="4C4C4C"/>
          <w:spacing w:val="2"/>
          <w:sz w:val="24"/>
          <w:szCs w:val="24"/>
        </w:rPr>
        <w:t xml:space="preserve">к Порядку деятельности общественных кладбищ </w:t>
      </w:r>
    </w:p>
    <w:p w:rsidR="00564005" w:rsidRDefault="00564005" w:rsidP="00564005">
      <w:pPr>
        <w:shd w:val="clear" w:color="auto" w:fill="FFFFFF"/>
        <w:spacing w:before="375" w:line="120" w:lineRule="auto"/>
        <w:jc w:val="right"/>
        <w:textAlignment w:val="baseline"/>
        <w:outlineLvl w:val="2"/>
        <w:rPr>
          <w:color w:val="4C4C4C"/>
          <w:spacing w:val="2"/>
          <w:sz w:val="24"/>
          <w:szCs w:val="24"/>
        </w:rPr>
      </w:pPr>
      <w:r w:rsidRPr="002E7D1D">
        <w:rPr>
          <w:color w:val="4C4C4C"/>
          <w:spacing w:val="2"/>
          <w:sz w:val="24"/>
          <w:szCs w:val="24"/>
        </w:rPr>
        <w:t xml:space="preserve">на территории Станционного сельсовета. </w:t>
      </w:r>
    </w:p>
    <w:p w:rsidR="00564005" w:rsidRPr="002E7D1D" w:rsidRDefault="00564005" w:rsidP="00564005">
      <w:pPr>
        <w:shd w:val="clear" w:color="auto" w:fill="FFFFFF"/>
        <w:spacing w:line="120" w:lineRule="auto"/>
        <w:jc w:val="right"/>
        <w:textAlignment w:val="baseline"/>
        <w:rPr>
          <w:color w:val="2D2D2D"/>
          <w:spacing w:val="2"/>
          <w:sz w:val="24"/>
          <w:szCs w:val="24"/>
        </w:rPr>
      </w:pPr>
    </w:p>
    <w:p w:rsidR="00564005" w:rsidRPr="002E7D1D" w:rsidRDefault="00564005" w:rsidP="00564005">
      <w:pPr>
        <w:shd w:val="clear" w:color="auto" w:fill="FFFFFF"/>
        <w:spacing w:line="120" w:lineRule="auto"/>
        <w:textAlignment w:val="baseline"/>
        <w:rPr>
          <w:color w:val="2D2D2D"/>
          <w:spacing w:val="2"/>
          <w:sz w:val="24"/>
          <w:szCs w:val="24"/>
        </w:rPr>
      </w:pPr>
      <w:r w:rsidRPr="002E7D1D">
        <w:rPr>
          <w:color w:val="2D2D2D"/>
          <w:spacing w:val="2"/>
          <w:sz w:val="24"/>
          <w:szCs w:val="24"/>
        </w:rPr>
        <w:br/>
      </w:r>
      <w:r w:rsidRPr="002E7D1D">
        <w:rPr>
          <w:color w:val="2D2D2D"/>
          <w:spacing w:val="2"/>
          <w:sz w:val="24"/>
          <w:szCs w:val="24"/>
        </w:rPr>
        <w:br/>
      </w:r>
      <w:r w:rsidRPr="002E7D1D">
        <w:rPr>
          <w:color w:val="2D2D2D"/>
          <w:spacing w:val="2"/>
          <w:sz w:val="24"/>
          <w:szCs w:val="24"/>
        </w:rPr>
        <w:br/>
        <w:t>Кладбище ______________________________</w:t>
      </w:r>
      <w:r w:rsidRPr="002E7D1D">
        <w:rPr>
          <w:color w:val="2D2D2D"/>
          <w:spacing w:val="2"/>
          <w:sz w:val="24"/>
          <w:szCs w:val="24"/>
        </w:rPr>
        <w:br/>
        <w:t>(наименование)</w:t>
      </w:r>
      <w:r w:rsidRPr="002E7D1D">
        <w:rPr>
          <w:color w:val="2D2D2D"/>
          <w:spacing w:val="2"/>
          <w:sz w:val="24"/>
          <w:szCs w:val="24"/>
        </w:rPr>
        <w:br/>
      </w:r>
      <w:r w:rsidRPr="002E7D1D">
        <w:rPr>
          <w:color w:val="2D2D2D"/>
          <w:spacing w:val="2"/>
          <w:sz w:val="24"/>
          <w:szCs w:val="24"/>
        </w:rPr>
        <w:br/>
        <w:t>Начата «______» _____________ 20____ г.</w:t>
      </w:r>
      <w:r w:rsidRPr="002E7D1D">
        <w:rPr>
          <w:color w:val="2D2D2D"/>
          <w:spacing w:val="2"/>
          <w:sz w:val="24"/>
          <w:szCs w:val="24"/>
        </w:rPr>
        <w:br/>
        <w:t>Окончена «______» ___________ 20____ г. </w:t>
      </w:r>
    </w:p>
    <w:p w:rsidR="00564005" w:rsidRPr="002E7D1D" w:rsidRDefault="00564005" w:rsidP="00564005">
      <w:pPr>
        <w:shd w:val="clear" w:color="auto" w:fill="FFFFFF"/>
        <w:spacing w:line="288" w:lineRule="atLeast"/>
        <w:jc w:val="center"/>
        <w:textAlignment w:val="baseline"/>
        <w:rPr>
          <w:color w:val="3C3C3C"/>
          <w:spacing w:val="2"/>
          <w:sz w:val="24"/>
          <w:szCs w:val="24"/>
        </w:rPr>
      </w:pPr>
      <w:r w:rsidRPr="002E7D1D">
        <w:rPr>
          <w:color w:val="3C3C3C"/>
          <w:spacing w:val="2"/>
          <w:sz w:val="24"/>
          <w:szCs w:val="24"/>
        </w:rPr>
        <w:t>КНИГА</w:t>
      </w:r>
      <w:r w:rsidRPr="002E7D1D">
        <w:rPr>
          <w:color w:val="3C3C3C"/>
          <w:spacing w:val="2"/>
          <w:sz w:val="24"/>
          <w:szCs w:val="24"/>
        </w:rPr>
        <w:br/>
        <w:t>регистрации захоронений</w:t>
      </w:r>
    </w:p>
    <w:p w:rsidR="00564005" w:rsidRPr="002E7D1D" w:rsidRDefault="00564005" w:rsidP="00564005">
      <w:pPr>
        <w:shd w:val="clear" w:color="auto" w:fill="FFFFFF"/>
        <w:spacing w:line="315" w:lineRule="atLeast"/>
        <w:jc w:val="center"/>
        <w:textAlignment w:val="baseline"/>
        <w:rPr>
          <w:color w:val="2D2D2D"/>
          <w:spacing w:val="2"/>
          <w:sz w:val="24"/>
          <w:szCs w:val="24"/>
        </w:rPr>
      </w:pPr>
    </w:p>
    <w:tbl>
      <w:tblPr>
        <w:tblW w:w="0" w:type="auto"/>
        <w:tblCellMar>
          <w:left w:w="0" w:type="dxa"/>
          <w:right w:w="0" w:type="dxa"/>
        </w:tblCellMar>
        <w:tblLook w:val="04A0" w:firstRow="1" w:lastRow="0" w:firstColumn="1" w:lastColumn="0" w:noHBand="0" w:noVBand="1"/>
      </w:tblPr>
      <w:tblGrid>
        <w:gridCol w:w="9"/>
        <w:gridCol w:w="634"/>
        <w:gridCol w:w="663"/>
        <w:gridCol w:w="663"/>
        <w:gridCol w:w="558"/>
        <w:gridCol w:w="822"/>
        <w:gridCol w:w="827"/>
        <w:gridCol w:w="664"/>
        <w:gridCol w:w="959"/>
        <w:gridCol w:w="721"/>
        <w:gridCol w:w="620"/>
        <w:gridCol w:w="757"/>
        <w:gridCol w:w="678"/>
        <w:gridCol w:w="770"/>
        <w:gridCol w:w="10"/>
      </w:tblGrid>
      <w:tr w:rsidR="00564005" w:rsidRPr="002E7D1D" w:rsidTr="007473DE">
        <w:trPr>
          <w:trHeight w:val="15"/>
        </w:trPr>
        <w:tc>
          <w:tcPr>
            <w:tcW w:w="924" w:type="dxa"/>
            <w:hideMark/>
          </w:tcPr>
          <w:p w:rsidR="00564005" w:rsidRPr="002E7D1D" w:rsidRDefault="00564005" w:rsidP="007473DE">
            <w:pPr>
              <w:rPr>
                <w:color w:val="2D2D2D"/>
                <w:spacing w:val="2"/>
                <w:sz w:val="24"/>
                <w:szCs w:val="24"/>
              </w:rPr>
            </w:pPr>
          </w:p>
        </w:tc>
        <w:tc>
          <w:tcPr>
            <w:tcW w:w="1294" w:type="dxa"/>
            <w:hideMark/>
          </w:tcPr>
          <w:p w:rsidR="00564005" w:rsidRPr="002E7D1D" w:rsidRDefault="00564005" w:rsidP="007473DE">
            <w:pPr>
              <w:rPr>
                <w:sz w:val="24"/>
                <w:szCs w:val="24"/>
              </w:rPr>
            </w:pPr>
          </w:p>
        </w:tc>
        <w:tc>
          <w:tcPr>
            <w:tcW w:w="1294" w:type="dxa"/>
            <w:hideMark/>
          </w:tcPr>
          <w:p w:rsidR="00564005" w:rsidRPr="002E7D1D" w:rsidRDefault="00564005" w:rsidP="007473DE">
            <w:pPr>
              <w:rPr>
                <w:sz w:val="24"/>
                <w:szCs w:val="24"/>
              </w:rPr>
            </w:pPr>
          </w:p>
        </w:tc>
        <w:tc>
          <w:tcPr>
            <w:tcW w:w="1294" w:type="dxa"/>
            <w:hideMark/>
          </w:tcPr>
          <w:p w:rsidR="00564005" w:rsidRPr="002E7D1D" w:rsidRDefault="00564005" w:rsidP="007473DE">
            <w:pPr>
              <w:rPr>
                <w:sz w:val="24"/>
                <w:szCs w:val="24"/>
              </w:rPr>
            </w:pPr>
          </w:p>
        </w:tc>
        <w:tc>
          <w:tcPr>
            <w:tcW w:w="1294" w:type="dxa"/>
            <w:hideMark/>
          </w:tcPr>
          <w:p w:rsidR="00564005" w:rsidRPr="002E7D1D" w:rsidRDefault="00564005" w:rsidP="007473DE">
            <w:pPr>
              <w:rPr>
                <w:sz w:val="24"/>
                <w:szCs w:val="24"/>
              </w:rPr>
            </w:pPr>
          </w:p>
        </w:tc>
        <w:tc>
          <w:tcPr>
            <w:tcW w:w="1663" w:type="dxa"/>
            <w:hideMark/>
          </w:tcPr>
          <w:p w:rsidR="00564005" w:rsidRPr="002E7D1D" w:rsidRDefault="00564005" w:rsidP="007473DE">
            <w:pPr>
              <w:rPr>
                <w:sz w:val="24"/>
                <w:szCs w:val="24"/>
              </w:rPr>
            </w:pPr>
          </w:p>
        </w:tc>
        <w:tc>
          <w:tcPr>
            <w:tcW w:w="1848" w:type="dxa"/>
            <w:hideMark/>
          </w:tcPr>
          <w:p w:rsidR="00564005" w:rsidRPr="002E7D1D" w:rsidRDefault="00564005" w:rsidP="007473DE">
            <w:pPr>
              <w:rPr>
                <w:sz w:val="24"/>
                <w:szCs w:val="24"/>
              </w:rPr>
            </w:pPr>
          </w:p>
        </w:tc>
        <w:tc>
          <w:tcPr>
            <w:tcW w:w="1663" w:type="dxa"/>
            <w:hideMark/>
          </w:tcPr>
          <w:p w:rsidR="00564005" w:rsidRPr="002E7D1D" w:rsidRDefault="00564005" w:rsidP="007473DE">
            <w:pPr>
              <w:rPr>
                <w:sz w:val="24"/>
                <w:szCs w:val="24"/>
              </w:rPr>
            </w:pPr>
          </w:p>
        </w:tc>
        <w:tc>
          <w:tcPr>
            <w:tcW w:w="2033" w:type="dxa"/>
            <w:hideMark/>
          </w:tcPr>
          <w:p w:rsidR="00564005" w:rsidRPr="002E7D1D" w:rsidRDefault="00564005" w:rsidP="007473DE">
            <w:pPr>
              <w:rPr>
                <w:sz w:val="24"/>
                <w:szCs w:val="24"/>
              </w:rPr>
            </w:pPr>
          </w:p>
        </w:tc>
        <w:tc>
          <w:tcPr>
            <w:tcW w:w="1478" w:type="dxa"/>
            <w:hideMark/>
          </w:tcPr>
          <w:p w:rsidR="00564005" w:rsidRPr="002E7D1D" w:rsidRDefault="00564005" w:rsidP="007473DE">
            <w:pPr>
              <w:rPr>
                <w:sz w:val="24"/>
                <w:szCs w:val="24"/>
              </w:rPr>
            </w:pPr>
          </w:p>
        </w:tc>
        <w:tc>
          <w:tcPr>
            <w:tcW w:w="2218" w:type="dxa"/>
            <w:hideMark/>
          </w:tcPr>
          <w:p w:rsidR="00564005" w:rsidRPr="002E7D1D" w:rsidRDefault="00564005" w:rsidP="007473DE">
            <w:pPr>
              <w:rPr>
                <w:sz w:val="24"/>
                <w:szCs w:val="24"/>
              </w:rPr>
            </w:pPr>
          </w:p>
        </w:tc>
        <w:tc>
          <w:tcPr>
            <w:tcW w:w="1478" w:type="dxa"/>
            <w:hideMark/>
          </w:tcPr>
          <w:p w:rsidR="00564005" w:rsidRPr="002E7D1D" w:rsidRDefault="00564005" w:rsidP="007473DE">
            <w:pPr>
              <w:rPr>
                <w:sz w:val="24"/>
                <w:szCs w:val="24"/>
              </w:rPr>
            </w:pPr>
          </w:p>
        </w:tc>
        <w:tc>
          <w:tcPr>
            <w:tcW w:w="1848" w:type="dxa"/>
            <w:hideMark/>
          </w:tcPr>
          <w:p w:rsidR="00564005" w:rsidRPr="002E7D1D" w:rsidRDefault="00564005" w:rsidP="007473DE">
            <w:pPr>
              <w:rPr>
                <w:sz w:val="24"/>
                <w:szCs w:val="24"/>
              </w:rPr>
            </w:pPr>
          </w:p>
        </w:tc>
        <w:tc>
          <w:tcPr>
            <w:tcW w:w="2957" w:type="dxa"/>
            <w:hideMark/>
          </w:tcPr>
          <w:p w:rsidR="00564005" w:rsidRPr="002E7D1D" w:rsidRDefault="00564005" w:rsidP="007473DE">
            <w:pPr>
              <w:rPr>
                <w:sz w:val="24"/>
                <w:szCs w:val="24"/>
              </w:rPr>
            </w:pPr>
          </w:p>
        </w:tc>
        <w:tc>
          <w:tcPr>
            <w:tcW w:w="924" w:type="dxa"/>
            <w:hideMark/>
          </w:tcPr>
          <w:p w:rsidR="00564005" w:rsidRPr="002E7D1D" w:rsidRDefault="00564005" w:rsidP="007473DE">
            <w:pPr>
              <w:rPr>
                <w:sz w:val="24"/>
                <w:szCs w:val="24"/>
              </w:rPr>
            </w:pPr>
          </w:p>
        </w:tc>
      </w:tr>
      <w:tr w:rsidR="00564005" w:rsidRPr="002E7D1D" w:rsidTr="007473DE">
        <w:tc>
          <w:tcPr>
            <w:tcW w:w="924" w:type="dxa"/>
            <w:hideMark/>
          </w:tcPr>
          <w:p w:rsidR="00564005" w:rsidRPr="002E7D1D" w:rsidRDefault="00564005" w:rsidP="007473DE">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Дата, номер внесени</w:t>
            </w:r>
            <w:r w:rsidRPr="002E7D1D">
              <w:rPr>
                <w:color w:val="2D2D2D"/>
                <w:sz w:val="24"/>
                <w:szCs w:val="24"/>
              </w:rPr>
              <w:lastRenderedPageBreak/>
              <w:t>я записи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lastRenderedPageBreak/>
              <w:t>Фамилия, имя,</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отчест</w:t>
            </w:r>
            <w:r w:rsidRPr="002E7D1D">
              <w:rPr>
                <w:color w:val="2D2D2D"/>
                <w:sz w:val="24"/>
                <w:szCs w:val="24"/>
              </w:rPr>
              <w:lastRenderedPageBreak/>
              <w:t>во (при наличии) умершего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lastRenderedPageBreak/>
              <w:t>Возраст умершего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Дата смерти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 xml:space="preserve">Номер свидетельства о смерти из </w:t>
            </w:r>
            <w:proofErr w:type="spellStart"/>
            <w:r w:rsidRPr="002E7D1D">
              <w:rPr>
                <w:color w:val="2D2D2D"/>
                <w:sz w:val="24"/>
                <w:szCs w:val="24"/>
              </w:rPr>
              <w:lastRenderedPageBreak/>
              <w:t>ЗАГСа</w:t>
            </w:r>
            <w:proofErr w:type="spellEnd"/>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lastRenderedPageBreak/>
              <w:t>Каким </w:t>
            </w:r>
            <w:r w:rsidRPr="002E7D1D">
              <w:rPr>
                <w:color w:val="2D2D2D"/>
                <w:sz w:val="24"/>
                <w:szCs w:val="24"/>
              </w:rPr>
              <w:br/>
            </w:r>
            <w:proofErr w:type="spellStart"/>
            <w:r w:rsidRPr="002E7D1D">
              <w:rPr>
                <w:color w:val="2D2D2D"/>
                <w:sz w:val="24"/>
                <w:szCs w:val="24"/>
              </w:rPr>
              <w:t>ЗАГСом</w:t>
            </w:r>
            <w:proofErr w:type="spellEnd"/>
            <w:r w:rsidRPr="002E7D1D">
              <w:rPr>
                <w:color w:val="2D2D2D"/>
                <w:sz w:val="24"/>
                <w:szCs w:val="24"/>
              </w:rPr>
              <w:t xml:space="preserve"> выдано свидетел</w:t>
            </w:r>
            <w:r w:rsidRPr="002E7D1D">
              <w:rPr>
                <w:color w:val="2D2D2D"/>
                <w:sz w:val="24"/>
                <w:szCs w:val="24"/>
              </w:rPr>
              <w:lastRenderedPageBreak/>
              <w:t>ьство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lastRenderedPageBreak/>
              <w:t>Документ о кремаци</w:t>
            </w:r>
            <w:r w:rsidRPr="002E7D1D">
              <w:rPr>
                <w:color w:val="2D2D2D"/>
                <w:sz w:val="24"/>
                <w:szCs w:val="24"/>
              </w:rPr>
              <w:lastRenderedPageBreak/>
              <w:t>и (дата и </w:t>
            </w:r>
            <w:r w:rsidRPr="002E7D1D">
              <w:rPr>
                <w:color w:val="2D2D2D"/>
                <w:sz w:val="24"/>
                <w:szCs w:val="24"/>
              </w:rPr>
              <w:br/>
              <w:t>номер)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lastRenderedPageBreak/>
              <w:t>Регистрационный номер кремации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Дата погребения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t>Квартал, номер мо</w:t>
            </w:r>
            <w:r w:rsidRPr="002E7D1D">
              <w:rPr>
                <w:color w:val="2D2D2D"/>
                <w:sz w:val="24"/>
                <w:szCs w:val="24"/>
              </w:rPr>
              <w:lastRenderedPageBreak/>
              <w:t>гилы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lastRenderedPageBreak/>
              <w:t xml:space="preserve">Размер отведенного </w:t>
            </w:r>
            <w:proofErr w:type="gramStart"/>
            <w:r w:rsidRPr="002E7D1D">
              <w:rPr>
                <w:color w:val="2D2D2D"/>
                <w:sz w:val="24"/>
                <w:szCs w:val="24"/>
              </w:rPr>
              <w:t>уча-</w:t>
            </w:r>
            <w:proofErr w:type="spellStart"/>
            <w:r w:rsidRPr="002E7D1D">
              <w:rPr>
                <w:color w:val="2D2D2D"/>
                <w:sz w:val="24"/>
                <w:szCs w:val="24"/>
              </w:rPr>
              <w:t>стка</w:t>
            </w:r>
            <w:proofErr w:type="spellEnd"/>
            <w:proofErr w:type="gramEnd"/>
            <w:r w:rsidRPr="002E7D1D">
              <w:rPr>
                <w:color w:val="2D2D2D"/>
                <w:sz w:val="24"/>
                <w:szCs w:val="24"/>
              </w:rPr>
              <w:lastRenderedPageBreak/>
              <w:t> </w:t>
            </w:r>
            <w:r w:rsidRPr="002E7D1D">
              <w:rPr>
                <w:color w:val="2D2D2D"/>
                <w:sz w:val="24"/>
                <w:szCs w:val="24"/>
              </w:rPr>
              <w:br/>
              <w:t>земли для погребения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lastRenderedPageBreak/>
              <w:t>Фамилия землекопа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Фамилия, имя, </w:t>
            </w:r>
            <w:r w:rsidRPr="002E7D1D">
              <w:rPr>
                <w:color w:val="2D2D2D"/>
                <w:sz w:val="24"/>
                <w:szCs w:val="24"/>
              </w:rPr>
              <w:br/>
              <w:t>отчество</w:t>
            </w:r>
          </w:p>
          <w:p w:rsidR="00564005" w:rsidRPr="002E7D1D" w:rsidRDefault="00564005" w:rsidP="007473DE">
            <w:pPr>
              <w:spacing w:line="315" w:lineRule="atLeast"/>
              <w:textAlignment w:val="baseline"/>
              <w:rPr>
                <w:color w:val="2D2D2D"/>
                <w:sz w:val="24"/>
                <w:szCs w:val="24"/>
              </w:rPr>
            </w:pPr>
            <w:r w:rsidRPr="002E7D1D">
              <w:rPr>
                <w:color w:val="2D2D2D"/>
                <w:sz w:val="24"/>
                <w:szCs w:val="24"/>
              </w:rPr>
              <w:lastRenderedPageBreak/>
              <w:t>отчество (при наличии)</w:t>
            </w:r>
          </w:p>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и адрес лица, взявшего на себя обязанность осуществить погребение умершего</w:t>
            </w:r>
          </w:p>
        </w:tc>
        <w:tc>
          <w:tcPr>
            <w:tcW w:w="924" w:type="dxa"/>
            <w:hideMark/>
          </w:tcPr>
          <w:p w:rsidR="00564005" w:rsidRPr="002E7D1D" w:rsidRDefault="00564005" w:rsidP="007473DE">
            <w:pPr>
              <w:rPr>
                <w:color w:val="2D2D2D"/>
                <w:sz w:val="24"/>
                <w:szCs w:val="24"/>
              </w:rPr>
            </w:pPr>
          </w:p>
        </w:tc>
      </w:tr>
      <w:tr w:rsidR="00564005" w:rsidRPr="002E7D1D" w:rsidTr="007473DE">
        <w:tc>
          <w:tcPr>
            <w:tcW w:w="924" w:type="dxa"/>
            <w:hideMark/>
          </w:tcPr>
          <w:p w:rsidR="00564005" w:rsidRPr="002E7D1D" w:rsidRDefault="00564005" w:rsidP="007473DE">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11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12</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13</w:t>
            </w:r>
          </w:p>
        </w:tc>
        <w:tc>
          <w:tcPr>
            <w:tcW w:w="924" w:type="dxa"/>
            <w:hideMark/>
          </w:tcPr>
          <w:p w:rsidR="00564005" w:rsidRPr="002E7D1D" w:rsidRDefault="00564005" w:rsidP="007473DE">
            <w:pPr>
              <w:rPr>
                <w:color w:val="2D2D2D"/>
                <w:sz w:val="24"/>
                <w:szCs w:val="24"/>
              </w:rPr>
            </w:pPr>
          </w:p>
        </w:tc>
      </w:tr>
      <w:tr w:rsidR="00564005" w:rsidRPr="002E7D1D" w:rsidTr="007473DE">
        <w:tc>
          <w:tcPr>
            <w:tcW w:w="924" w:type="dxa"/>
            <w:hideMark/>
          </w:tcPr>
          <w:p w:rsidR="00564005" w:rsidRPr="002E7D1D" w:rsidRDefault="00564005" w:rsidP="007473DE">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924" w:type="dxa"/>
            <w:hideMark/>
          </w:tcPr>
          <w:p w:rsidR="00564005" w:rsidRPr="002E7D1D" w:rsidRDefault="00564005" w:rsidP="007473DE">
            <w:pPr>
              <w:rPr>
                <w:sz w:val="24"/>
                <w:szCs w:val="24"/>
              </w:rPr>
            </w:pPr>
          </w:p>
        </w:tc>
      </w:tr>
    </w:tbl>
    <w:p w:rsidR="00564005" w:rsidRPr="002E7D1D" w:rsidRDefault="00564005" w:rsidP="00564005">
      <w:pPr>
        <w:shd w:val="clear" w:color="auto" w:fill="FFFFFF"/>
        <w:spacing w:line="315" w:lineRule="atLeast"/>
        <w:jc w:val="center"/>
        <w:textAlignment w:val="baseline"/>
        <w:rPr>
          <w:color w:val="2D2D2D"/>
          <w:spacing w:val="2"/>
          <w:sz w:val="24"/>
          <w:szCs w:val="24"/>
        </w:rPr>
      </w:pPr>
      <w:r w:rsidRPr="002E7D1D">
        <w:rPr>
          <w:color w:val="2D2D2D"/>
          <w:spacing w:val="2"/>
          <w:sz w:val="24"/>
          <w:szCs w:val="24"/>
        </w:rPr>
        <w:br/>
      </w:r>
      <w:r w:rsidRPr="002E7D1D">
        <w:rPr>
          <w:color w:val="2D2D2D"/>
          <w:spacing w:val="2"/>
          <w:sz w:val="24"/>
          <w:szCs w:val="24"/>
        </w:rPr>
        <w:br/>
        <w:t>______________</w:t>
      </w: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right"/>
        <w:textAlignment w:val="baseline"/>
        <w:rPr>
          <w:color w:val="2D2D2D"/>
          <w:spacing w:val="2"/>
          <w:sz w:val="24"/>
          <w:szCs w:val="24"/>
        </w:rPr>
      </w:pPr>
      <w:r w:rsidRPr="002E7D1D">
        <w:rPr>
          <w:color w:val="3C3C3C"/>
          <w:spacing w:val="2"/>
          <w:sz w:val="24"/>
          <w:szCs w:val="24"/>
        </w:rPr>
        <w:tab/>
      </w:r>
      <w:r w:rsidRPr="002E7D1D">
        <w:rPr>
          <w:color w:val="2D2D2D"/>
          <w:spacing w:val="2"/>
          <w:sz w:val="24"/>
          <w:szCs w:val="24"/>
        </w:rPr>
        <w:t>Приложение 3</w:t>
      </w:r>
      <w:r w:rsidRPr="002E7D1D">
        <w:rPr>
          <w:color w:val="2D2D2D"/>
          <w:spacing w:val="2"/>
          <w:sz w:val="24"/>
          <w:szCs w:val="24"/>
        </w:rPr>
        <w:br/>
        <w:t>к Порядку деятельности общественных кладбищ </w:t>
      </w:r>
      <w:r w:rsidRPr="002E7D1D">
        <w:rPr>
          <w:color w:val="2D2D2D"/>
          <w:spacing w:val="2"/>
          <w:sz w:val="24"/>
          <w:szCs w:val="24"/>
        </w:rPr>
        <w:br/>
        <w:t>на территории Станционного сельсовета</w:t>
      </w:r>
    </w:p>
    <w:p w:rsidR="00564005" w:rsidRPr="002E7D1D" w:rsidRDefault="00564005" w:rsidP="00564005">
      <w:pPr>
        <w:shd w:val="clear" w:color="auto" w:fill="FFFFFF"/>
        <w:tabs>
          <w:tab w:val="left" w:pos="7481"/>
        </w:tabs>
        <w:spacing w:line="288" w:lineRule="atLeast"/>
        <w:textAlignment w:val="baseline"/>
        <w:rPr>
          <w:color w:val="3C3C3C"/>
          <w:spacing w:val="2"/>
          <w:sz w:val="24"/>
          <w:szCs w:val="24"/>
        </w:rPr>
      </w:pPr>
    </w:p>
    <w:p w:rsidR="00564005" w:rsidRPr="002E7D1D" w:rsidRDefault="00564005" w:rsidP="00564005">
      <w:pPr>
        <w:shd w:val="clear" w:color="auto" w:fill="FFFFFF"/>
        <w:spacing w:line="288" w:lineRule="atLeast"/>
        <w:jc w:val="center"/>
        <w:textAlignment w:val="baseline"/>
        <w:rPr>
          <w:color w:val="3C3C3C"/>
          <w:spacing w:val="2"/>
          <w:sz w:val="24"/>
          <w:szCs w:val="24"/>
        </w:rPr>
      </w:pPr>
      <w:r w:rsidRPr="002E7D1D">
        <w:rPr>
          <w:color w:val="3C3C3C"/>
          <w:spacing w:val="2"/>
          <w:sz w:val="24"/>
          <w:szCs w:val="24"/>
        </w:rPr>
        <w:t>УДОСТОВЕРЕНИЕ</w:t>
      </w:r>
      <w:r w:rsidRPr="002E7D1D">
        <w:rPr>
          <w:color w:val="3C3C3C"/>
          <w:spacing w:val="2"/>
          <w:sz w:val="24"/>
          <w:szCs w:val="24"/>
        </w:rPr>
        <w:br/>
        <w:t>о захоронении</w:t>
      </w:r>
    </w:p>
    <w:tbl>
      <w:tblPr>
        <w:tblW w:w="0" w:type="auto"/>
        <w:tblCellMar>
          <w:left w:w="0" w:type="dxa"/>
          <w:right w:w="0" w:type="dxa"/>
        </w:tblCellMar>
        <w:tblLook w:val="04A0" w:firstRow="1" w:lastRow="0" w:firstColumn="1" w:lastColumn="0" w:noHBand="0" w:noVBand="1"/>
      </w:tblPr>
      <w:tblGrid>
        <w:gridCol w:w="9355"/>
      </w:tblGrid>
      <w:tr w:rsidR="00564005" w:rsidRPr="002E7D1D" w:rsidTr="007473DE">
        <w:trPr>
          <w:trHeight w:val="15"/>
        </w:trPr>
        <w:tc>
          <w:tcPr>
            <w:tcW w:w="12382" w:type="dxa"/>
            <w:hideMark/>
          </w:tcPr>
          <w:p w:rsidR="00564005" w:rsidRPr="002E7D1D" w:rsidRDefault="00564005" w:rsidP="007473DE">
            <w:pPr>
              <w:rPr>
                <w:color w:val="3C3C3C"/>
                <w:spacing w:val="2"/>
                <w:sz w:val="24"/>
                <w:szCs w:val="24"/>
              </w:rPr>
            </w:pPr>
          </w:p>
        </w:tc>
      </w:tr>
      <w:tr w:rsidR="00564005" w:rsidRPr="002E7D1D" w:rsidTr="007473DE">
        <w:tc>
          <w:tcPr>
            <w:tcW w:w="123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t>Удостоверение выдано гр-ну (</w:t>
            </w:r>
            <w:proofErr w:type="spellStart"/>
            <w:r w:rsidRPr="002E7D1D">
              <w:rPr>
                <w:color w:val="2D2D2D"/>
                <w:sz w:val="24"/>
                <w:szCs w:val="24"/>
              </w:rPr>
              <w:t>гр-ке</w:t>
            </w:r>
            <w:proofErr w:type="spellEnd"/>
            <w:r w:rsidRPr="002E7D1D">
              <w:rPr>
                <w:color w:val="2D2D2D"/>
                <w:sz w:val="24"/>
                <w:szCs w:val="24"/>
              </w:rPr>
              <w:t>) _____________________________________</w:t>
            </w:r>
            <w:proofErr w:type="gramStart"/>
            <w:r w:rsidRPr="002E7D1D">
              <w:rPr>
                <w:color w:val="2D2D2D"/>
                <w:sz w:val="24"/>
                <w:szCs w:val="24"/>
              </w:rPr>
              <w:t>_</w:t>
            </w:r>
            <w:r w:rsidRPr="002E7D1D">
              <w:rPr>
                <w:color w:val="2D2D2D"/>
                <w:sz w:val="24"/>
                <w:szCs w:val="24"/>
              </w:rPr>
              <w:br/>
              <w:t>(</w:t>
            </w:r>
            <w:proofErr w:type="gramEnd"/>
            <w:r w:rsidRPr="002E7D1D">
              <w:rPr>
                <w:color w:val="2D2D2D"/>
                <w:sz w:val="24"/>
                <w:szCs w:val="24"/>
              </w:rPr>
              <w:t>фамилия, имя, отчество (при наличии))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____________________________________________________________________</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о регистрации захоронения _____________________________________________ </w:t>
            </w:r>
            <w:r w:rsidRPr="002E7D1D">
              <w:rPr>
                <w:color w:val="2D2D2D"/>
                <w:sz w:val="24"/>
                <w:szCs w:val="24"/>
              </w:rPr>
              <w:br/>
              <w:t>(фамилия, имя, отчество (при наличии)) </w:t>
            </w:r>
            <w:r w:rsidRPr="002E7D1D">
              <w:rPr>
                <w:color w:val="2D2D2D"/>
                <w:sz w:val="24"/>
                <w:szCs w:val="24"/>
              </w:rPr>
              <w:br/>
              <w:t>«___» _______________20__ года </w:t>
            </w:r>
            <w:r w:rsidRPr="002E7D1D">
              <w:rPr>
                <w:color w:val="2D2D2D"/>
                <w:sz w:val="24"/>
                <w:szCs w:val="24"/>
              </w:rPr>
              <w:br/>
              <w:t>на __________________________________________________________________ </w:t>
            </w:r>
            <w:r w:rsidRPr="002E7D1D">
              <w:rPr>
                <w:color w:val="2D2D2D"/>
                <w:sz w:val="24"/>
                <w:szCs w:val="24"/>
              </w:rPr>
              <w:br/>
              <w:t>(наименование кладбища) </w:t>
            </w:r>
            <w:r w:rsidRPr="002E7D1D">
              <w:rPr>
                <w:color w:val="2D2D2D"/>
                <w:sz w:val="24"/>
                <w:szCs w:val="24"/>
              </w:rPr>
              <w:br/>
              <w:t>Квартал ________________, могила N ___________________</w:t>
            </w:r>
            <w:r w:rsidRPr="002E7D1D">
              <w:rPr>
                <w:color w:val="2D2D2D"/>
                <w:sz w:val="24"/>
                <w:szCs w:val="24"/>
              </w:rPr>
              <w:br/>
            </w:r>
            <w:r w:rsidRPr="002E7D1D">
              <w:rPr>
                <w:color w:val="2D2D2D"/>
                <w:sz w:val="24"/>
                <w:szCs w:val="24"/>
              </w:rPr>
              <w:br/>
              <w:t>М.П. Должностное лицо __________________________________ </w:t>
            </w:r>
            <w:r w:rsidRPr="002E7D1D">
              <w:rPr>
                <w:color w:val="2D2D2D"/>
                <w:sz w:val="24"/>
                <w:szCs w:val="24"/>
              </w:rPr>
              <w:br/>
              <w:t>(подпись, инициалы, фамилия)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«___» ______________ 20__ года</w:t>
            </w:r>
          </w:p>
        </w:tc>
      </w:tr>
    </w:tbl>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br/>
      </w:r>
      <w:r w:rsidRPr="002E7D1D">
        <w:rPr>
          <w:color w:val="2D2D2D"/>
          <w:spacing w:val="2"/>
          <w:sz w:val="24"/>
          <w:szCs w:val="24"/>
        </w:rPr>
        <w:br/>
      </w:r>
    </w:p>
    <w:tbl>
      <w:tblPr>
        <w:tblW w:w="0" w:type="auto"/>
        <w:tblCellMar>
          <w:left w:w="0" w:type="dxa"/>
          <w:right w:w="0" w:type="dxa"/>
        </w:tblCellMar>
        <w:tblLook w:val="04A0" w:firstRow="1" w:lastRow="0" w:firstColumn="1" w:lastColumn="0" w:noHBand="0" w:noVBand="1"/>
      </w:tblPr>
      <w:tblGrid>
        <w:gridCol w:w="9355"/>
      </w:tblGrid>
      <w:tr w:rsidR="00564005" w:rsidRPr="002E7D1D" w:rsidTr="007473DE">
        <w:trPr>
          <w:trHeight w:val="15"/>
        </w:trPr>
        <w:tc>
          <w:tcPr>
            <w:tcW w:w="12382" w:type="dxa"/>
            <w:hideMark/>
          </w:tcPr>
          <w:p w:rsidR="00564005" w:rsidRPr="002E7D1D" w:rsidRDefault="00564005" w:rsidP="007473DE">
            <w:pPr>
              <w:rPr>
                <w:color w:val="2D2D2D"/>
                <w:spacing w:val="2"/>
                <w:sz w:val="24"/>
                <w:szCs w:val="24"/>
              </w:rPr>
            </w:pPr>
          </w:p>
        </w:tc>
      </w:tr>
      <w:tr w:rsidR="00564005" w:rsidRPr="002E7D1D" w:rsidTr="007473DE">
        <w:tc>
          <w:tcPr>
            <w:tcW w:w="123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lastRenderedPageBreak/>
              <w:t>Намогильное сооружение установлено и зарегистрировано «__» _____20__ года ______________________________________________________________________</w:t>
            </w:r>
          </w:p>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(материал намогильного сооружения)</w:t>
            </w:r>
          </w:p>
          <w:p w:rsidR="00564005" w:rsidRPr="002E7D1D" w:rsidRDefault="00564005" w:rsidP="007473DE">
            <w:pPr>
              <w:spacing w:line="315" w:lineRule="atLeast"/>
              <w:textAlignment w:val="baseline"/>
              <w:rPr>
                <w:color w:val="2D2D2D"/>
                <w:sz w:val="24"/>
                <w:szCs w:val="24"/>
              </w:rPr>
            </w:pPr>
            <w:r w:rsidRPr="002E7D1D">
              <w:rPr>
                <w:color w:val="2D2D2D"/>
                <w:sz w:val="24"/>
                <w:szCs w:val="24"/>
              </w:rPr>
              <w:br/>
              <w:t>М.П. Должностное лицо __________________________________ </w:t>
            </w:r>
            <w:r w:rsidRPr="002E7D1D">
              <w:rPr>
                <w:color w:val="2D2D2D"/>
                <w:sz w:val="24"/>
                <w:szCs w:val="24"/>
              </w:rPr>
              <w:br/>
              <w:t>(подпись, инициалы, фамилия) </w:t>
            </w:r>
            <w:r w:rsidRPr="002E7D1D">
              <w:rPr>
                <w:color w:val="2D2D2D"/>
                <w:sz w:val="24"/>
                <w:szCs w:val="24"/>
              </w:rPr>
              <w:br/>
            </w:r>
            <w:r w:rsidRPr="002E7D1D">
              <w:rPr>
                <w:color w:val="2D2D2D"/>
                <w:sz w:val="24"/>
                <w:szCs w:val="24"/>
              </w:rPr>
              <w:br/>
              <w:t>Зарегистрировано захоронение в могилу N ___________, квартал_____________ </w:t>
            </w:r>
            <w:r w:rsidRPr="002E7D1D">
              <w:rPr>
                <w:color w:val="2D2D2D"/>
                <w:sz w:val="24"/>
                <w:szCs w:val="24"/>
              </w:rPr>
              <w:br/>
              <w:t>______________________________________________________________________</w:t>
            </w:r>
          </w:p>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(фамилия, имя, отчество (при наличии))</w:t>
            </w:r>
          </w:p>
          <w:p w:rsidR="00564005" w:rsidRPr="002E7D1D" w:rsidRDefault="00564005" w:rsidP="007473DE">
            <w:pPr>
              <w:spacing w:line="315" w:lineRule="atLeast"/>
              <w:textAlignment w:val="baseline"/>
              <w:rPr>
                <w:color w:val="2D2D2D"/>
                <w:sz w:val="24"/>
                <w:szCs w:val="24"/>
              </w:rPr>
            </w:pPr>
            <w:r w:rsidRPr="002E7D1D">
              <w:rPr>
                <w:color w:val="2D2D2D"/>
                <w:sz w:val="24"/>
                <w:szCs w:val="24"/>
              </w:rPr>
              <w:br/>
              <w:t>М.П. Должностное лицо __________________________________ </w:t>
            </w:r>
            <w:r w:rsidRPr="002E7D1D">
              <w:rPr>
                <w:color w:val="2D2D2D"/>
                <w:sz w:val="24"/>
                <w:szCs w:val="24"/>
              </w:rPr>
              <w:br/>
              <w:t>(подпись, инициалы, фамилия)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«____» _____________ 20__ года </w:t>
            </w:r>
          </w:p>
        </w:tc>
      </w:tr>
    </w:tbl>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br/>
      </w:r>
    </w:p>
    <w:tbl>
      <w:tblPr>
        <w:tblW w:w="0" w:type="auto"/>
        <w:tblCellMar>
          <w:left w:w="0" w:type="dxa"/>
          <w:right w:w="0" w:type="dxa"/>
        </w:tblCellMar>
        <w:tblLook w:val="04A0" w:firstRow="1" w:lastRow="0" w:firstColumn="1" w:lastColumn="0" w:noHBand="0" w:noVBand="1"/>
      </w:tblPr>
      <w:tblGrid>
        <w:gridCol w:w="9355"/>
      </w:tblGrid>
      <w:tr w:rsidR="00564005" w:rsidRPr="002E7D1D" w:rsidTr="007473DE">
        <w:trPr>
          <w:trHeight w:val="15"/>
        </w:trPr>
        <w:tc>
          <w:tcPr>
            <w:tcW w:w="12382" w:type="dxa"/>
            <w:hideMark/>
          </w:tcPr>
          <w:p w:rsidR="00564005" w:rsidRPr="002E7D1D" w:rsidRDefault="00564005" w:rsidP="007473DE">
            <w:pPr>
              <w:rPr>
                <w:color w:val="2D2D2D"/>
                <w:spacing w:val="2"/>
                <w:sz w:val="24"/>
                <w:szCs w:val="24"/>
              </w:rPr>
            </w:pPr>
          </w:p>
        </w:tc>
      </w:tr>
      <w:tr w:rsidR="00564005" w:rsidRPr="002E7D1D" w:rsidTr="007473DE">
        <w:tc>
          <w:tcPr>
            <w:tcW w:w="123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t>Зарегистрировано захоронение урны с прахом _____________________________ </w:t>
            </w:r>
            <w:r w:rsidRPr="002E7D1D">
              <w:rPr>
                <w:color w:val="2D2D2D"/>
                <w:sz w:val="24"/>
                <w:szCs w:val="24"/>
              </w:rPr>
              <w:br/>
              <w:t>(фамилия, имя, отчество (при наличии)) </w:t>
            </w:r>
            <w:r w:rsidRPr="002E7D1D">
              <w:rPr>
                <w:color w:val="2D2D2D"/>
                <w:sz w:val="24"/>
                <w:szCs w:val="24"/>
              </w:rPr>
              <w:br/>
              <w:t>_____________________________________________________________________ </w:t>
            </w:r>
            <w:r w:rsidRPr="002E7D1D">
              <w:rPr>
                <w:color w:val="2D2D2D"/>
                <w:sz w:val="24"/>
                <w:szCs w:val="24"/>
              </w:rPr>
              <w:br/>
            </w:r>
            <w:r w:rsidRPr="002E7D1D">
              <w:rPr>
                <w:color w:val="2D2D2D"/>
                <w:sz w:val="24"/>
                <w:szCs w:val="24"/>
              </w:rPr>
              <w:br/>
              <w:t>М.П. Должностное лицо ___________________________________ </w:t>
            </w:r>
            <w:r w:rsidRPr="002E7D1D">
              <w:rPr>
                <w:color w:val="2D2D2D"/>
                <w:sz w:val="24"/>
                <w:szCs w:val="24"/>
              </w:rPr>
              <w:br/>
              <w:t>(подпись, инициалы, фамилия) </w:t>
            </w:r>
            <w:r w:rsidRPr="002E7D1D">
              <w:rPr>
                <w:color w:val="2D2D2D"/>
                <w:sz w:val="24"/>
                <w:szCs w:val="24"/>
              </w:rPr>
              <w:br/>
              <w:t>«___» _____________ 20__ года </w:t>
            </w:r>
            <w:r w:rsidRPr="002E7D1D">
              <w:rPr>
                <w:color w:val="2D2D2D"/>
                <w:sz w:val="24"/>
                <w:szCs w:val="24"/>
              </w:rPr>
              <w:br/>
            </w:r>
            <w:r w:rsidRPr="002E7D1D">
              <w:rPr>
                <w:color w:val="2D2D2D"/>
                <w:sz w:val="24"/>
                <w:szCs w:val="24"/>
              </w:rPr>
              <w:br/>
              <w:t>Телефон ________________________________________</w:t>
            </w:r>
            <w:r w:rsidRPr="002E7D1D">
              <w:rPr>
                <w:color w:val="2D2D2D"/>
                <w:sz w:val="24"/>
                <w:szCs w:val="24"/>
              </w:rPr>
              <w:br/>
              <w:t>Адрес __________________________________________</w:t>
            </w:r>
          </w:p>
        </w:tc>
      </w:tr>
    </w:tbl>
    <w:p w:rsidR="00564005" w:rsidRPr="002E7D1D" w:rsidRDefault="00564005" w:rsidP="00564005">
      <w:pPr>
        <w:shd w:val="clear" w:color="auto" w:fill="FFFFFF"/>
        <w:spacing w:line="315" w:lineRule="atLeast"/>
        <w:jc w:val="center"/>
        <w:textAlignment w:val="baseline"/>
        <w:rPr>
          <w:color w:val="2D2D2D"/>
          <w:spacing w:val="2"/>
          <w:sz w:val="24"/>
          <w:szCs w:val="24"/>
        </w:rPr>
      </w:pPr>
      <w:r w:rsidRPr="002E7D1D">
        <w:rPr>
          <w:color w:val="2D2D2D"/>
          <w:spacing w:val="2"/>
          <w:sz w:val="24"/>
          <w:szCs w:val="24"/>
        </w:rPr>
        <w:br/>
        <w:t>_____________</w:t>
      </w: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jc w:val="right"/>
        <w:textAlignment w:val="baseline"/>
        <w:rPr>
          <w:color w:val="2D2D2D"/>
          <w:spacing w:val="2"/>
          <w:sz w:val="24"/>
          <w:szCs w:val="24"/>
        </w:rPr>
      </w:pPr>
      <w:r w:rsidRPr="002E7D1D">
        <w:rPr>
          <w:color w:val="2D2D2D"/>
          <w:spacing w:val="2"/>
          <w:sz w:val="24"/>
          <w:szCs w:val="24"/>
        </w:rPr>
        <w:t>Приложение 4</w:t>
      </w:r>
      <w:r w:rsidRPr="002E7D1D">
        <w:rPr>
          <w:color w:val="2D2D2D"/>
          <w:spacing w:val="2"/>
          <w:sz w:val="24"/>
          <w:szCs w:val="24"/>
        </w:rPr>
        <w:br/>
        <w:t>к Порядку деятельности общественных кладбищ </w:t>
      </w:r>
      <w:r w:rsidRPr="002E7D1D">
        <w:rPr>
          <w:color w:val="2D2D2D"/>
          <w:spacing w:val="2"/>
          <w:sz w:val="24"/>
          <w:szCs w:val="24"/>
        </w:rPr>
        <w:br/>
        <w:t>на территории Станционного сельсовета</w:t>
      </w:r>
    </w:p>
    <w:p w:rsidR="00564005" w:rsidRPr="002E7D1D" w:rsidRDefault="00564005" w:rsidP="00564005">
      <w:pPr>
        <w:shd w:val="clear" w:color="auto" w:fill="FFFFFF"/>
        <w:spacing w:line="315" w:lineRule="atLeast"/>
        <w:jc w:val="right"/>
        <w:textAlignment w:val="baseline"/>
        <w:rPr>
          <w:color w:val="2D2D2D"/>
          <w:spacing w:val="2"/>
          <w:sz w:val="24"/>
          <w:szCs w:val="24"/>
        </w:rPr>
      </w:pPr>
      <w:r w:rsidRPr="002E7D1D">
        <w:rPr>
          <w:color w:val="2D2D2D"/>
          <w:spacing w:val="2"/>
          <w:sz w:val="24"/>
          <w:szCs w:val="24"/>
        </w:rPr>
        <w:t>,</w:t>
      </w:r>
    </w:p>
    <w:p w:rsidR="00564005" w:rsidRPr="002E7D1D" w:rsidRDefault="00564005" w:rsidP="00564005">
      <w:pPr>
        <w:shd w:val="clear" w:color="auto" w:fill="FFFFFF"/>
        <w:spacing w:line="288" w:lineRule="atLeast"/>
        <w:jc w:val="center"/>
        <w:textAlignment w:val="baseline"/>
        <w:rPr>
          <w:color w:val="3C3C3C"/>
          <w:spacing w:val="2"/>
          <w:sz w:val="24"/>
          <w:szCs w:val="24"/>
        </w:rPr>
      </w:pPr>
      <w:r w:rsidRPr="002E7D1D">
        <w:rPr>
          <w:color w:val="3C3C3C"/>
          <w:spacing w:val="2"/>
          <w:sz w:val="24"/>
          <w:szCs w:val="24"/>
        </w:rPr>
        <w:t>УДОСТОВЕРЕНИЕ</w:t>
      </w:r>
      <w:r w:rsidRPr="002E7D1D">
        <w:rPr>
          <w:color w:val="3C3C3C"/>
          <w:spacing w:val="2"/>
          <w:sz w:val="24"/>
          <w:szCs w:val="24"/>
        </w:rPr>
        <w:br/>
        <w:t>о захоронении урны с прахом</w:t>
      </w:r>
    </w:p>
    <w:tbl>
      <w:tblPr>
        <w:tblW w:w="0" w:type="auto"/>
        <w:tblCellMar>
          <w:left w:w="0" w:type="dxa"/>
          <w:right w:w="0" w:type="dxa"/>
        </w:tblCellMar>
        <w:tblLook w:val="04A0" w:firstRow="1" w:lastRow="0" w:firstColumn="1" w:lastColumn="0" w:noHBand="0" w:noVBand="1"/>
      </w:tblPr>
      <w:tblGrid>
        <w:gridCol w:w="9355"/>
      </w:tblGrid>
      <w:tr w:rsidR="00564005" w:rsidRPr="002E7D1D" w:rsidTr="007473DE">
        <w:trPr>
          <w:trHeight w:val="15"/>
        </w:trPr>
        <w:tc>
          <w:tcPr>
            <w:tcW w:w="12566" w:type="dxa"/>
            <w:hideMark/>
          </w:tcPr>
          <w:p w:rsidR="00564005" w:rsidRPr="002E7D1D" w:rsidRDefault="00564005" w:rsidP="007473DE">
            <w:pPr>
              <w:rPr>
                <w:color w:val="3C3C3C"/>
                <w:spacing w:val="2"/>
                <w:sz w:val="24"/>
                <w:szCs w:val="24"/>
              </w:rPr>
            </w:pPr>
          </w:p>
        </w:tc>
      </w:tr>
      <w:tr w:rsidR="00564005" w:rsidRPr="002E7D1D" w:rsidTr="007473DE">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t>Удостоверение выдано гр-ну (</w:t>
            </w:r>
            <w:proofErr w:type="spellStart"/>
            <w:r w:rsidRPr="002E7D1D">
              <w:rPr>
                <w:color w:val="2D2D2D"/>
                <w:sz w:val="24"/>
                <w:szCs w:val="24"/>
              </w:rPr>
              <w:t>гр-ке</w:t>
            </w:r>
            <w:proofErr w:type="spellEnd"/>
            <w:r w:rsidRPr="002E7D1D">
              <w:rPr>
                <w:color w:val="2D2D2D"/>
                <w:sz w:val="24"/>
                <w:szCs w:val="24"/>
              </w:rPr>
              <w:t>) ______________________________________ </w:t>
            </w:r>
            <w:r w:rsidRPr="002E7D1D">
              <w:rPr>
                <w:color w:val="2D2D2D"/>
                <w:sz w:val="24"/>
                <w:szCs w:val="24"/>
              </w:rPr>
              <w:br/>
              <w:t>(фамилия, имя, отчество (при наличии</w:t>
            </w:r>
            <w:proofErr w:type="gramStart"/>
            <w:r w:rsidRPr="002E7D1D">
              <w:rPr>
                <w:color w:val="2D2D2D"/>
                <w:sz w:val="24"/>
                <w:szCs w:val="24"/>
              </w:rPr>
              <w:t>))</w:t>
            </w:r>
            <w:r w:rsidRPr="002E7D1D">
              <w:rPr>
                <w:color w:val="2D2D2D"/>
                <w:sz w:val="24"/>
                <w:szCs w:val="24"/>
              </w:rPr>
              <w:br/>
              <w:t>_</w:t>
            </w:r>
            <w:proofErr w:type="gramEnd"/>
            <w:r w:rsidRPr="002E7D1D">
              <w:rPr>
                <w:color w:val="2D2D2D"/>
                <w:sz w:val="24"/>
                <w:szCs w:val="24"/>
              </w:rPr>
              <w:t>____________________________________________________________________</w:t>
            </w:r>
            <w:r w:rsidRPr="002E7D1D">
              <w:rPr>
                <w:color w:val="2D2D2D"/>
                <w:sz w:val="24"/>
                <w:szCs w:val="24"/>
              </w:rPr>
              <w:br/>
              <w:t>о регистрации захоронения урны с прахом _________________________________</w:t>
            </w:r>
            <w:r w:rsidRPr="002E7D1D">
              <w:rPr>
                <w:color w:val="2D2D2D"/>
                <w:sz w:val="24"/>
                <w:szCs w:val="24"/>
              </w:rPr>
              <w:br/>
              <w:t>(фамилия, имя, отчество (при наличии)) </w:t>
            </w:r>
            <w:r w:rsidRPr="002E7D1D">
              <w:rPr>
                <w:color w:val="2D2D2D"/>
                <w:sz w:val="24"/>
                <w:szCs w:val="24"/>
              </w:rPr>
              <w:br/>
              <w:t>на ___________________________________________________________________</w:t>
            </w:r>
          </w:p>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(наименование кладбища)</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«____» ______________ 20___ года </w:t>
            </w:r>
            <w:r w:rsidRPr="002E7D1D">
              <w:rPr>
                <w:color w:val="2D2D2D"/>
                <w:sz w:val="24"/>
                <w:szCs w:val="24"/>
              </w:rPr>
              <w:br/>
              <w:t>Квартал ________________________, могила N ___________________________ </w:t>
            </w:r>
            <w:r w:rsidRPr="002E7D1D">
              <w:rPr>
                <w:color w:val="2D2D2D"/>
                <w:sz w:val="24"/>
                <w:szCs w:val="24"/>
              </w:rPr>
              <w:br/>
              <w:t>Документ о кремации от «____» ______________ 20___ года </w:t>
            </w:r>
            <w:r w:rsidRPr="002E7D1D">
              <w:rPr>
                <w:color w:val="2D2D2D"/>
                <w:sz w:val="24"/>
                <w:szCs w:val="24"/>
              </w:rPr>
              <w:br/>
              <w:t>Регистрационный номер кремации ________________________________________ </w:t>
            </w:r>
            <w:r w:rsidRPr="002E7D1D">
              <w:rPr>
                <w:color w:val="2D2D2D"/>
                <w:sz w:val="24"/>
                <w:szCs w:val="24"/>
              </w:rPr>
              <w:br/>
              <w:t>М.П. Должностное лицо _______________________________________ </w:t>
            </w:r>
            <w:r w:rsidRPr="002E7D1D">
              <w:rPr>
                <w:color w:val="2D2D2D"/>
                <w:sz w:val="24"/>
                <w:szCs w:val="24"/>
              </w:rPr>
              <w:br/>
              <w:t>(подпись, инициалы, фамилия) </w:t>
            </w:r>
            <w:r w:rsidRPr="002E7D1D">
              <w:rPr>
                <w:color w:val="2D2D2D"/>
                <w:sz w:val="24"/>
                <w:szCs w:val="24"/>
              </w:rPr>
              <w:br/>
              <w:t>«____» ______________ 20___ года </w:t>
            </w:r>
          </w:p>
        </w:tc>
      </w:tr>
    </w:tbl>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br/>
      </w:r>
    </w:p>
    <w:tbl>
      <w:tblPr>
        <w:tblW w:w="0" w:type="auto"/>
        <w:tblCellMar>
          <w:left w:w="0" w:type="dxa"/>
          <w:right w:w="0" w:type="dxa"/>
        </w:tblCellMar>
        <w:tblLook w:val="04A0" w:firstRow="1" w:lastRow="0" w:firstColumn="1" w:lastColumn="0" w:noHBand="0" w:noVBand="1"/>
      </w:tblPr>
      <w:tblGrid>
        <w:gridCol w:w="9355"/>
      </w:tblGrid>
      <w:tr w:rsidR="00564005" w:rsidRPr="002E7D1D" w:rsidTr="007473DE">
        <w:trPr>
          <w:trHeight w:val="15"/>
        </w:trPr>
        <w:tc>
          <w:tcPr>
            <w:tcW w:w="12566" w:type="dxa"/>
            <w:hideMark/>
          </w:tcPr>
          <w:p w:rsidR="00564005" w:rsidRPr="002E7D1D" w:rsidRDefault="00564005" w:rsidP="007473DE">
            <w:pPr>
              <w:rPr>
                <w:color w:val="2D2D2D"/>
                <w:spacing w:val="2"/>
                <w:sz w:val="24"/>
                <w:szCs w:val="24"/>
              </w:rPr>
            </w:pPr>
          </w:p>
        </w:tc>
      </w:tr>
      <w:tr w:rsidR="00564005" w:rsidRPr="002E7D1D" w:rsidTr="007473DE">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t>Намогильное сооружение установлено и зарегистрировано «__» ______ 20__ года ______________________________________________________________________</w:t>
            </w:r>
          </w:p>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(материал намогильного сооружения)</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М.П. Должностное лицо ______________________________________ </w:t>
            </w:r>
            <w:r w:rsidRPr="002E7D1D">
              <w:rPr>
                <w:color w:val="2D2D2D"/>
                <w:sz w:val="24"/>
                <w:szCs w:val="24"/>
              </w:rPr>
              <w:br/>
              <w:t>(подпись, инициалы, фамилия) </w:t>
            </w:r>
            <w:r w:rsidRPr="002E7D1D">
              <w:rPr>
                <w:color w:val="2D2D2D"/>
                <w:sz w:val="24"/>
                <w:szCs w:val="24"/>
              </w:rPr>
              <w:br/>
            </w:r>
          </w:p>
        </w:tc>
      </w:tr>
    </w:tbl>
    <w:p w:rsidR="00564005" w:rsidRPr="002E7D1D" w:rsidRDefault="00564005" w:rsidP="00564005">
      <w:pPr>
        <w:shd w:val="clear" w:color="auto" w:fill="FFFFFF"/>
        <w:spacing w:line="315" w:lineRule="atLeast"/>
        <w:textAlignment w:val="baseline"/>
        <w:rPr>
          <w:color w:val="2D2D2D"/>
          <w:spacing w:val="2"/>
          <w:sz w:val="24"/>
          <w:szCs w:val="24"/>
        </w:rPr>
      </w:pPr>
    </w:p>
    <w:tbl>
      <w:tblPr>
        <w:tblW w:w="0" w:type="auto"/>
        <w:tblCellMar>
          <w:left w:w="0" w:type="dxa"/>
          <w:right w:w="0" w:type="dxa"/>
        </w:tblCellMar>
        <w:tblLook w:val="04A0" w:firstRow="1" w:lastRow="0" w:firstColumn="1" w:lastColumn="0" w:noHBand="0" w:noVBand="1"/>
      </w:tblPr>
      <w:tblGrid>
        <w:gridCol w:w="9355"/>
      </w:tblGrid>
      <w:tr w:rsidR="00564005" w:rsidRPr="002E7D1D" w:rsidTr="007473DE">
        <w:trPr>
          <w:trHeight w:val="15"/>
        </w:trPr>
        <w:tc>
          <w:tcPr>
            <w:tcW w:w="12566" w:type="dxa"/>
            <w:hideMark/>
          </w:tcPr>
          <w:p w:rsidR="00564005" w:rsidRPr="002E7D1D" w:rsidRDefault="00564005" w:rsidP="007473DE">
            <w:pPr>
              <w:rPr>
                <w:color w:val="2D2D2D"/>
                <w:spacing w:val="2"/>
                <w:sz w:val="24"/>
                <w:szCs w:val="24"/>
              </w:rPr>
            </w:pPr>
          </w:p>
        </w:tc>
      </w:tr>
      <w:tr w:rsidR="00564005" w:rsidRPr="002E7D1D" w:rsidTr="007473DE">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lastRenderedPageBreak/>
              <w:t>Зарегистрировано захоронение урны с прахом ______________________________ </w:t>
            </w:r>
            <w:r w:rsidRPr="002E7D1D">
              <w:rPr>
                <w:color w:val="2D2D2D"/>
                <w:sz w:val="24"/>
                <w:szCs w:val="24"/>
              </w:rPr>
              <w:br/>
              <w:t>_____________________________________________________________________</w:t>
            </w:r>
          </w:p>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(фамилия, имя, отчество (при наличии))</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в стене скорби N _____________, ярус N _____________, ниша N ____________ </w:t>
            </w:r>
            <w:r w:rsidRPr="002E7D1D">
              <w:rPr>
                <w:color w:val="2D2D2D"/>
                <w:sz w:val="24"/>
                <w:szCs w:val="24"/>
              </w:rPr>
              <w:br/>
              <w:t>Документ о кремации от «____» ________________ 20___года</w:t>
            </w:r>
            <w:r w:rsidRPr="002E7D1D">
              <w:rPr>
                <w:color w:val="2D2D2D"/>
                <w:sz w:val="24"/>
                <w:szCs w:val="24"/>
              </w:rPr>
              <w:br/>
              <w:t>Регистрационный номер кремации ________________________________________ </w:t>
            </w:r>
            <w:r w:rsidRPr="002E7D1D">
              <w:rPr>
                <w:color w:val="2D2D2D"/>
                <w:sz w:val="24"/>
                <w:szCs w:val="24"/>
              </w:rPr>
              <w:br/>
              <w:t>М.П. Должностное лицо _______________________________________ </w:t>
            </w:r>
            <w:r w:rsidRPr="002E7D1D">
              <w:rPr>
                <w:color w:val="2D2D2D"/>
                <w:sz w:val="24"/>
                <w:szCs w:val="24"/>
              </w:rPr>
              <w:br/>
              <w:t>(подпись, инициалы, фамилия) </w:t>
            </w:r>
            <w:r w:rsidRPr="002E7D1D">
              <w:rPr>
                <w:color w:val="2D2D2D"/>
                <w:sz w:val="24"/>
                <w:szCs w:val="24"/>
              </w:rPr>
              <w:br/>
              <w:t>«____» ______________ 20___ года </w:t>
            </w:r>
            <w:r w:rsidRPr="002E7D1D">
              <w:rPr>
                <w:color w:val="2D2D2D"/>
                <w:sz w:val="24"/>
                <w:szCs w:val="24"/>
              </w:rPr>
              <w:br/>
            </w:r>
          </w:p>
        </w:tc>
      </w:tr>
      <w:tr w:rsidR="00564005" w:rsidRPr="002E7D1D" w:rsidTr="007473DE">
        <w:trPr>
          <w:trHeight w:val="15"/>
        </w:trPr>
        <w:tc>
          <w:tcPr>
            <w:tcW w:w="12566" w:type="dxa"/>
            <w:hideMark/>
          </w:tcPr>
          <w:p w:rsidR="00564005" w:rsidRPr="002E7D1D" w:rsidRDefault="00564005" w:rsidP="007473DE">
            <w:pPr>
              <w:rPr>
                <w:color w:val="242424"/>
                <w:spacing w:val="2"/>
                <w:sz w:val="24"/>
                <w:szCs w:val="24"/>
              </w:rPr>
            </w:pPr>
          </w:p>
        </w:tc>
      </w:tr>
      <w:tr w:rsidR="00564005" w:rsidRPr="002E7D1D" w:rsidTr="007473DE">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t>Установлена и зарегистрирована плита, закрывающая нишу N _______________</w:t>
            </w:r>
            <w:proofErr w:type="gramStart"/>
            <w:r w:rsidRPr="002E7D1D">
              <w:rPr>
                <w:color w:val="2D2D2D"/>
                <w:sz w:val="24"/>
                <w:szCs w:val="24"/>
              </w:rPr>
              <w:t>_,</w:t>
            </w:r>
            <w:r w:rsidRPr="002E7D1D">
              <w:rPr>
                <w:color w:val="2D2D2D"/>
                <w:sz w:val="24"/>
                <w:szCs w:val="24"/>
              </w:rPr>
              <w:br/>
              <w:t>в</w:t>
            </w:r>
            <w:proofErr w:type="gramEnd"/>
            <w:r w:rsidRPr="002E7D1D">
              <w:rPr>
                <w:color w:val="2D2D2D"/>
                <w:sz w:val="24"/>
                <w:szCs w:val="24"/>
              </w:rPr>
              <w:t xml:space="preserve"> стене скорби N ____________, ярус N ____________ </w:t>
            </w:r>
            <w:r w:rsidRPr="002E7D1D">
              <w:rPr>
                <w:color w:val="2D2D2D"/>
                <w:sz w:val="24"/>
                <w:szCs w:val="24"/>
              </w:rPr>
              <w:br/>
              <w:t>М.П. Должностное лицо ______________________________________ </w:t>
            </w:r>
            <w:r w:rsidRPr="002E7D1D">
              <w:rPr>
                <w:color w:val="2D2D2D"/>
                <w:sz w:val="24"/>
                <w:szCs w:val="24"/>
              </w:rPr>
              <w:br/>
              <w:t>(подпись, инициалы, фамилия) </w:t>
            </w:r>
            <w:r w:rsidRPr="002E7D1D">
              <w:rPr>
                <w:color w:val="2D2D2D"/>
                <w:sz w:val="24"/>
                <w:szCs w:val="24"/>
              </w:rPr>
              <w:br/>
              <w:t>«____» ______________ 20___ года </w:t>
            </w:r>
            <w:r w:rsidRPr="002E7D1D">
              <w:rPr>
                <w:color w:val="2D2D2D"/>
                <w:sz w:val="24"/>
                <w:szCs w:val="24"/>
              </w:rPr>
              <w:br/>
            </w:r>
            <w:r w:rsidRPr="002E7D1D">
              <w:rPr>
                <w:color w:val="2D2D2D"/>
                <w:sz w:val="24"/>
                <w:szCs w:val="24"/>
              </w:rPr>
              <w:br/>
              <w:t>Телефон ________________________________________________ </w:t>
            </w:r>
            <w:r w:rsidRPr="002E7D1D">
              <w:rPr>
                <w:color w:val="2D2D2D"/>
                <w:sz w:val="24"/>
                <w:szCs w:val="24"/>
              </w:rPr>
              <w:br/>
              <w:t>Адрес __________________________________________________ </w:t>
            </w:r>
          </w:p>
        </w:tc>
      </w:tr>
    </w:tbl>
    <w:p w:rsidR="00564005" w:rsidRPr="002E7D1D" w:rsidRDefault="00564005" w:rsidP="00564005">
      <w:pPr>
        <w:shd w:val="clear" w:color="auto" w:fill="FFFFFF"/>
        <w:spacing w:line="315" w:lineRule="atLeast"/>
        <w:jc w:val="center"/>
        <w:textAlignment w:val="baseline"/>
        <w:rPr>
          <w:color w:val="2D2D2D"/>
          <w:spacing w:val="2"/>
          <w:sz w:val="24"/>
          <w:szCs w:val="24"/>
        </w:rPr>
      </w:pPr>
      <w:r w:rsidRPr="002E7D1D">
        <w:rPr>
          <w:color w:val="2D2D2D"/>
          <w:spacing w:val="2"/>
          <w:sz w:val="24"/>
          <w:szCs w:val="24"/>
        </w:rPr>
        <w:br/>
        <w:t>______________</w:t>
      </w: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r w:rsidRPr="002E7D1D">
        <w:rPr>
          <w:color w:val="4C4C4C"/>
          <w:spacing w:val="2"/>
          <w:sz w:val="24"/>
          <w:szCs w:val="24"/>
        </w:rPr>
        <w:t xml:space="preserve"> </w:t>
      </w: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before="375" w:after="225"/>
        <w:jc w:val="center"/>
        <w:textAlignment w:val="baseline"/>
        <w:outlineLvl w:val="2"/>
        <w:rPr>
          <w:color w:val="2D2D2D"/>
          <w:spacing w:val="2"/>
          <w:sz w:val="24"/>
          <w:szCs w:val="24"/>
        </w:rPr>
      </w:pPr>
    </w:p>
    <w:p w:rsidR="00564005" w:rsidRDefault="00564005" w:rsidP="00564005">
      <w:pPr>
        <w:shd w:val="clear" w:color="auto" w:fill="FFFFFF"/>
        <w:spacing w:before="375" w:after="225"/>
        <w:jc w:val="center"/>
        <w:textAlignment w:val="baseline"/>
        <w:outlineLvl w:val="2"/>
        <w:rPr>
          <w:color w:val="2D2D2D"/>
          <w:spacing w:val="2"/>
          <w:sz w:val="24"/>
          <w:szCs w:val="24"/>
        </w:rPr>
      </w:pPr>
    </w:p>
    <w:p w:rsidR="00564005" w:rsidRDefault="00564005" w:rsidP="00564005">
      <w:pPr>
        <w:shd w:val="clear" w:color="auto" w:fill="FFFFFF"/>
        <w:spacing w:before="375" w:after="225"/>
        <w:jc w:val="center"/>
        <w:textAlignment w:val="baseline"/>
        <w:outlineLvl w:val="2"/>
        <w:rPr>
          <w:color w:val="2D2D2D"/>
          <w:spacing w:val="2"/>
          <w:sz w:val="24"/>
          <w:szCs w:val="24"/>
        </w:rPr>
      </w:pPr>
    </w:p>
    <w:p w:rsidR="00564005" w:rsidRDefault="00564005" w:rsidP="00564005">
      <w:pPr>
        <w:shd w:val="clear" w:color="auto" w:fill="FFFFFF"/>
        <w:spacing w:before="375" w:after="225"/>
        <w:jc w:val="center"/>
        <w:textAlignment w:val="baseline"/>
        <w:outlineLvl w:val="2"/>
        <w:rPr>
          <w:color w:val="2D2D2D"/>
          <w:spacing w:val="2"/>
          <w:sz w:val="24"/>
          <w:szCs w:val="24"/>
        </w:rPr>
      </w:pPr>
    </w:p>
    <w:p w:rsidR="00564005" w:rsidRDefault="00564005" w:rsidP="00564005">
      <w:pPr>
        <w:shd w:val="clear" w:color="auto" w:fill="FFFFFF"/>
        <w:spacing w:before="375" w:after="225"/>
        <w:jc w:val="center"/>
        <w:textAlignment w:val="baseline"/>
        <w:outlineLvl w:val="2"/>
        <w:rPr>
          <w:color w:val="2D2D2D"/>
          <w:spacing w:val="2"/>
          <w:sz w:val="24"/>
          <w:szCs w:val="24"/>
        </w:rPr>
      </w:pPr>
    </w:p>
    <w:p w:rsidR="00564005" w:rsidRDefault="00564005" w:rsidP="00564005">
      <w:pPr>
        <w:shd w:val="clear" w:color="auto" w:fill="FFFFFF"/>
        <w:spacing w:before="375" w:after="225"/>
        <w:jc w:val="center"/>
        <w:textAlignment w:val="baseline"/>
        <w:outlineLvl w:val="2"/>
        <w:rPr>
          <w:color w:val="2D2D2D"/>
          <w:spacing w:val="2"/>
          <w:sz w:val="24"/>
          <w:szCs w:val="24"/>
        </w:rPr>
      </w:pPr>
    </w:p>
    <w:p w:rsidR="00564005" w:rsidRDefault="00564005" w:rsidP="00564005">
      <w:pPr>
        <w:shd w:val="clear" w:color="auto" w:fill="FFFFFF"/>
        <w:spacing w:before="375" w:after="225"/>
        <w:jc w:val="center"/>
        <w:textAlignment w:val="baseline"/>
        <w:outlineLvl w:val="2"/>
        <w:rPr>
          <w:color w:val="2D2D2D"/>
          <w:spacing w:val="2"/>
          <w:sz w:val="24"/>
          <w:szCs w:val="24"/>
        </w:rPr>
      </w:pPr>
    </w:p>
    <w:p w:rsidR="00564005" w:rsidRPr="002E7D1D" w:rsidRDefault="00564005" w:rsidP="00564005">
      <w:pPr>
        <w:shd w:val="clear" w:color="auto" w:fill="FFFFFF"/>
        <w:spacing w:before="375" w:after="225"/>
        <w:jc w:val="center"/>
        <w:textAlignment w:val="baseline"/>
        <w:outlineLvl w:val="2"/>
        <w:rPr>
          <w:color w:val="2D2D2D"/>
          <w:spacing w:val="2"/>
          <w:sz w:val="24"/>
          <w:szCs w:val="24"/>
        </w:rPr>
      </w:pPr>
    </w:p>
    <w:p w:rsidR="00564005" w:rsidRDefault="00564005" w:rsidP="00564005">
      <w:pPr>
        <w:shd w:val="clear" w:color="auto" w:fill="FFFFFF"/>
        <w:spacing w:line="315" w:lineRule="atLeast"/>
        <w:jc w:val="right"/>
        <w:textAlignment w:val="baseline"/>
        <w:rPr>
          <w:color w:val="4C4C4C"/>
          <w:spacing w:val="2"/>
          <w:sz w:val="24"/>
          <w:szCs w:val="24"/>
        </w:rPr>
      </w:pPr>
    </w:p>
    <w:p w:rsidR="00564005" w:rsidRPr="002E7D1D" w:rsidRDefault="00564005" w:rsidP="00564005">
      <w:pPr>
        <w:shd w:val="clear" w:color="auto" w:fill="FFFFFF"/>
        <w:spacing w:line="315" w:lineRule="atLeast"/>
        <w:jc w:val="right"/>
        <w:textAlignment w:val="baseline"/>
        <w:rPr>
          <w:color w:val="2D2D2D"/>
          <w:spacing w:val="2"/>
          <w:sz w:val="24"/>
          <w:szCs w:val="24"/>
        </w:rPr>
      </w:pPr>
      <w:r w:rsidRPr="002E7D1D">
        <w:rPr>
          <w:color w:val="2D2D2D"/>
          <w:spacing w:val="2"/>
          <w:sz w:val="24"/>
          <w:szCs w:val="24"/>
        </w:rPr>
        <w:t>Приложение 5</w:t>
      </w:r>
    </w:p>
    <w:p w:rsidR="00564005" w:rsidRPr="002E7D1D" w:rsidRDefault="00564005" w:rsidP="00564005">
      <w:pPr>
        <w:shd w:val="clear" w:color="auto" w:fill="FFFFFF"/>
        <w:spacing w:line="315" w:lineRule="atLeast"/>
        <w:jc w:val="right"/>
        <w:textAlignment w:val="baseline"/>
        <w:rPr>
          <w:color w:val="2D2D2D"/>
          <w:spacing w:val="2"/>
          <w:sz w:val="24"/>
          <w:szCs w:val="24"/>
        </w:rPr>
      </w:pPr>
      <w:r w:rsidRPr="002E7D1D">
        <w:rPr>
          <w:color w:val="2D2D2D"/>
          <w:spacing w:val="2"/>
          <w:sz w:val="24"/>
          <w:szCs w:val="24"/>
        </w:rPr>
        <w:t>к Порядку деятельности общественных кладбищ </w:t>
      </w:r>
      <w:r w:rsidRPr="002E7D1D">
        <w:rPr>
          <w:color w:val="2D2D2D"/>
          <w:spacing w:val="2"/>
          <w:sz w:val="24"/>
          <w:szCs w:val="24"/>
        </w:rPr>
        <w:br/>
        <w:t>на территории Станционного сельсовета</w:t>
      </w:r>
    </w:p>
    <w:p w:rsidR="00564005" w:rsidRPr="002E7D1D" w:rsidRDefault="00564005" w:rsidP="00564005">
      <w:pPr>
        <w:shd w:val="clear" w:color="auto" w:fill="FFFFFF"/>
        <w:spacing w:line="315" w:lineRule="atLeast"/>
        <w:jc w:val="righ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br/>
      </w:r>
      <w:r w:rsidRPr="002E7D1D">
        <w:rPr>
          <w:color w:val="2D2D2D"/>
          <w:spacing w:val="2"/>
          <w:sz w:val="24"/>
          <w:szCs w:val="24"/>
        </w:rPr>
        <w:br/>
        <w:t>Кладбище ______________________________________________________</w:t>
      </w:r>
      <w:r w:rsidRPr="002E7D1D">
        <w:rPr>
          <w:color w:val="2D2D2D"/>
          <w:spacing w:val="2"/>
          <w:sz w:val="24"/>
          <w:szCs w:val="24"/>
        </w:rPr>
        <w:br/>
        <w:t>(наименование)</w:t>
      </w:r>
      <w:r w:rsidRPr="002E7D1D">
        <w:rPr>
          <w:color w:val="2D2D2D"/>
          <w:spacing w:val="2"/>
          <w:sz w:val="24"/>
          <w:szCs w:val="24"/>
        </w:rPr>
        <w:br/>
        <w:t>Начата «_________» __________________________ 20_____ г.</w:t>
      </w:r>
      <w:r w:rsidRPr="002E7D1D">
        <w:rPr>
          <w:color w:val="2D2D2D"/>
          <w:spacing w:val="2"/>
          <w:sz w:val="24"/>
          <w:szCs w:val="24"/>
        </w:rPr>
        <w:br/>
        <w:t>Окончена «_________» ________________________ 20_____ г.</w:t>
      </w:r>
    </w:p>
    <w:p w:rsidR="00564005" w:rsidRPr="002E7D1D" w:rsidRDefault="00564005" w:rsidP="00564005">
      <w:pPr>
        <w:shd w:val="clear" w:color="auto" w:fill="FFFFFF"/>
        <w:spacing w:line="288" w:lineRule="atLeast"/>
        <w:jc w:val="center"/>
        <w:textAlignment w:val="baseline"/>
        <w:rPr>
          <w:color w:val="3C3C3C"/>
          <w:spacing w:val="2"/>
          <w:sz w:val="24"/>
          <w:szCs w:val="24"/>
        </w:rPr>
      </w:pPr>
      <w:r w:rsidRPr="002E7D1D">
        <w:rPr>
          <w:color w:val="3C3C3C"/>
          <w:spacing w:val="2"/>
          <w:sz w:val="24"/>
          <w:szCs w:val="24"/>
        </w:rPr>
        <w:t>КНИГА</w:t>
      </w:r>
      <w:r w:rsidRPr="002E7D1D">
        <w:rPr>
          <w:color w:val="3C3C3C"/>
          <w:spacing w:val="2"/>
          <w:sz w:val="24"/>
          <w:szCs w:val="24"/>
        </w:rPr>
        <w:br/>
        <w:t>регистрации семейного (родового) захоронения</w:t>
      </w:r>
    </w:p>
    <w:tbl>
      <w:tblPr>
        <w:tblW w:w="0" w:type="auto"/>
        <w:tblCellMar>
          <w:left w:w="0" w:type="dxa"/>
          <w:right w:w="0" w:type="dxa"/>
        </w:tblCellMar>
        <w:tblLook w:val="04A0" w:firstRow="1" w:lastRow="0" w:firstColumn="1" w:lastColumn="0" w:noHBand="0" w:noVBand="1"/>
      </w:tblPr>
      <w:tblGrid>
        <w:gridCol w:w="10"/>
        <w:gridCol w:w="504"/>
        <w:gridCol w:w="665"/>
        <w:gridCol w:w="482"/>
        <w:gridCol w:w="447"/>
        <w:gridCol w:w="582"/>
        <w:gridCol w:w="767"/>
        <w:gridCol w:w="767"/>
        <w:gridCol w:w="595"/>
        <w:gridCol w:w="521"/>
        <w:gridCol w:w="521"/>
        <w:gridCol w:w="457"/>
        <w:gridCol w:w="618"/>
        <w:gridCol w:w="629"/>
        <w:gridCol w:w="557"/>
        <w:gridCol w:w="522"/>
        <w:gridCol w:w="702"/>
        <w:gridCol w:w="9"/>
      </w:tblGrid>
      <w:tr w:rsidR="00564005" w:rsidRPr="002E7D1D" w:rsidTr="007473DE">
        <w:trPr>
          <w:trHeight w:val="15"/>
        </w:trPr>
        <w:tc>
          <w:tcPr>
            <w:tcW w:w="924" w:type="dxa"/>
            <w:hideMark/>
          </w:tcPr>
          <w:p w:rsidR="00564005" w:rsidRPr="002E7D1D" w:rsidRDefault="00564005" w:rsidP="007473DE">
            <w:pPr>
              <w:rPr>
                <w:color w:val="3C3C3C"/>
                <w:spacing w:val="2"/>
                <w:sz w:val="24"/>
                <w:szCs w:val="24"/>
              </w:rPr>
            </w:pPr>
          </w:p>
        </w:tc>
        <w:tc>
          <w:tcPr>
            <w:tcW w:w="1294" w:type="dxa"/>
            <w:hideMark/>
          </w:tcPr>
          <w:p w:rsidR="00564005" w:rsidRPr="002E7D1D" w:rsidRDefault="00564005" w:rsidP="007473DE">
            <w:pPr>
              <w:rPr>
                <w:sz w:val="24"/>
                <w:szCs w:val="24"/>
              </w:rPr>
            </w:pPr>
          </w:p>
        </w:tc>
        <w:tc>
          <w:tcPr>
            <w:tcW w:w="1848" w:type="dxa"/>
            <w:hideMark/>
          </w:tcPr>
          <w:p w:rsidR="00564005" w:rsidRPr="002E7D1D" w:rsidRDefault="00564005" w:rsidP="007473DE">
            <w:pPr>
              <w:rPr>
                <w:sz w:val="24"/>
                <w:szCs w:val="24"/>
              </w:rPr>
            </w:pPr>
          </w:p>
        </w:tc>
        <w:tc>
          <w:tcPr>
            <w:tcW w:w="1109" w:type="dxa"/>
            <w:hideMark/>
          </w:tcPr>
          <w:p w:rsidR="00564005" w:rsidRPr="002E7D1D" w:rsidRDefault="00564005" w:rsidP="007473DE">
            <w:pPr>
              <w:rPr>
                <w:sz w:val="24"/>
                <w:szCs w:val="24"/>
              </w:rPr>
            </w:pPr>
          </w:p>
        </w:tc>
        <w:tc>
          <w:tcPr>
            <w:tcW w:w="2033" w:type="dxa"/>
            <w:hideMark/>
          </w:tcPr>
          <w:p w:rsidR="00564005" w:rsidRPr="002E7D1D" w:rsidRDefault="00564005" w:rsidP="007473DE">
            <w:pPr>
              <w:rPr>
                <w:sz w:val="24"/>
                <w:szCs w:val="24"/>
              </w:rPr>
            </w:pPr>
          </w:p>
        </w:tc>
        <w:tc>
          <w:tcPr>
            <w:tcW w:w="2402" w:type="dxa"/>
            <w:hideMark/>
          </w:tcPr>
          <w:p w:rsidR="00564005" w:rsidRPr="002E7D1D" w:rsidRDefault="00564005" w:rsidP="007473DE">
            <w:pPr>
              <w:rPr>
                <w:sz w:val="24"/>
                <w:szCs w:val="24"/>
              </w:rPr>
            </w:pPr>
          </w:p>
        </w:tc>
        <w:tc>
          <w:tcPr>
            <w:tcW w:w="2402" w:type="dxa"/>
            <w:hideMark/>
          </w:tcPr>
          <w:p w:rsidR="00564005" w:rsidRPr="002E7D1D" w:rsidRDefault="00564005" w:rsidP="007473DE">
            <w:pPr>
              <w:rPr>
                <w:sz w:val="24"/>
                <w:szCs w:val="24"/>
              </w:rPr>
            </w:pPr>
          </w:p>
        </w:tc>
        <w:tc>
          <w:tcPr>
            <w:tcW w:w="2402" w:type="dxa"/>
            <w:hideMark/>
          </w:tcPr>
          <w:p w:rsidR="00564005" w:rsidRPr="002E7D1D" w:rsidRDefault="00564005" w:rsidP="007473DE">
            <w:pPr>
              <w:rPr>
                <w:sz w:val="24"/>
                <w:szCs w:val="24"/>
              </w:rPr>
            </w:pPr>
          </w:p>
        </w:tc>
        <w:tc>
          <w:tcPr>
            <w:tcW w:w="1663" w:type="dxa"/>
            <w:hideMark/>
          </w:tcPr>
          <w:p w:rsidR="00564005" w:rsidRPr="002E7D1D" w:rsidRDefault="00564005" w:rsidP="007473DE">
            <w:pPr>
              <w:rPr>
                <w:sz w:val="24"/>
                <w:szCs w:val="24"/>
              </w:rPr>
            </w:pPr>
          </w:p>
        </w:tc>
        <w:tc>
          <w:tcPr>
            <w:tcW w:w="1294" w:type="dxa"/>
            <w:hideMark/>
          </w:tcPr>
          <w:p w:rsidR="00564005" w:rsidRPr="002E7D1D" w:rsidRDefault="00564005" w:rsidP="007473DE">
            <w:pPr>
              <w:rPr>
                <w:sz w:val="24"/>
                <w:szCs w:val="24"/>
              </w:rPr>
            </w:pPr>
          </w:p>
        </w:tc>
        <w:tc>
          <w:tcPr>
            <w:tcW w:w="1294" w:type="dxa"/>
            <w:hideMark/>
          </w:tcPr>
          <w:p w:rsidR="00564005" w:rsidRPr="002E7D1D" w:rsidRDefault="00564005" w:rsidP="007473DE">
            <w:pPr>
              <w:rPr>
                <w:sz w:val="24"/>
                <w:szCs w:val="24"/>
              </w:rPr>
            </w:pPr>
          </w:p>
        </w:tc>
        <w:tc>
          <w:tcPr>
            <w:tcW w:w="1109" w:type="dxa"/>
            <w:hideMark/>
          </w:tcPr>
          <w:p w:rsidR="00564005" w:rsidRPr="002E7D1D" w:rsidRDefault="00564005" w:rsidP="007473DE">
            <w:pPr>
              <w:rPr>
                <w:sz w:val="24"/>
                <w:szCs w:val="24"/>
              </w:rPr>
            </w:pPr>
          </w:p>
        </w:tc>
        <w:tc>
          <w:tcPr>
            <w:tcW w:w="1848" w:type="dxa"/>
            <w:hideMark/>
          </w:tcPr>
          <w:p w:rsidR="00564005" w:rsidRPr="002E7D1D" w:rsidRDefault="00564005" w:rsidP="007473DE">
            <w:pPr>
              <w:rPr>
                <w:sz w:val="24"/>
                <w:szCs w:val="24"/>
              </w:rPr>
            </w:pPr>
          </w:p>
        </w:tc>
        <w:tc>
          <w:tcPr>
            <w:tcW w:w="1848" w:type="dxa"/>
            <w:hideMark/>
          </w:tcPr>
          <w:p w:rsidR="00564005" w:rsidRPr="002E7D1D" w:rsidRDefault="00564005" w:rsidP="007473DE">
            <w:pPr>
              <w:rPr>
                <w:sz w:val="24"/>
                <w:szCs w:val="24"/>
              </w:rPr>
            </w:pPr>
          </w:p>
        </w:tc>
        <w:tc>
          <w:tcPr>
            <w:tcW w:w="1478" w:type="dxa"/>
            <w:hideMark/>
          </w:tcPr>
          <w:p w:rsidR="00564005" w:rsidRPr="002E7D1D" w:rsidRDefault="00564005" w:rsidP="007473DE">
            <w:pPr>
              <w:rPr>
                <w:sz w:val="24"/>
                <w:szCs w:val="24"/>
              </w:rPr>
            </w:pPr>
          </w:p>
        </w:tc>
        <w:tc>
          <w:tcPr>
            <w:tcW w:w="1294" w:type="dxa"/>
            <w:hideMark/>
          </w:tcPr>
          <w:p w:rsidR="00564005" w:rsidRPr="002E7D1D" w:rsidRDefault="00564005" w:rsidP="007473DE">
            <w:pPr>
              <w:rPr>
                <w:sz w:val="24"/>
                <w:szCs w:val="24"/>
              </w:rPr>
            </w:pPr>
          </w:p>
        </w:tc>
        <w:tc>
          <w:tcPr>
            <w:tcW w:w="2033" w:type="dxa"/>
            <w:hideMark/>
          </w:tcPr>
          <w:p w:rsidR="00564005" w:rsidRPr="002E7D1D" w:rsidRDefault="00564005" w:rsidP="007473DE">
            <w:pPr>
              <w:rPr>
                <w:sz w:val="24"/>
                <w:szCs w:val="24"/>
              </w:rPr>
            </w:pPr>
          </w:p>
        </w:tc>
        <w:tc>
          <w:tcPr>
            <w:tcW w:w="924" w:type="dxa"/>
            <w:hideMark/>
          </w:tcPr>
          <w:p w:rsidR="00564005" w:rsidRPr="002E7D1D" w:rsidRDefault="00564005" w:rsidP="007473DE">
            <w:pPr>
              <w:rPr>
                <w:sz w:val="24"/>
                <w:szCs w:val="24"/>
              </w:rPr>
            </w:pPr>
          </w:p>
        </w:tc>
      </w:tr>
      <w:tr w:rsidR="00564005" w:rsidRPr="002E7D1D" w:rsidTr="007473DE">
        <w:tc>
          <w:tcPr>
            <w:tcW w:w="924" w:type="dxa"/>
            <w:hideMark/>
          </w:tcPr>
          <w:p w:rsidR="00564005" w:rsidRPr="002E7D1D" w:rsidRDefault="00564005" w:rsidP="007473DE">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Номер и дата внесения записи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 xml:space="preserve">Номер и дата правового акта </w:t>
            </w:r>
          </w:p>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Администрации о создании семейного захоро</w:t>
            </w:r>
            <w:r w:rsidRPr="002E7D1D">
              <w:rPr>
                <w:color w:val="2D2D2D"/>
                <w:sz w:val="24"/>
                <w:szCs w:val="24"/>
              </w:rPr>
              <w:lastRenderedPageBreak/>
              <w:t>нения</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lastRenderedPageBreak/>
              <w:t>Место нахождения семейного захоронения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 xml:space="preserve">Размер участка, </w:t>
            </w:r>
            <w:proofErr w:type="spellStart"/>
            <w:proofErr w:type="gramStart"/>
            <w:r w:rsidRPr="002E7D1D">
              <w:rPr>
                <w:color w:val="2D2D2D"/>
                <w:sz w:val="24"/>
                <w:szCs w:val="24"/>
              </w:rPr>
              <w:t>предос-тавленного</w:t>
            </w:r>
            <w:proofErr w:type="spellEnd"/>
            <w:proofErr w:type="gramEnd"/>
            <w:r w:rsidRPr="002E7D1D">
              <w:rPr>
                <w:color w:val="2D2D2D"/>
                <w:sz w:val="24"/>
                <w:szCs w:val="24"/>
              </w:rPr>
              <w:t xml:space="preserve"> для </w:t>
            </w:r>
            <w:proofErr w:type="spellStart"/>
            <w:r w:rsidRPr="002E7D1D">
              <w:rPr>
                <w:color w:val="2D2D2D"/>
                <w:sz w:val="24"/>
                <w:szCs w:val="24"/>
              </w:rPr>
              <w:t>соз-дания</w:t>
            </w:r>
            <w:proofErr w:type="spellEnd"/>
            <w:r w:rsidRPr="002E7D1D">
              <w:rPr>
                <w:color w:val="2D2D2D"/>
                <w:sz w:val="24"/>
                <w:szCs w:val="24"/>
              </w:rPr>
              <w:t xml:space="preserve"> се</w:t>
            </w:r>
            <w:r w:rsidRPr="002E7D1D">
              <w:rPr>
                <w:color w:val="2D2D2D"/>
                <w:sz w:val="24"/>
                <w:szCs w:val="24"/>
              </w:rPr>
              <w:lastRenderedPageBreak/>
              <w:t>мейного захоронения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lastRenderedPageBreak/>
              <w:t xml:space="preserve">Ф. И. О. лица, которому </w:t>
            </w:r>
            <w:proofErr w:type="spellStart"/>
            <w:proofErr w:type="gramStart"/>
            <w:r w:rsidRPr="002E7D1D">
              <w:rPr>
                <w:color w:val="2D2D2D"/>
                <w:sz w:val="24"/>
                <w:szCs w:val="24"/>
              </w:rPr>
              <w:t>предос-тавлен</w:t>
            </w:r>
            <w:proofErr w:type="spellEnd"/>
            <w:proofErr w:type="gramEnd"/>
            <w:r w:rsidRPr="002E7D1D">
              <w:rPr>
                <w:color w:val="2D2D2D"/>
                <w:sz w:val="24"/>
                <w:szCs w:val="24"/>
              </w:rPr>
              <w:t> </w:t>
            </w:r>
            <w:r w:rsidRPr="002E7D1D">
              <w:rPr>
                <w:color w:val="2D2D2D"/>
                <w:sz w:val="24"/>
                <w:szCs w:val="24"/>
              </w:rPr>
              <w:br/>
              <w:t>участок (перерегистрирован) для создания сем</w:t>
            </w:r>
            <w:r w:rsidRPr="002E7D1D">
              <w:rPr>
                <w:color w:val="2D2D2D"/>
                <w:sz w:val="24"/>
                <w:szCs w:val="24"/>
              </w:rPr>
              <w:lastRenderedPageBreak/>
              <w:t>ейного захоронения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lastRenderedPageBreak/>
              <w:t xml:space="preserve">Паспортные данные, место </w:t>
            </w:r>
            <w:proofErr w:type="spellStart"/>
            <w:proofErr w:type="gramStart"/>
            <w:r w:rsidRPr="002E7D1D">
              <w:rPr>
                <w:color w:val="2D2D2D"/>
                <w:sz w:val="24"/>
                <w:szCs w:val="24"/>
              </w:rPr>
              <w:t>регист</w:t>
            </w:r>
            <w:proofErr w:type="spellEnd"/>
            <w:r w:rsidRPr="002E7D1D">
              <w:rPr>
                <w:color w:val="2D2D2D"/>
                <w:sz w:val="24"/>
                <w:szCs w:val="24"/>
              </w:rPr>
              <w:t>-рации</w:t>
            </w:r>
            <w:proofErr w:type="gramEnd"/>
            <w:r w:rsidRPr="002E7D1D">
              <w:rPr>
                <w:color w:val="2D2D2D"/>
                <w:sz w:val="24"/>
                <w:szCs w:val="24"/>
              </w:rPr>
              <w:t>, </w:t>
            </w:r>
            <w:r w:rsidRPr="002E7D1D">
              <w:rPr>
                <w:color w:val="2D2D2D"/>
                <w:sz w:val="24"/>
                <w:szCs w:val="24"/>
              </w:rPr>
              <w:br/>
              <w:t>контактные телефоны лица, которому пре-</w:t>
            </w:r>
            <w:r w:rsidRPr="002E7D1D">
              <w:rPr>
                <w:color w:val="2D2D2D"/>
                <w:sz w:val="24"/>
                <w:szCs w:val="24"/>
              </w:rPr>
              <w:lastRenderedPageBreak/>
              <w:t>доставлен (перерегистрирован) участок для создания семейного захоронения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lastRenderedPageBreak/>
              <w:t>Номер паспорта семейного захоронения, дата выдачи</w:t>
            </w:r>
          </w:p>
        </w:tc>
        <w:tc>
          <w:tcPr>
            <w:tcW w:w="1219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Данные о произведенных погребениях</w:t>
            </w:r>
          </w:p>
        </w:tc>
        <w:tc>
          <w:tcPr>
            <w:tcW w:w="924" w:type="dxa"/>
            <w:hideMark/>
          </w:tcPr>
          <w:p w:rsidR="00564005" w:rsidRPr="002E7D1D" w:rsidRDefault="00564005" w:rsidP="007473DE">
            <w:pPr>
              <w:rPr>
                <w:color w:val="2D2D2D"/>
                <w:sz w:val="24"/>
                <w:szCs w:val="24"/>
              </w:rPr>
            </w:pPr>
          </w:p>
        </w:tc>
      </w:tr>
      <w:tr w:rsidR="00564005" w:rsidRPr="002E7D1D" w:rsidTr="007473DE">
        <w:tc>
          <w:tcPr>
            <w:tcW w:w="924" w:type="dxa"/>
            <w:hideMark/>
          </w:tcPr>
          <w:p w:rsidR="00564005" w:rsidRPr="002E7D1D" w:rsidRDefault="00564005" w:rsidP="007473DE">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Квартал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Номер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color w:val="2D2D2D"/>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Ф. И. О. умершего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Возраст умершего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Дата смерти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 xml:space="preserve">Номер свидетельства о смерти, выданного </w:t>
            </w:r>
            <w:proofErr w:type="spellStart"/>
            <w:r w:rsidRPr="002E7D1D">
              <w:rPr>
                <w:color w:val="2D2D2D"/>
                <w:sz w:val="24"/>
                <w:szCs w:val="24"/>
              </w:rPr>
              <w:t>ЗАГСом</w:t>
            </w:r>
            <w:proofErr w:type="spellEnd"/>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 xml:space="preserve">Наименование </w:t>
            </w:r>
            <w:proofErr w:type="spellStart"/>
            <w:r w:rsidRPr="002E7D1D">
              <w:rPr>
                <w:color w:val="2D2D2D"/>
                <w:sz w:val="24"/>
                <w:szCs w:val="24"/>
              </w:rPr>
              <w:t>ЗАГСа</w:t>
            </w:r>
            <w:proofErr w:type="spellEnd"/>
            <w:r w:rsidRPr="002E7D1D">
              <w:rPr>
                <w:color w:val="2D2D2D"/>
                <w:sz w:val="24"/>
                <w:szCs w:val="24"/>
              </w:rPr>
              <w:t>, выдавшего свидетельство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Дата погребения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Документ о кремации (дата и номер)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Регистрационный номер кремации</w:t>
            </w:r>
          </w:p>
        </w:tc>
        <w:tc>
          <w:tcPr>
            <w:tcW w:w="924" w:type="dxa"/>
            <w:hideMark/>
          </w:tcPr>
          <w:p w:rsidR="00564005" w:rsidRPr="002E7D1D" w:rsidRDefault="00564005" w:rsidP="007473DE">
            <w:pPr>
              <w:rPr>
                <w:color w:val="2D2D2D"/>
                <w:sz w:val="24"/>
                <w:szCs w:val="24"/>
              </w:rPr>
            </w:pPr>
          </w:p>
        </w:tc>
      </w:tr>
      <w:tr w:rsidR="00564005" w:rsidRPr="002E7D1D" w:rsidTr="007473DE">
        <w:tc>
          <w:tcPr>
            <w:tcW w:w="924" w:type="dxa"/>
            <w:hideMark/>
          </w:tcPr>
          <w:p w:rsidR="00564005" w:rsidRPr="002E7D1D" w:rsidRDefault="00564005" w:rsidP="007473DE">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11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13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16</w:t>
            </w:r>
          </w:p>
        </w:tc>
        <w:tc>
          <w:tcPr>
            <w:tcW w:w="924" w:type="dxa"/>
            <w:hideMark/>
          </w:tcPr>
          <w:p w:rsidR="00564005" w:rsidRPr="002E7D1D" w:rsidRDefault="00564005" w:rsidP="007473DE">
            <w:pPr>
              <w:rPr>
                <w:color w:val="2D2D2D"/>
                <w:sz w:val="24"/>
                <w:szCs w:val="24"/>
              </w:rPr>
            </w:pPr>
          </w:p>
        </w:tc>
      </w:tr>
      <w:tr w:rsidR="00564005" w:rsidRPr="002E7D1D" w:rsidTr="007473DE">
        <w:tc>
          <w:tcPr>
            <w:tcW w:w="924" w:type="dxa"/>
            <w:hideMark/>
          </w:tcPr>
          <w:p w:rsidR="00564005" w:rsidRPr="002E7D1D" w:rsidRDefault="00564005" w:rsidP="007473DE">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924" w:type="dxa"/>
            <w:hideMark/>
          </w:tcPr>
          <w:p w:rsidR="00564005" w:rsidRPr="002E7D1D" w:rsidRDefault="00564005" w:rsidP="007473DE">
            <w:pPr>
              <w:rPr>
                <w:sz w:val="24"/>
                <w:szCs w:val="24"/>
              </w:rPr>
            </w:pPr>
          </w:p>
        </w:tc>
      </w:tr>
    </w:tbl>
    <w:p w:rsidR="00564005" w:rsidRPr="002E7D1D" w:rsidRDefault="00564005" w:rsidP="00564005">
      <w:pPr>
        <w:shd w:val="clear" w:color="auto" w:fill="FFFFFF"/>
        <w:spacing w:line="315" w:lineRule="atLeast"/>
        <w:jc w:val="center"/>
        <w:textAlignment w:val="baseline"/>
        <w:rPr>
          <w:color w:val="2D2D2D"/>
          <w:spacing w:val="2"/>
          <w:sz w:val="24"/>
          <w:szCs w:val="24"/>
        </w:rPr>
      </w:pPr>
      <w:r w:rsidRPr="002E7D1D">
        <w:rPr>
          <w:color w:val="2D2D2D"/>
          <w:spacing w:val="2"/>
          <w:sz w:val="24"/>
          <w:szCs w:val="24"/>
        </w:rPr>
        <w:lastRenderedPageBreak/>
        <w:br/>
        <w:t>______________</w:t>
      </w: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line="315" w:lineRule="atLeast"/>
        <w:jc w:val="right"/>
        <w:textAlignment w:val="baseline"/>
        <w:rPr>
          <w:color w:val="2D2D2D"/>
          <w:spacing w:val="2"/>
          <w:sz w:val="24"/>
          <w:szCs w:val="24"/>
        </w:rPr>
      </w:pPr>
      <w:r w:rsidRPr="002E7D1D">
        <w:rPr>
          <w:color w:val="2D2D2D"/>
          <w:spacing w:val="2"/>
          <w:sz w:val="24"/>
          <w:szCs w:val="24"/>
        </w:rPr>
        <w:t>Приложение 6</w:t>
      </w:r>
      <w:r w:rsidRPr="002E7D1D">
        <w:rPr>
          <w:color w:val="2D2D2D"/>
          <w:spacing w:val="2"/>
          <w:sz w:val="24"/>
          <w:szCs w:val="24"/>
        </w:rPr>
        <w:br/>
        <w:t>к Порядку деятельности общественных кладбищ </w:t>
      </w:r>
      <w:r w:rsidRPr="002E7D1D">
        <w:rPr>
          <w:color w:val="2D2D2D"/>
          <w:spacing w:val="2"/>
          <w:sz w:val="24"/>
          <w:szCs w:val="24"/>
        </w:rPr>
        <w:br/>
        <w:t>на территории Станционного сельсовета</w:t>
      </w: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line="288" w:lineRule="atLeast"/>
        <w:jc w:val="center"/>
        <w:textAlignment w:val="baseline"/>
        <w:rPr>
          <w:color w:val="3C3C3C"/>
          <w:spacing w:val="2"/>
          <w:sz w:val="24"/>
          <w:szCs w:val="24"/>
        </w:rPr>
      </w:pPr>
      <w:r w:rsidRPr="002E7D1D">
        <w:rPr>
          <w:color w:val="3C3C3C"/>
          <w:spacing w:val="2"/>
          <w:sz w:val="24"/>
          <w:szCs w:val="24"/>
        </w:rPr>
        <w:t>ПАСПОРТ</w:t>
      </w:r>
      <w:r w:rsidRPr="002E7D1D">
        <w:rPr>
          <w:color w:val="3C3C3C"/>
          <w:spacing w:val="2"/>
          <w:sz w:val="24"/>
          <w:szCs w:val="24"/>
        </w:rPr>
        <w:br/>
        <w:t>семейного (родового) захоронения</w:t>
      </w:r>
    </w:p>
    <w:p w:rsidR="00564005" w:rsidRPr="002E7D1D" w:rsidRDefault="00564005" w:rsidP="00564005">
      <w:pPr>
        <w:shd w:val="clear" w:color="auto" w:fill="FFFFFF"/>
        <w:spacing w:line="315" w:lineRule="atLeast"/>
        <w:jc w:val="center"/>
        <w:textAlignment w:val="baseline"/>
        <w:rPr>
          <w:color w:val="2D2D2D"/>
          <w:spacing w:val="2"/>
          <w:sz w:val="24"/>
          <w:szCs w:val="24"/>
        </w:rPr>
      </w:pPr>
      <w:r w:rsidRPr="002E7D1D">
        <w:rPr>
          <w:color w:val="2D2D2D"/>
          <w:spacing w:val="2"/>
          <w:sz w:val="24"/>
          <w:szCs w:val="24"/>
        </w:rPr>
        <w:br/>
        <w:t>Обложка</w:t>
      </w:r>
    </w:p>
    <w:tbl>
      <w:tblPr>
        <w:tblW w:w="0" w:type="auto"/>
        <w:tblCellMar>
          <w:left w:w="0" w:type="dxa"/>
          <w:right w:w="0" w:type="dxa"/>
        </w:tblCellMar>
        <w:tblLook w:val="04A0" w:firstRow="1" w:lastRow="0" w:firstColumn="1" w:lastColumn="0" w:noHBand="0" w:noVBand="1"/>
      </w:tblPr>
      <w:tblGrid>
        <w:gridCol w:w="9355"/>
      </w:tblGrid>
      <w:tr w:rsidR="00564005" w:rsidRPr="002E7D1D" w:rsidTr="007473DE">
        <w:trPr>
          <w:trHeight w:val="15"/>
        </w:trPr>
        <w:tc>
          <w:tcPr>
            <w:tcW w:w="12751" w:type="dxa"/>
            <w:hideMark/>
          </w:tcPr>
          <w:p w:rsidR="00564005" w:rsidRPr="002E7D1D" w:rsidRDefault="00564005" w:rsidP="007473DE">
            <w:pPr>
              <w:rPr>
                <w:color w:val="2D2D2D"/>
                <w:spacing w:val="2"/>
                <w:sz w:val="24"/>
                <w:szCs w:val="24"/>
              </w:rPr>
            </w:pPr>
          </w:p>
        </w:tc>
      </w:tr>
      <w:tr w:rsidR="00564005" w:rsidRPr="002E7D1D" w:rsidTr="007473DE">
        <w:tc>
          <w:tcPr>
            <w:tcW w:w="12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br/>
              <w:t>Паспорт</w:t>
            </w:r>
            <w:r w:rsidRPr="002E7D1D">
              <w:rPr>
                <w:color w:val="2D2D2D"/>
                <w:sz w:val="24"/>
                <w:szCs w:val="24"/>
              </w:rPr>
              <w:br/>
              <w:t>семейного (родового) захоронения</w:t>
            </w:r>
          </w:p>
        </w:tc>
      </w:tr>
      <w:tr w:rsidR="00564005" w:rsidRPr="002E7D1D" w:rsidTr="007473DE">
        <w:trPr>
          <w:trHeight w:val="15"/>
        </w:trPr>
        <w:tc>
          <w:tcPr>
            <w:tcW w:w="12566" w:type="dxa"/>
            <w:hideMark/>
          </w:tcPr>
          <w:p w:rsidR="00564005" w:rsidRPr="002E7D1D" w:rsidRDefault="00564005" w:rsidP="007473DE">
            <w:pPr>
              <w:rPr>
                <w:color w:val="242424"/>
                <w:spacing w:val="2"/>
                <w:sz w:val="24"/>
                <w:szCs w:val="24"/>
              </w:rPr>
            </w:pPr>
          </w:p>
        </w:tc>
      </w:tr>
      <w:tr w:rsidR="00564005" w:rsidRPr="002E7D1D" w:rsidTr="007473DE">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br/>
              <w:t>Выдан гр-ну (</w:t>
            </w:r>
            <w:proofErr w:type="spellStart"/>
            <w:r w:rsidRPr="002E7D1D">
              <w:rPr>
                <w:color w:val="2D2D2D"/>
                <w:sz w:val="24"/>
                <w:szCs w:val="24"/>
              </w:rPr>
              <w:t>гр-ке</w:t>
            </w:r>
            <w:proofErr w:type="spellEnd"/>
            <w:r w:rsidRPr="002E7D1D">
              <w:rPr>
                <w:color w:val="2D2D2D"/>
                <w:sz w:val="24"/>
                <w:szCs w:val="24"/>
              </w:rPr>
              <w:t>) _____________________________________________________</w:t>
            </w:r>
            <w:r w:rsidRPr="002E7D1D">
              <w:rPr>
                <w:color w:val="2D2D2D"/>
                <w:sz w:val="24"/>
                <w:szCs w:val="24"/>
              </w:rPr>
              <w:br/>
              <w:t>______________________________________________________________________</w:t>
            </w:r>
          </w:p>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(фамилия, имя, отчество (при наличии))</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о создании семейного (родового) захоронения на основании постановления ____________________ от «___» ___________ 20__ года N __________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на кладбище ___________________________________________________________</w:t>
            </w:r>
            <w:r w:rsidRPr="002E7D1D">
              <w:rPr>
                <w:color w:val="2D2D2D"/>
                <w:sz w:val="24"/>
                <w:szCs w:val="24"/>
              </w:rPr>
              <w:br/>
              <w:t>Квартал ________________________, могила N ____________________________ </w:t>
            </w:r>
            <w:r w:rsidRPr="002E7D1D">
              <w:rPr>
                <w:color w:val="2D2D2D"/>
                <w:sz w:val="24"/>
                <w:szCs w:val="24"/>
              </w:rPr>
              <w:br/>
              <w:t>М.П. </w:t>
            </w:r>
            <w:r w:rsidRPr="002E7D1D">
              <w:rPr>
                <w:color w:val="2D2D2D"/>
                <w:sz w:val="24"/>
                <w:szCs w:val="24"/>
              </w:rPr>
              <w:br/>
              <w:t>«___» _________ 20__ года Должностное лицо _______________________</w:t>
            </w:r>
            <w:proofErr w:type="gramStart"/>
            <w:r w:rsidRPr="002E7D1D">
              <w:rPr>
                <w:color w:val="2D2D2D"/>
                <w:sz w:val="24"/>
                <w:szCs w:val="24"/>
              </w:rPr>
              <w:t>_</w:t>
            </w:r>
            <w:r w:rsidRPr="002E7D1D">
              <w:rPr>
                <w:color w:val="2D2D2D"/>
                <w:sz w:val="24"/>
                <w:szCs w:val="24"/>
              </w:rPr>
              <w:br/>
              <w:t>(</w:t>
            </w:r>
            <w:proofErr w:type="gramEnd"/>
            <w:r w:rsidRPr="002E7D1D">
              <w:rPr>
                <w:color w:val="2D2D2D"/>
                <w:sz w:val="24"/>
                <w:szCs w:val="24"/>
              </w:rPr>
              <w:t>подпись, инициалы, фамилия) </w:t>
            </w:r>
          </w:p>
        </w:tc>
      </w:tr>
    </w:tbl>
    <w:p w:rsidR="00564005" w:rsidRPr="002E7D1D" w:rsidRDefault="00564005" w:rsidP="00564005">
      <w:pPr>
        <w:shd w:val="clear" w:color="auto" w:fill="FFFFFF"/>
        <w:textAlignment w:val="baseline"/>
        <w:rPr>
          <w:vanish/>
          <w:color w:val="242424"/>
          <w:spacing w:val="2"/>
          <w:sz w:val="24"/>
          <w:szCs w:val="24"/>
        </w:rPr>
      </w:pPr>
    </w:p>
    <w:tbl>
      <w:tblPr>
        <w:tblW w:w="0" w:type="auto"/>
        <w:tblCellMar>
          <w:left w:w="0" w:type="dxa"/>
          <w:right w:w="0" w:type="dxa"/>
        </w:tblCellMar>
        <w:tblLook w:val="04A0" w:firstRow="1" w:lastRow="0" w:firstColumn="1" w:lastColumn="0" w:noHBand="0" w:noVBand="1"/>
      </w:tblPr>
      <w:tblGrid>
        <w:gridCol w:w="9355"/>
      </w:tblGrid>
      <w:tr w:rsidR="00564005" w:rsidRPr="002E7D1D" w:rsidTr="007473DE">
        <w:trPr>
          <w:trHeight w:val="15"/>
        </w:trPr>
        <w:tc>
          <w:tcPr>
            <w:tcW w:w="12566" w:type="dxa"/>
            <w:hideMark/>
          </w:tcPr>
          <w:p w:rsidR="00564005" w:rsidRPr="002E7D1D" w:rsidRDefault="00564005" w:rsidP="007473DE">
            <w:pPr>
              <w:rPr>
                <w:color w:val="242424"/>
                <w:spacing w:val="2"/>
                <w:sz w:val="24"/>
                <w:szCs w:val="24"/>
              </w:rPr>
            </w:pPr>
          </w:p>
        </w:tc>
      </w:tr>
      <w:tr w:rsidR="00564005" w:rsidRPr="002E7D1D" w:rsidTr="007473DE">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t>Произведено погребение ________________________________________________</w:t>
            </w:r>
            <w:proofErr w:type="gramStart"/>
            <w:r w:rsidRPr="002E7D1D">
              <w:rPr>
                <w:color w:val="2D2D2D"/>
                <w:sz w:val="24"/>
                <w:szCs w:val="24"/>
              </w:rPr>
              <w:t>_</w:t>
            </w:r>
            <w:r w:rsidRPr="002E7D1D">
              <w:rPr>
                <w:color w:val="2D2D2D"/>
                <w:sz w:val="24"/>
                <w:szCs w:val="24"/>
              </w:rPr>
              <w:br/>
              <w:t>(</w:t>
            </w:r>
            <w:proofErr w:type="gramEnd"/>
            <w:r w:rsidRPr="002E7D1D">
              <w:rPr>
                <w:color w:val="2D2D2D"/>
                <w:sz w:val="24"/>
                <w:szCs w:val="24"/>
              </w:rPr>
              <w:t>фамилия, имя, отчество (при наличии))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«___» ___________ 20__ года, о чем сделана запись в книге регистрации семейного (родового) захоронения номер _____________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М.П. </w:t>
            </w:r>
            <w:r w:rsidRPr="002E7D1D">
              <w:rPr>
                <w:color w:val="2D2D2D"/>
                <w:sz w:val="24"/>
                <w:szCs w:val="24"/>
              </w:rPr>
              <w:br/>
              <w:t>«___» _________ 20__ года Должностное лицо _______________________</w:t>
            </w:r>
            <w:proofErr w:type="gramStart"/>
            <w:r w:rsidRPr="002E7D1D">
              <w:rPr>
                <w:color w:val="2D2D2D"/>
                <w:sz w:val="24"/>
                <w:szCs w:val="24"/>
              </w:rPr>
              <w:t>_</w:t>
            </w:r>
            <w:r w:rsidRPr="002E7D1D">
              <w:rPr>
                <w:color w:val="2D2D2D"/>
                <w:sz w:val="24"/>
                <w:szCs w:val="24"/>
              </w:rPr>
              <w:br/>
              <w:t>(</w:t>
            </w:r>
            <w:proofErr w:type="gramEnd"/>
            <w:r w:rsidRPr="002E7D1D">
              <w:rPr>
                <w:color w:val="2D2D2D"/>
                <w:sz w:val="24"/>
                <w:szCs w:val="24"/>
              </w:rPr>
              <w:t>подпись, инициалы, фамилия)</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Намогильное сооружение установлено и зарегистрировано «__» ______20__ года ______________________________________________________________________</w:t>
            </w:r>
          </w:p>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(материал намогильного сооружения)</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М.П. </w:t>
            </w:r>
            <w:r w:rsidRPr="002E7D1D">
              <w:rPr>
                <w:color w:val="2D2D2D"/>
                <w:sz w:val="24"/>
                <w:szCs w:val="24"/>
              </w:rPr>
              <w:br/>
              <w:t>«___» _________ 20__ года Должностное лицо _______________________</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(подпись, инициалы, фамилия)</w:t>
            </w:r>
          </w:p>
        </w:tc>
      </w:tr>
      <w:tr w:rsidR="00564005" w:rsidRPr="002E7D1D" w:rsidTr="007473DE">
        <w:trPr>
          <w:trHeight w:val="15"/>
        </w:trPr>
        <w:tc>
          <w:tcPr>
            <w:tcW w:w="12566" w:type="dxa"/>
            <w:hideMark/>
          </w:tcPr>
          <w:p w:rsidR="00564005" w:rsidRPr="002E7D1D" w:rsidRDefault="00564005" w:rsidP="007473DE">
            <w:pPr>
              <w:rPr>
                <w:color w:val="242424"/>
                <w:spacing w:val="2"/>
                <w:sz w:val="24"/>
                <w:szCs w:val="24"/>
              </w:rPr>
            </w:pPr>
          </w:p>
        </w:tc>
      </w:tr>
      <w:tr w:rsidR="00564005" w:rsidRPr="002E7D1D" w:rsidTr="007473DE">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t>Произведено погребение ________________________________________________</w:t>
            </w:r>
            <w:proofErr w:type="gramStart"/>
            <w:r w:rsidRPr="002E7D1D">
              <w:rPr>
                <w:color w:val="2D2D2D"/>
                <w:sz w:val="24"/>
                <w:szCs w:val="24"/>
              </w:rPr>
              <w:t>_</w:t>
            </w:r>
            <w:r w:rsidRPr="002E7D1D">
              <w:rPr>
                <w:color w:val="2D2D2D"/>
                <w:sz w:val="24"/>
                <w:szCs w:val="24"/>
              </w:rPr>
              <w:br/>
              <w:t>(</w:t>
            </w:r>
            <w:proofErr w:type="gramEnd"/>
            <w:r w:rsidRPr="002E7D1D">
              <w:rPr>
                <w:color w:val="2D2D2D"/>
                <w:sz w:val="24"/>
                <w:szCs w:val="24"/>
              </w:rPr>
              <w:t>фамилия, имя, отчество (при наличии))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«___» ____________ 20___ года, о чем сделана запись в книге регистрации семейного (родового) захоронения номер _____________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lastRenderedPageBreak/>
              <w:t>М.П. </w:t>
            </w:r>
            <w:r w:rsidRPr="002E7D1D">
              <w:rPr>
                <w:color w:val="2D2D2D"/>
                <w:sz w:val="24"/>
                <w:szCs w:val="24"/>
              </w:rPr>
              <w:br/>
              <w:t>«___» _________ 20__ года Должностное лицо ______________________</w:t>
            </w:r>
            <w:proofErr w:type="gramStart"/>
            <w:r w:rsidRPr="002E7D1D">
              <w:rPr>
                <w:color w:val="2D2D2D"/>
                <w:sz w:val="24"/>
                <w:szCs w:val="24"/>
              </w:rPr>
              <w:t>_</w:t>
            </w:r>
            <w:r w:rsidRPr="002E7D1D">
              <w:rPr>
                <w:color w:val="2D2D2D"/>
                <w:sz w:val="24"/>
                <w:szCs w:val="24"/>
              </w:rPr>
              <w:br/>
              <w:t>(</w:t>
            </w:r>
            <w:proofErr w:type="gramEnd"/>
            <w:r w:rsidRPr="002E7D1D">
              <w:rPr>
                <w:color w:val="2D2D2D"/>
                <w:sz w:val="24"/>
                <w:szCs w:val="24"/>
              </w:rPr>
              <w:t>подпись, инициалы, фамилия) </w:t>
            </w:r>
            <w:r w:rsidRPr="002E7D1D">
              <w:rPr>
                <w:color w:val="2D2D2D"/>
                <w:sz w:val="24"/>
                <w:szCs w:val="24"/>
              </w:rPr>
              <w:br/>
              <w:t>Намогильное сооружение установлено и зарегистрировано «__» ______20__ года </w:t>
            </w:r>
            <w:r w:rsidRPr="002E7D1D">
              <w:rPr>
                <w:color w:val="2D2D2D"/>
                <w:sz w:val="24"/>
                <w:szCs w:val="24"/>
              </w:rPr>
              <w:br/>
              <w:t>______________________________________________________________________</w:t>
            </w:r>
          </w:p>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(материал намогильного сооружения)</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М.П. </w:t>
            </w:r>
            <w:r w:rsidRPr="002E7D1D">
              <w:rPr>
                <w:color w:val="2D2D2D"/>
                <w:sz w:val="24"/>
                <w:szCs w:val="24"/>
              </w:rPr>
              <w:br/>
              <w:t>«___» _________ 20__ года Должностное лицо _______________________</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(подпись, инициалы, фамилия)</w:t>
            </w:r>
          </w:p>
        </w:tc>
      </w:tr>
    </w:tbl>
    <w:p w:rsidR="00564005" w:rsidRPr="002E7D1D" w:rsidRDefault="00564005" w:rsidP="00564005">
      <w:pPr>
        <w:shd w:val="clear" w:color="auto" w:fill="FFFFFF"/>
        <w:textAlignment w:val="baseline"/>
        <w:rPr>
          <w:vanish/>
          <w:color w:val="242424"/>
          <w:spacing w:val="2"/>
          <w:sz w:val="24"/>
          <w:szCs w:val="24"/>
        </w:rPr>
      </w:pPr>
    </w:p>
    <w:tbl>
      <w:tblPr>
        <w:tblW w:w="0" w:type="auto"/>
        <w:tblCellMar>
          <w:left w:w="0" w:type="dxa"/>
          <w:right w:w="0" w:type="dxa"/>
        </w:tblCellMar>
        <w:tblLook w:val="04A0" w:firstRow="1" w:lastRow="0" w:firstColumn="1" w:lastColumn="0" w:noHBand="0" w:noVBand="1"/>
      </w:tblPr>
      <w:tblGrid>
        <w:gridCol w:w="9355"/>
      </w:tblGrid>
      <w:tr w:rsidR="00564005" w:rsidRPr="002E7D1D" w:rsidTr="007473DE">
        <w:trPr>
          <w:trHeight w:val="15"/>
        </w:trPr>
        <w:tc>
          <w:tcPr>
            <w:tcW w:w="12566" w:type="dxa"/>
            <w:hideMark/>
          </w:tcPr>
          <w:p w:rsidR="00564005" w:rsidRPr="002E7D1D" w:rsidRDefault="00564005" w:rsidP="007473DE">
            <w:pPr>
              <w:rPr>
                <w:color w:val="242424"/>
                <w:spacing w:val="2"/>
                <w:sz w:val="24"/>
                <w:szCs w:val="24"/>
              </w:rPr>
            </w:pPr>
          </w:p>
        </w:tc>
      </w:tr>
      <w:tr w:rsidR="00564005" w:rsidRPr="002E7D1D" w:rsidTr="007473DE">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t>Произведено погребение ________________________________________________</w:t>
            </w:r>
            <w:proofErr w:type="gramStart"/>
            <w:r w:rsidRPr="002E7D1D">
              <w:rPr>
                <w:color w:val="2D2D2D"/>
                <w:sz w:val="24"/>
                <w:szCs w:val="24"/>
              </w:rPr>
              <w:t>_</w:t>
            </w:r>
            <w:r w:rsidRPr="002E7D1D">
              <w:rPr>
                <w:color w:val="2D2D2D"/>
                <w:sz w:val="24"/>
                <w:szCs w:val="24"/>
              </w:rPr>
              <w:br/>
              <w:t>(</w:t>
            </w:r>
            <w:proofErr w:type="gramEnd"/>
            <w:r w:rsidRPr="002E7D1D">
              <w:rPr>
                <w:color w:val="2D2D2D"/>
                <w:sz w:val="24"/>
                <w:szCs w:val="24"/>
              </w:rPr>
              <w:t>фамилия, имя, отчество (при наличии))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«___» ____________ 20___ года, о чем сделана запись в книге регистрации семейного (родового) захоронения номер _____________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М.П. </w:t>
            </w:r>
            <w:r w:rsidRPr="002E7D1D">
              <w:rPr>
                <w:color w:val="2D2D2D"/>
                <w:sz w:val="24"/>
                <w:szCs w:val="24"/>
              </w:rPr>
              <w:br/>
              <w:t>«___» _________ 20__ года Должностное лицо_______________________</w:t>
            </w:r>
            <w:proofErr w:type="gramStart"/>
            <w:r w:rsidRPr="002E7D1D">
              <w:rPr>
                <w:color w:val="2D2D2D"/>
                <w:sz w:val="24"/>
                <w:szCs w:val="24"/>
              </w:rPr>
              <w:t>_</w:t>
            </w:r>
            <w:r w:rsidRPr="002E7D1D">
              <w:rPr>
                <w:color w:val="2D2D2D"/>
                <w:sz w:val="24"/>
                <w:szCs w:val="24"/>
              </w:rPr>
              <w:br/>
              <w:t>(</w:t>
            </w:r>
            <w:proofErr w:type="gramEnd"/>
            <w:r w:rsidRPr="002E7D1D">
              <w:rPr>
                <w:color w:val="2D2D2D"/>
                <w:sz w:val="24"/>
                <w:szCs w:val="24"/>
              </w:rPr>
              <w:t>подпись, инициалы, фамилия)</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Намогильное сооружение установлено и зарегистрировано «__» ______ 20__ года ______________________________________________________________________</w:t>
            </w:r>
          </w:p>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(материал намогильного сооружения)</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М.П. </w:t>
            </w:r>
            <w:r w:rsidRPr="002E7D1D">
              <w:rPr>
                <w:color w:val="2D2D2D"/>
                <w:sz w:val="24"/>
                <w:szCs w:val="24"/>
              </w:rPr>
              <w:br/>
              <w:t>«___» _________ 20__ года Должностное лицо ________________________</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(подпись, инициалы, фамилия)</w:t>
            </w:r>
          </w:p>
        </w:tc>
      </w:tr>
      <w:tr w:rsidR="00564005" w:rsidRPr="002E7D1D" w:rsidTr="007473DE">
        <w:trPr>
          <w:trHeight w:val="15"/>
        </w:trPr>
        <w:tc>
          <w:tcPr>
            <w:tcW w:w="12566" w:type="dxa"/>
            <w:hideMark/>
          </w:tcPr>
          <w:p w:rsidR="00564005" w:rsidRPr="002E7D1D" w:rsidRDefault="00564005" w:rsidP="007473DE">
            <w:pPr>
              <w:rPr>
                <w:color w:val="242424"/>
                <w:spacing w:val="2"/>
                <w:sz w:val="24"/>
                <w:szCs w:val="24"/>
              </w:rPr>
            </w:pPr>
          </w:p>
        </w:tc>
      </w:tr>
      <w:tr w:rsidR="00564005" w:rsidRPr="002E7D1D" w:rsidTr="007473DE">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t>Произведено погребение ________________________________________________</w:t>
            </w:r>
            <w:proofErr w:type="gramStart"/>
            <w:r w:rsidRPr="002E7D1D">
              <w:rPr>
                <w:color w:val="2D2D2D"/>
                <w:sz w:val="24"/>
                <w:szCs w:val="24"/>
              </w:rPr>
              <w:t>_</w:t>
            </w:r>
            <w:r w:rsidRPr="002E7D1D">
              <w:rPr>
                <w:color w:val="2D2D2D"/>
                <w:sz w:val="24"/>
                <w:szCs w:val="24"/>
              </w:rPr>
              <w:br/>
              <w:t>(</w:t>
            </w:r>
            <w:proofErr w:type="gramEnd"/>
            <w:r w:rsidRPr="002E7D1D">
              <w:rPr>
                <w:color w:val="2D2D2D"/>
                <w:sz w:val="24"/>
                <w:szCs w:val="24"/>
              </w:rPr>
              <w:t>фамилия, имя, отчество (при наличии))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«___» ____________ 20___ года, о чем сделана запись в книге регистрации семейного (родового) захоронения номер _____________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М.П. </w:t>
            </w:r>
            <w:r w:rsidRPr="002E7D1D">
              <w:rPr>
                <w:color w:val="2D2D2D"/>
                <w:sz w:val="24"/>
                <w:szCs w:val="24"/>
              </w:rPr>
              <w:br/>
              <w:t>«___» _________ 20__ года Должностное лицо _______________________</w:t>
            </w:r>
            <w:proofErr w:type="gramStart"/>
            <w:r w:rsidRPr="002E7D1D">
              <w:rPr>
                <w:color w:val="2D2D2D"/>
                <w:sz w:val="24"/>
                <w:szCs w:val="24"/>
              </w:rPr>
              <w:t>_</w:t>
            </w:r>
            <w:r w:rsidRPr="002E7D1D">
              <w:rPr>
                <w:color w:val="2D2D2D"/>
                <w:sz w:val="24"/>
                <w:szCs w:val="24"/>
              </w:rPr>
              <w:br/>
              <w:t>(</w:t>
            </w:r>
            <w:proofErr w:type="gramEnd"/>
            <w:r w:rsidRPr="002E7D1D">
              <w:rPr>
                <w:color w:val="2D2D2D"/>
                <w:sz w:val="24"/>
                <w:szCs w:val="24"/>
              </w:rPr>
              <w:t>подпись, инициалы, фамилия) </w:t>
            </w:r>
            <w:r w:rsidRPr="002E7D1D">
              <w:rPr>
                <w:color w:val="2D2D2D"/>
                <w:sz w:val="24"/>
                <w:szCs w:val="24"/>
              </w:rPr>
              <w:br/>
              <w:t>Намогильное сооружение установлено и зарегистрировано «__» ______20__ года </w:t>
            </w:r>
            <w:r w:rsidRPr="002E7D1D">
              <w:rPr>
                <w:color w:val="2D2D2D"/>
                <w:sz w:val="24"/>
                <w:szCs w:val="24"/>
              </w:rPr>
              <w:br/>
              <w:t>______________________________________________________________________</w:t>
            </w:r>
          </w:p>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(материал намогильного сооружения)</w:t>
            </w:r>
          </w:p>
          <w:p w:rsidR="00564005" w:rsidRPr="002E7D1D" w:rsidRDefault="00564005" w:rsidP="007473DE">
            <w:pPr>
              <w:spacing w:line="315" w:lineRule="atLeast"/>
              <w:textAlignment w:val="baseline"/>
              <w:rPr>
                <w:color w:val="2D2D2D"/>
                <w:sz w:val="24"/>
                <w:szCs w:val="24"/>
              </w:rPr>
            </w:pPr>
            <w:proofErr w:type="gramStart"/>
            <w:r w:rsidRPr="002E7D1D">
              <w:rPr>
                <w:color w:val="2D2D2D"/>
                <w:sz w:val="24"/>
                <w:szCs w:val="24"/>
              </w:rPr>
              <w:t>М.П.</w:t>
            </w:r>
            <w:r w:rsidRPr="002E7D1D">
              <w:rPr>
                <w:color w:val="2D2D2D"/>
                <w:sz w:val="24"/>
                <w:szCs w:val="24"/>
              </w:rPr>
              <w:br/>
              <w:t>«</w:t>
            </w:r>
            <w:proofErr w:type="gramEnd"/>
            <w:r w:rsidRPr="002E7D1D">
              <w:rPr>
                <w:color w:val="2D2D2D"/>
                <w:sz w:val="24"/>
                <w:szCs w:val="24"/>
              </w:rPr>
              <w:t>___» _________ 20__ года Должностное лицо _______________________</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(подпись, инициалы, фамилия)</w:t>
            </w:r>
          </w:p>
        </w:tc>
      </w:tr>
    </w:tbl>
    <w:p w:rsidR="00564005" w:rsidRPr="002E7D1D" w:rsidRDefault="00564005" w:rsidP="00564005">
      <w:pPr>
        <w:shd w:val="clear" w:color="auto" w:fill="FFFFFF"/>
        <w:textAlignment w:val="baseline"/>
        <w:rPr>
          <w:vanish/>
          <w:color w:val="242424"/>
          <w:spacing w:val="2"/>
          <w:sz w:val="24"/>
          <w:szCs w:val="24"/>
        </w:rPr>
      </w:pPr>
    </w:p>
    <w:tbl>
      <w:tblPr>
        <w:tblW w:w="0" w:type="auto"/>
        <w:tblCellMar>
          <w:left w:w="0" w:type="dxa"/>
          <w:right w:w="0" w:type="dxa"/>
        </w:tblCellMar>
        <w:tblLook w:val="04A0" w:firstRow="1" w:lastRow="0" w:firstColumn="1" w:lastColumn="0" w:noHBand="0" w:noVBand="1"/>
      </w:tblPr>
      <w:tblGrid>
        <w:gridCol w:w="9355"/>
      </w:tblGrid>
      <w:tr w:rsidR="00564005" w:rsidRPr="002E7D1D" w:rsidTr="007473DE">
        <w:trPr>
          <w:trHeight w:val="15"/>
        </w:trPr>
        <w:tc>
          <w:tcPr>
            <w:tcW w:w="12566" w:type="dxa"/>
            <w:hideMark/>
          </w:tcPr>
          <w:p w:rsidR="00564005" w:rsidRPr="002E7D1D" w:rsidRDefault="00564005" w:rsidP="007473DE">
            <w:pPr>
              <w:rPr>
                <w:color w:val="242424"/>
                <w:spacing w:val="2"/>
                <w:sz w:val="24"/>
                <w:szCs w:val="24"/>
              </w:rPr>
            </w:pPr>
          </w:p>
        </w:tc>
      </w:tr>
      <w:tr w:rsidR="00564005" w:rsidRPr="002E7D1D" w:rsidTr="007473DE">
        <w:tc>
          <w:tcPr>
            <w:tcW w:w="1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t>Произведено погребение ________________________________________________</w:t>
            </w:r>
            <w:proofErr w:type="gramStart"/>
            <w:r w:rsidRPr="002E7D1D">
              <w:rPr>
                <w:color w:val="2D2D2D"/>
                <w:sz w:val="24"/>
                <w:szCs w:val="24"/>
              </w:rPr>
              <w:t>_</w:t>
            </w:r>
            <w:r w:rsidRPr="002E7D1D">
              <w:rPr>
                <w:color w:val="2D2D2D"/>
                <w:sz w:val="24"/>
                <w:szCs w:val="24"/>
              </w:rPr>
              <w:br/>
              <w:t>(</w:t>
            </w:r>
            <w:proofErr w:type="gramEnd"/>
            <w:r w:rsidRPr="002E7D1D">
              <w:rPr>
                <w:color w:val="2D2D2D"/>
                <w:sz w:val="24"/>
                <w:szCs w:val="24"/>
              </w:rPr>
              <w:t>фамилия, имя, отчество (при наличии))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«___» ____________ 20___ года, о чем сделана запись в книге регистрации семейного (родового) захоронения номер _____________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М.П. </w:t>
            </w:r>
            <w:r w:rsidRPr="002E7D1D">
              <w:rPr>
                <w:color w:val="2D2D2D"/>
                <w:sz w:val="24"/>
                <w:szCs w:val="24"/>
              </w:rPr>
              <w:br/>
              <w:t>«___» _________ 20__ года Должностное лицо _______________________</w:t>
            </w:r>
            <w:proofErr w:type="gramStart"/>
            <w:r w:rsidRPr="002E7D1D">
              <w:rPr>
                <w:color w:val="2D2D2D"/>
                <w:sz w:val="24"/>
                <w:szCs w:val="24"/>
              </w:rPr>
              <w:t>_</w:t>
            </w:r>
            <w:r w:rsidRPr="002E7D1D">
              <w:rPr>
                <w:color w:val="2D2D2D"/>
                <w:sz w:val="24"/>
                <w:szCs w:val="24"/>
              </w:rPr>
              <w:br/>
              <w:t>(</w:t>
            </w:r>
            <w:proofErr w:type="gramEnd"/>
            <w:r w:rsidRPr="002E7D1D">
              <w:rPr>
                <w:color w:val="2D2D2D"/>
                <w:sz w:val="24"/>
                <w:szCs w:val="24"/>
              </w:rPr>
              <w:t>подпись, инициалы, фамилия)</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Намогильное сооружение установлено и зарегистрировано «__» ______ 20__ года ______________________________________________________________________</w:t>
            </w:r>
          </w:p>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(материал намогильного сооружения)</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М.П. </w:t>
            </w:r>
            <w:r w:rsidRPr="002E7D1D">
              <w:rPr>
                <w:color w:val="2D2D2D"/>
                <w:sz w:val="24"/>
                <w:szCs w:val="24"/>
              </w:rPr>
              <w:br/>
              <w:t>«___» _________ 20__ года Должностное лицо ________________________</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(подпись, инициалы, фамилия)</w:t>
            </w:r>
          </w:p>
        </w:tc>
      </w:tr>
      <w:tr w:rsidR="00564005" w:rsidRPr="002E7D1D" w:rsidTr="007473DE">
        <w:trPr>
          <w:trHeight w:val="15"/>
        </w:trPr>
        <w:tc>
          <w:tcPr>
            <w:tcW w:w="12751" w:type="dxa"/>
            <w:hideMark/>
          </w:tcPr>
          <w:p w:rsidR="00564005" w:rsidRPr="002E7D1D" w:rsidRDefault="00564005" w:rsidP="007473DE">
            <w:pPr>
              <w:rPr>
                <w:color w:val="242424"/>
                <w:spacing w:val="2"/>
                <w:sz w:val="24"/>
                <w:szCs w:val="24"/>
              </w:rPr>
            </w:pPr>
          </w:p>
        </w:tc>
      </w:tr>
      <w:tr w:rsidR="00564005" w:rsidRPr="002E7D1D" w:rsidTr="007473DE">
        <w:tc>
          <w:tcPr>
            <w:tcW w:w="12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lastRenderedPageBreak/>
              <w:t>На основании _________________________________________________________</w:t>
            </w:r>
            <w:proofErr w:type="gramStart"/>
            <w:r w:rsidRPr="002E7D1D">
              <w:rPr>
                <w:color w:val="2D2D2D"/>
                <w:sz w:val="24"/>
                <w:szCs w:val="24"/>
              </w:rPr>
              <w:t>_</w:t>
            </w:r>
            <w:r w:rsidRPr="002E7D1D">
              <w:rPr>
                <w:color w:val="2D2D2D"/>
                <w:sz w:val="24"/>
                <w:szCs w:val="24"/>
              </w:rPr>
              <w:br/>
              <w:t>(</w:t>
            </w:r>
            <w:proofErr w:type="gramEnd"/>
            <w:r w:rsidRPr="002E7D1D">
              <w:rPr>
                <w:color w:val="2D2D2D"/>
                <w:sz w:val="24"/>
                <w:szCs w:val="24"/>
              </w:rPr>
              <w:t>вид и реквизиты документа) </w:t>
            </w:r>
            <w:r w:rsidRPr="002E7D1D">
              <w:rPr>
                <w:color w:val="2D2D2D"/>
                <w:sz w:val="24"/>
                <w:szCs w:val="24"/>
              </w:rPr>
              <w:br/>
              <w:t>семейное (родовое) захоронение перерегистрировано на ______________________</w:t>
            </w:r>
            <w:r w:rsidRPr="002E7D1D">
              <w:rPr>
                <w:color w:val="2D2D2D"/>
                <w:sz w:val="24"/>
                <w:szCs w:val="24"/>
              </w:rPr>
              <w:br/>
              <w:t>______________________________________________________________________,</w:t>
            </w:r>
          </w:p>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(фамилия, имя, отчество (при наличии))</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о чем сделана запись в книге регистрации семейного (родового) захоронения номер_____________________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М.П. </w:t>
            </w:r>
            <w:r w:rsidRPr="002E7D1D">
              <w:rPr>
                <w:color w:val="2D2D2D"/>
                <w:sz w:val="24"/>
                <w:szCs w:val="24"/>
              </w:rPr>
              <w:br/>
              <w:t>«___» _________ 20__ года Должностное лицо ________________________</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(подпись, инициалы, фамилия)</w:t>
            </w:r>
          </w:p>
        </w:tc>
      </w:tr>
    </w:tbl>
    <w:p w:rsidR="00564005" w:rsidRPr="002E7D1D" w:rsidRDefault="00564005" w:rsidP="00564005">
      <w:pPr>
        <w:shd w:val="clear" w:color="auto" w:fill="FFFFFF"/>
        <w:textAlignment w:val="baseline"/>
        <w:rPr>
          <w:vanish/>
          <w:color w:val="242424"/>
          <w:spacing w:val="2"/>
          <w:sz w:val="24"/>
          <w:szCs w:val="24"/>
        </w:rPr>
      </w:pPr>
    </w:p>
    <w:tbl>
      <w:tblPr>
        <w:tblW w:w="0" w:type="auto"/>
        <w:tblCellMar>
          <w:left w:w="0" w:type="dxa"/>
          <w:right w:w="0" w:type="dxa"/>
        </w:tblCellMar>
        <w:tblLook w:val="04A0" w:firstRow="1" w:lastRow="0" w:firstColumn="1" w:lastColumn="0" w:noHBand="0" w:noVBand="1"/>
      </w:tblPr>
      <w:tblGrid>
        <w:gridCol w:w="9355"/>
      </w:tblGrid>
      <w:tr w:rsidR="00564005" w:rsidRPr="002E7D1D" w:rsidTr="007473DE">
        <w:trPr>
          <w:trHeight w:val="15"/>
        </w:trPr>
        <w:tc>
          <w:tcPr>
            <w:tcW w:w="12751" w:type="dxa"/>
            <w:hideMark/>
          </w:tcPr>
          <w:p w:rsidR="00564005" w:rsidRPr="002E7D1D" w:rsidRDefault="00564005" w:rsidP="007473DE">
            <w:pPr>
              <w:rPr>
                <w:color w:val="242424"/>
                <w:spacing w:val="2"/>
                <w:sz w:val="24"/>
                <w:szCs w:val="24"/>
              </w:rPr>
            </w:pPr>
          </w:p>
        </w:tc>
      </w:tr>
      <w:tr w:rsidR="00564005" w:rsidRPr="002E7D1D" w:rsidTr="007473DE">
        <w:tc>
          <w:tcPr>
            <w:tcW w:w="12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t>На основании _________________________________________________________</w:t>
            </w:r>
            <w:proofErr w:type="gramStart"/>
            <w:r w:rsidRPr="002E7D1D">
              <w:rPr>
                <w:color w:val="2D2D2D"/>
                <w:sz w:val="24"/>
                <w:szCs w:val="24"/>
              </w:rPr>
              <w:t>_</w:t>
            </w:r>
            <w:r w:rsidRPr="002E7D1D">
              <w:rPr>
                <w:color w:val="2D2D2D"/>
                <w:sz w:val="24"/>
                <w:szCs w:val="24"/>
              </w:rPr>
              <w:br/>
              <w:t>(</w:t>
            </w:r>
            <w:proofErr w:type="gramEnd"/>
            <w:r w:rsidRPr="002E7D1D">
              <w:rPr>
                <w:color w:val="2D2D2D"/>
                <w:sz w:val="24"/>
                <w:szCs w:val="24"/>
              </w:rPr>
              <w:t>вид и реквизиты документа) </w:t>
            </w:r>
            <w:r w:rsidRPr="002E7D1D">
              <w:rPr>
                <w:color w:val="2D2D2D"/>
                <w:sz w:val="24"/>
                <w:szCs w:val="24"/>
              </w:rPr>
              <w:br/>
              <w:t>семейное (родовое) захоронение перерегистрировано на ______________________</w:t>
            </w:r>
            <w:r w:rsidRPr="002E7D1D">
              <w:rPr>
                <w:color w:val="2D2D2D"/>
                <w:sz w:val="24"/>
                <w:szCs w:val="24"/>
              </w:rPr>
              <w:br/>
              <w:t>______________________________________________________________________,</w:t>
            </w:r>
          </w:p>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(фамилия, имя, отчество (при наличии))</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о чем сделана запись в книге регистрации семейного (родового) захоронения номер ____________________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М.П. </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«___» _________ 20__ года Должностное лицо __________________________ </w:t>
            </w:r>
            <w:r w:rsidRPr="002E7D1D">
              <w:rPr>
                <w:color w:val="2D2D2D"/>
                <w:sz w:val="24"/>
                <w:szCs w:val="24"/>
              </w:rPr>
              <w:br/>
              <w:t>(подпись, инициалы, фамилия)</w:t>
            </w:r>
          </w:p>
        </w:tc>
      </w:tr>
      <w:tr w:rsidR="00564005" w:rsidRPr="002E7D1D" w:rsidTr="007473DE">
        <w:trPr>
          <w:trHeight w:val="15"/>
        </w:trPr>
        <w:tc>
          <w:tcPr>
            <w:tcW w:w="12751" w:type="dxa"/>
            <w:hideMark/>
          </w:tcPr>
          <w:p w:rsidR="00564005" w:rsidRPr="002E7D1D" w:rsidRDefault="00564005" w:rsidP="007473DE">
            <w:pPr>
              <w:rPr>
                <w:color w:val="242424"/>
                <w:spacing w:val="2"/>
                <w:sz w:val="24"/>
                <w:szCs w:val="24"/>
              </w:rPr>
            </w:pPr>
          </w:p>
        </w:tc>
      </w:tr>
      <w:tr w:rsidR="00564005" w:rsidRPr="002E7D1D" w:rsidTr="007473DE">
        <w:tc>
          <w:tcPr>
            <w:tcW w:w="12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Прочие сведения о семейном (родовом) захоронении</w:t>
            </w:r>
            <w:r w:rsidRPr="002E7D1D">
              <w:rPr>
                <w:color w:val="2D2D2D"/>
                <w:sz w:val="24"/>
                <w:szCs w:val="24"/>
              </w:rPr>
              <w:br/>
              <w:t>______________________________________________________________________</w:t>
            </w:r>
            <w:r w:rsidRPr="002E7D1D">
              <w:rPr>
                <w:color w:val="2D2D2D"/>
                <w:sz w:val="24"/>
                <w:szCs w:val="24"/>
              </w:rPr>
              <w:br/>
              <w:t>_____________________________________________________________________</w:t>
            </w:r>
          </w:p>
        </w:tc>
      </w:tr>
    </w:tbl>
    <w:p w:rsidR="00564005" w:rsidRPr="002E7D1D" w:rsidRDefault="00564005" w:rsidP="00564005">
      <w:pPr>
        <w:shd w:val="clear" w:color="auto" w:fill="FFFFFF"/>
        <w:spacing w:line="315" w:lineRule="atLeast"/>
        <w:jc w:val="center"/>
        <w:textAlignment w:val="baseline"/>
        <w:rPr>
          <w:color w:val="2D2D2D"/>
          <w:spacing w:val="2"/>
          <w:sz w:val="24"/>
          <w:szCs w:val="24"/>
        </w:rPr>
      </w:pPr>
      <w:r w:rsidRPr="002E7D1D">
        <w:rPr>
          <w:color w:val="2D2D2D"/>
          <w:spacing w:val="2"/>
          <w:sz w:val="24"/>
          <w:szCs w:val="24"/>
        </w:rPr>
        <w:br/>
        <w:t>____________</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br/>
      </w: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line="315" w:lineRule="atLeast"/>
        <w:jc w:val="right"/>
        <w:textAlignment w:val="baseline"/>
        <w:rPr>
          <w:color w:val="4C4C4C"/>
          <w:spacing w:val="2"/>
          <w:sz w:val="24"/>
          <w:szCs w:val="24"/>
        </w:rPr>
      </w:pPr>
    </w:p>
    <w:p w:rsidR="00564005" w:rsidRPr="002E7D1D" w:rsidRDefault="00564005" w:rsidP="00564005">
      <w:pPr>
        <w:shd w:val="clear" w:color="auto" w:fill="FFFFFF"/>
        <w:spacing w:line="315" w:lineRule="atLeast"/>
        <w:jc w:val="right"/>
        <w:textAlignment w:val="baseline"/>
        <w:rPr>
          <w:color w:val="2D2D2D"/>
          <w:spacing w:val="2"/>
          <w:sz w:val="24"/>
          <w:szCs w:val="24"/>
        </w:rPr>
      </w:pPr>
      <w:r w:rsidRPr="002E7D1D">
        <w:rPr>
          <w:color w:val="2D2D2D"/>
          <w:spacing w:val="2"/>
          <w:sz w:val="24"/>
          <w:szCs w:val="24"/>
        </w:rPr>
        <w:lastRenderedPageBreak/>
        <w:t>Приложение 1</w:t>
      </w:r>
      <w:r w:rsidRPr="002E7D1D">
        <w:rPr>
          <w:color w:val="2D2D2D"/>
          <w:spacing w:val="2"/>
          <w:sz w:val="24"/>
          <w:szCs w:val="24"/>
        </w:rPr>
        <w:br/>
        <w:t>к Порядку деятельности общественных кладбищ </w:t>
      </w:r>
      <w:r w:rsidRPr="002E7D1D">
        <w:rPr>
          <w:color w:val="2D2D2D"/>
          <w:spacing w:val="2"/>
          <w:sz w:val="24"/>
          <w:szCs w:val="24"/>
        </w:rPr>
        <w:br/>
        <w:t>на территории Станционного сельсовета</w:t>
      </w:r>
    </w:p>
    <w:p w:rsidR="00564005" w:rsidRPr="002E7D1D" w:rsidRDefault="00564005" w:rsidP="00564005">
      <w:pPr>
        <w:shd w:val="clear" w:color="auto" w:fill="FFFFFF"/>
        <w:spacing w:line="315" w:lineRule="atLeast"/>
        <w:jc w:val="righ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br/>
      </w:r>
      <w:r w:rsidRPr="002E7D1D">
        <w:rPr>
          <w:color w:val="2D2D2D"/>
          <w:spacing w:val="2"/>
          <w:sz w:val="24"/>
          <w:szCs w:val="24"/>
        </w:rPr>
        <w:br/>
        <w:t>Кладбище __________________________________</w:t>
      </w:r>
      <w:r w:rsidRPr="002E7D1D">
        <w:rPr>
          <w:color w:val="2D2D2D"/>
          <w:spacing w:val="2"/>
          <w:sz w:val="24"/>
          <w:szCs w:val="24"/>
        </w:rPr>
        <w:br/>
        <w:t>(наименование)</w:t>
      </w:r>
      <w:r w:rsidRPr="002E7D1D">
        <w:rPr>
          <w:color w:val="2D2D2D"/>
          <w:spacing w:val="2"/>
          <w:sz w:val="24"/>
          <w:szCs w:val="24"/>
        </w:rPr>
        <w:br/>
      </w:r>
      <w:r w:rsidRPr="002E7D1D">
        <w:rPr>
          <w:color w:val="2D2D2D"/>
          <w:spacing w:val="2"/>
          <w:sz w:val="24"/>
          <w:szCs w:val="24"/>
        </w:rPr>
        <w:br/>
        <w:t>Начата «___» _____________ 20____ г.</w:t>
      </w:r>
      <w:r w:rsidRPr="002E7D1D">
        <w:rPr>
          <w:color w:val="2D2D2D"/>
          <w:spacing w:val="2"/>
          <w:sz w:val="24"/>
          <w:szCs w:val="24"/>
        </w:rPr>
        <w:br/>
        <w:t>Окончена «___» ____________ 20____ г.</w:t>
      </w:r>
      <w:r w:rsidRPr="002E7D1D">
        <w:rPr>
          <w:color w:val="2D2D2D"/>
          <w:spacing w:val="2"/>
          <w:sz w:val="24"/>
          <w:szCs w:val="24"/>
        </w:rPr>
        <w:br/>
      </w:r>
    </w:p>
    <w:p w:rsidR="00564005" w:rsidRPr="002E7D1D" w:rsidRDefault="00564005" w:rsidP="00564005">
      <w:pPr>
        <w:shd w:val="clear" w:color="auto" w:fill="FFFFFF"/>
        <w:spacing w:line="288" w:lineRule="atLeast"/>
        <w:jc w:val="center"/>
        <w:textAlignment w:val="baseline"/>
        <w:rPr>
          <w:color w:val="3C3C3C"/>
          <w:spacing w:val="2"/>
          <w:sz w:val="24"/>
          <w:szCs w:val="24"/>
        </w:rPr>
      </w:pPr>
      <w:r w:rsidRPr="002E7D1D">
        <w:rPr>
          <w:color w:val="3C3C3C"/>
          <w:spacing w:val="2"/>
          <w:sz w:val="24"/>
          <w:szCs w:val="24"/>
        </w:rPr>
        <w:t>КНИГА</w:t>
      </w:r>
      <w:r w:rsidRPr="002E7D1D">
        <w:rPr>
          <w:color w:val="3C3C3C"/>
          <w:spacing w:val="2"/>
          <w:sz w:val="24"/>
          <w:szCs w:val="24"/>
        </w:rPr>
        <w:br/>
        <w:t>регистрации установки намогильных сооружений</w:t>
      </w:r>
    </w:p>
    <w:tbl>
      <w:tblPr>
        <w:tblW w:w="0" w:type="auto"/>
        <w:tblCellMar>
          <w:left w:w="0" w:type="dxa"/>
          <w:right w:w="0" w:type="dxa"/>
        </w:tblCellMar>
        <w:tblLook w:val="04A0" w:firstRow="1" w:lastRow="0" w:firstColumn="1" w:lastColumn="0" w:noHBand="0" w:noVBand="1"/>
      </w:tblPr>
      <w:tblGrid>
        <w:gridCol w:w="11"/>
        <w:gridCol w:w="531"/>
        <w:gridCol w:w="1192"/>
        <w:gridCol w:w="935"/>
        <w:gridCol w:w="861"/>
        <w:gridCol w:w="149"/>
        <w:gridCol w:w="773"/>
        <w:gridCol w:w="861"/>
        <w:gridCol w:w="149"/>
        <w:gridCol w:w="708"/>
        <w:gridCol w:w="744"/>
        <w:gridCol w:w="1170"/>
        <w:gridCol w:w="1259"/>
        <w:gridCol w:w="12"/>
      </w:tblGrid>
      <w:tr w:rsidR="00564005" w:rsidRPr="002E7D1D" w:rsidTr="007473DE">
        <w:trPr>
          <w:trHeight w:val="15"/>
        </w:trPr>
        <w:tc>
          <w:tcPr>
            <w:tcW w:w="924" w:type="dxa"/>
            <w:hideMark/>
          </w:tcPr>
          <w:p w:rsidR="00564005" w:rsidRPr="002E7D1D" w:rsidRDefault="00564005" w:rsidP="007473DE">
            <w:pPr>
              <w:rPr>
                <w:color w:val="3C3C3C"/>
                <w:spacing w:val="2"/>
                <w:sz w:val="24"/>
                <w:szCs w:val="24"/>
              </w:rPr>
            </w:pPr>
          </w:p>
        </w:tc>
        <w:tc>
          <w:tcPr>
            <w:tcW w:w="924" w:type="dxa"/>
            <w:hideMark/>
          </w:tcPr>
          <w:p w:rsidR="00564005" w:rsidRPr="002E7D1D" w:rsidRDefault="00564005" w:rsidP="007473DE">
            <w:pPr>
              <w:rPr>
                <w:sz w:val="24"/>
                <w:szCs w:val="24"/>
              </w:rPr>
            </w:pPr>
          </w:p>
        </w:tc>
        <w:tc>
          <w:tcPr>
            <w:tcW w:w="2772" w:type="dxa"/>
            <w:hideMark/>
          </w:tcPr>
          <w:p w:rsidR="00564005" w:rsidRPr="002E7D1D" w:rsidRDefault="00564005" w:rsidP="007473DE">
            <w:pPr>
              <w:rPr>
                <w:sz w:val="24"/>
                <w:szCs w:val="24"/>
              </w:rPr>
            </w:pPr>
          </w:p>
        </w:tc>
        <w:tc>
          <w:tcPr>
            <w:tcW w:w="1478" w:type="dxa"/>
            <w:hideMark/>
          </w:tcPr>
          <w:p w:rsidR="00564005" w:rsidRPr="002E7D1D" w:rsidRDefault="00564005" w:rsidP="007473DE">
            <w:pPr>
              <w:rPr>
                <w:sz w:val="24"/>
                <w:szCs w:val="24"/>
              </w:rPr>
            </w:pPr>
          </w:p>
        </w:tc>
        <w:tc>
          <w:tcPr>
            <w:tcW w:w="1294" w:type="dxa"/>
            <w:hideMark/>
          </w:tcPr>
          <w:p w:rsidR="00564005" w:rsidRPr="002E7D1D" w:rsidRDefault="00564005" w:rsidP="007473DE">
            <w:pPr>
              <w:rPr>
                <w:sz w:val="24"/>
                <w:szCs w:val="24"/>
              </w:rPr>
            </w:pPr>
          </w:p>
        </w:tc>
        <w:tc>
          <w:tcPr>
            <w:tcW w:w="185" w:type="dxa"/>
            <w:hideMark/>
          </w:tcPr>
          <w:p w:rsidR="00564005" w:rsidRPr="002E7D1D" w:rsidRDefault="00564005" w:rsidP="007473DE">
            <w:pPr>
              <w:rPr>
                <w:sz w:val="24"/>
                <w:szCs w:val="24"/>
              </w:rPr>
            </w:pPr>
          </w:p>
        </w:tc>
        <w:tc>
          <w:tcPr>
            <w:tcW w:w="1294" w:type="dxa"/>
            <w:hideMark/>
          </w:tcPr>
          <w:p w:rsidR="00564005" w:rsidRPr="002E7D1D" w:rsidRDefault="00564005" w:rsidP="007473DE">
            <w:pPr>
              <w:rPr>
                <w:sz w:val="24"/>
                <w:szCs w:val="24"/>
              </w:rPr>
            </w:pPr>
          </w:p>
        </w:tc>
        <w:tc>
          <w:tcPr>
            <w:tcW w:w="1294" w:type="dxa"/>
            <w:hideMark/>
          </w:tcPr>
          <w:p w:rsidR="00564005" w:rsidRPr="002E7D1D" w:rsidRDefault="00564005" w:rsidP="007473DE">
            <w:pPr>
              <w:rPr>
                <w:sz w:val="24"/>
                <w:szCs w:val="24"/>
              </w:rPr>
            </w:pPr>
          </w:p>
        </w:tc>
        <w:tc>
          <w:tcPr>
            <w:tcW w:w="185" w:type="dxa"/>
            <w:hideMark/>
          </w:tcPr>
          <w:p w:rsidR="00564005" w:rsidRPr="002E7D1D" w:rsidRDefault="00564005" w:rsidP="007473DE">
            <w:pPr>
              <w:rPr>
                <w:sz w:val="24"/>
                <w:szCs w:val="24"/>
              </w:rPr>
            </w:pPr>
          </w:p>
        </w:tc>
        <w:tc>
          <w:tcPr>
            <w:tcW w:w="1294" w:type="dxa"/>
            <w:hideMark/>
          </w:tcPr>
          <w:p w:rsidR="00564005" w:rsidRPr="002E7D1D" w:rsidRDefault="00564005" w:rsidP="007473DE">
            <w:pPr>
              <w:rPr>
                <w:sz w:val="24"/>
                <w:szCs w:val="24"/>
              </w:rPr>
            </w:pPr>
          </w:p>
        </w:tc>
        <w:tc>
          <w:tcPr>
            <w:tcW w:w="1848" w:type="dxa"/>
            <w:hideMark/>
          </w:tcPr>
          <w:p w:rsidR="00564005" w:rsidRPr="002E7D1D" w:rsidRDefault="00564005" w:rsidP="007473DE">
            <w:pPr>
              <w:rPr>
                <w:sz w:val="24"/>
                <w:szCs w:val="24"/>
              </w:rPr>
            </w:pPr>
          </w:p>
        </w:tc>
        <w:tc>
          <w:tcPr>
            <w:tcW w:w="2957" w:type="dxa"/>
            <w:hideMark/>
          </w:tcPr>
          <w:p w:rsidR="00564005" w:rsidRPr="002E7D1D" w:rsidRDefault="00564005" w:rsidP="007473DE">
            <w:pPr>
              <w:rPr>
                <w:sz w:val="24"/>
                <w:szCs w:val="24"/>
              </w:rPr>
            </w:pPr>
          </w:p>
        </w:tc>
        <w:tc>
          <w:tcPr>
            <w:tcW w:w="4066" w:type="dxa"/>
            <w:hideMark/>
          </w:tcPr>
          <w:p w:rsidR="00564005" w:rsidRPr="002E7D1D" w:rsidRDefault="00564005" w:rsidP="007473DE">
            <w:pPr>
              <w:rPr>
                <w:sz w:val="24"/>
                <w:szCs w:val="24"/>
              </w:rPr>
            </w:pPr>
          </w:p>
        </w:tc>
        <w:tc>
          <w:tcPr>
            <w:tcW w:w="924" w:type="dxa"/>
            <w:hideMark/>
          </w:tcPr>
          <w:p w:rsidR="00564005" w:rsidRPr="002E7D1D" w:rsidRDefault="00564005" w:rsidP="007473DE">
            <w:pPr>
              <w:rPr>
                <w:sz w:val="24"/>
                <w:szCs w:val="24"/>
              </w:rPr>
            </w:pPr>
          </w:p>
        </w:tc>
      </w:tr>
      <w:tr w:rsidR="00564005" w:rsidRPr="002E7D1D" w:rsidTr="007473DE">
        <w:tc>
          <w:tcPr>
            <w:tcW w:w="924" w:type="dxa"/>
            <w:hideMark/>
          </w:tcPr>
          <w:p w:rsidR="00564005" w:rsidRPr="002E7D1D" w:rsidRDefault="00564005" w:rsidP="007473DE">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N</w:t>
            </w:r>
            <w:r w:rsidRPr="002E7D1D">
              <w:rPr>
                <w:color w:val="2D2D2D"/>
                <w:sz w:val="24"/>
                <w:szCs w:val="24"/>
              </w:rPr>
              <w:br/>
              <w:t>п/п.</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Фамилия, имя,</w:t>
            </w:r>
          </w:p>
          <w:p w:rsidR="00564005" w:rsidRPr="002E7D1D" w:rsidRDefault="00564005" w:rsidP="007473DE">
            <w:pPr>
              <w:spacing w:line="315" w:lineRule="atLeast"/>
              <w:textAlignment w:val="baseline"/>
              <w:rPr>
                <w:color w:val="2D2D2D"/>
                <w:sz w:val="24"/>
                <w:szCs w:val="24"/>
              </w:rPr>
            </w:pPr>
            <w:r w:rsidRPr="002E7D1D">
              <w:rPr>
                <w:color w:val="2D2D2D"/>
                <w:sz w:val="24"/>
                <w:szCs w:val="24"/>
              </w:rPr>
              <w:t>отчество (при наличии)</w:t>
            </w:r>
          </w:p>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погребенного (погребенной)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Дата </w:t>
            </w:r>
            <w:r w:rsidRPr="002E7D1D">
              <w:rPr>
                <w:color w:val="2D2D2D"/>
                <w:sz w:val="24"/>
                <w:szCs w:val="24"/>
              </w:rPr>
              <w:br/>
              <w:t>установки</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t>Сведения о квартале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Номер могилы</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t>Сведения о стене скорби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Номер яруса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Номер </w:t>
            </w:r>
            <w:r w:rsidRPr="002E7D1D">
              <w:rPr>
                <w:color w:val="2D2D2D"/>
                <w:sz w:val="24"/>
                <w:szCs w:val="24"/>
              </w:rPr>
              <w:br/>
              <w:t>ниши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Материал и размеры намогильного сооружения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Фамилия, имя, отчество и адрес лица, ответственного за место захоронения</w:t>
            </w:r>
          </w:p>
        </w:tc>
        <w:tc>
          <w:tcPr>
            <w:tcW w:w="924" w:type="dxa"/>
            <w:hideMark/>
          </w:tcPr>
          <w:p w:rsidR="00564005" w:rsidRPr="002E7D1D" w:rsidRDefault="00564005" w:rsidP="007473DE">
            <w:pPr>
              <w:rPr>
                <w:color w:val="2D2D2D"/>
                <w:sz w:val="24"/>
                <w:szCs w:val="24"/>
              </w:rPr>
            </w:pPr>
          </w:p>
        </w:tc>
      </w:tr>
      <w:tr w:rsidR="00564005" w:rsidRPr="002E7D1D" w:rsidTr="007473DE">
        <w:tc>
          <w:tcPr>
            <w:tcW w:w="924" w:type="dxa"/>
            <w:hideMark/>
          </w:tcPr>
          <w:p w:rsidR="00564005" w:rsidRPr="002E7D1D" w:rsidRDefault="00564005" w:rsidP="007473DE">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8</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9</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10</w:t>
            </w:r>
          </w:p>
        </w:tc>
        <w:tc>
          <w:tcPr>
            <w:tcW w:w="924" w:type="dxa"/>
            <w:hideMark/>
          </w:tcPr>
          <w:p w:rsidR="00564005" w:rsidRPr="002E7D1D" w:rsidRDefault="00564005" w:rsidP="007473DE">
            <w:pPr>
              <w:rPr>
                <w:color w:val="2D2D2D"/>
                <w:sz w:val="24"/>
                <w:szCs w:val="24"/>
              </w:rPr>
            </w:pPr>
          </w:p>
        </w:tc>
      </w:tr>
      <w:tr w:rsidR="00564005" w:rsidRPr="002E7D1D" w:rsidTr="007473DE">
        <w:tc>
          <w:tcPr>
            <w:tcW w:w="924" w:type="dxa"/>
            <w:hideMark/>
          </w:tcPr>
          <w:p w:rsidR="00564005" w:rsidRPr="002E7D1D" w:rsidRDefault="00564005" w:rsidP="007473DE">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924" w:type="dxa"/>
            <w:hideMark/>
          </w:tcPr>
          <w:p w:rsidR="00564005" w:rsidRPr="002E7D1D" w:rsidRDefault="00564005" w:rsidP="007473DE">
            <w:pPr>
              <w:rPr>
                <w:sz w:val="24"/>
                <w:szCs w:val="24"/>
              </w:rPr>
            </w:pPr>
          </w:p>
        </w:tc>
      </w:tr>
    </w:tbl>
    <w:p w:rsidR="00564005" w:rsidRPr="002E7D1D" w:rsidRDefault="00564005" w:rsidP="00564005">
      <w:pPr>
        <w:shd w:val="clear" w:color="auto" w:fill="FFFFFF"/>
        <w:spacing w:line="315" w:lineRule="atLeast"/>
        <w:jc w:val="center"/>
        <w:textAlignment w:val="baseline"/>
        <w:rPr>
          <w:color w:val="2D2D2D"/>
          <w:spacing w:val="2"/>
          <w:sz w:val="24"/>
          <w:szCs w:val="24"/>
        </w:rPr>
      </w:pPr>
      <w:r w:rsidRPr="002E7D1D">
        <w:rPr>
          <w:color w:val="2D2D2D"/>
          <w:spacing w:val="2"/>
          <w:sz w:val="24"/>
          <w:szCs w:val="24"/>
        </w:rPr>
        <w:br/>
        <w:t>______________</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br/>
      </w: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color w:val="2D2D2D"/>
          <w:spacing w:val="2"/>
          <w:sz w:val="24"/>
          <w:szCs w:val="24"/>
        </w:rPr>
      </w:pPr>
    </w:p>
    <w:p w:rsidR="00564005"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line="315" w:lineRule="atLeast"/>
        <w:jc w:val="right"/>
        <w:textAlignment w:val="baseline"/>
        <w:rPr>
          <w:color w:val="4C4C4C"/>
          <w:spacing w:val="2"/>
          <w:sz w:val="24"/>
          <w:szCs w:val="24"/>
        </w:rPr>
      </w:pPr>
    </w:p>
    <w:p w:rsidR="00564005" w:rsidRPr="002E7D1D" w:rsidRDefault="00564005" w:rsidP="00564005">
      <w:pPr>
        <w:shd w:val="clear" w:color="auto" w:fill="FFFFFF"/>
        <w:spacing w:line="315" w:lineRule="atLeast"/>
        <w:jc w:val="right"/>
        <w:textAlignment w:val="baseline"/>
        <w:rPr>
          <w:color w:val="2D2D2D"/>
          <w:spacing w:val="2"/>
          <w:sz w:val="24"/>
          <w:szCs w:val="24"/>
        </w:rPr>
      </w:pPr>
      <w:r w:rsidRPr="002E7D1D">
        <w:rPr>
          <w:color w:val="2D2D2D"/>
          <w:spacing w:val="2"/>
          <w:sz w:val="24"/>
          <w:szCs w:val="24"/>
        </w:rPr>
        <w:t>Приложение 8</w:t>
      </w:r>
      <w:r w:rsidRPr="002E7D1D">
        <w:rPr>
          <w:color w:val="2D2D2D"/>
          <w:spacing w:val="2"/>
          <w:sz w:val="24"/>
          <w:szCs w:val="24"/>
        </w:rPr>
        <w:br/>
        <w:t>к Порядку деятельности общественных кладбищ </w:t>
      </w:r>
      <w:r w:rsidRPr="002E7D1D">
        <w:rPr>
          <w:color w:val="2D2D2D"/>
          <w:spacing w:val="2"/>
          <w:sz w:val="24"/>
          <w:szCs w:val="24"/>
        </w:rPr>
        <w:br/>
        <w:t>на территории Станционного сельсовета</w:t>
      </w:r>
    </w:p>
    <w:p w:rsidR="00564005" w:rsidRPr="002E7D1D" w:rsidRDefault="00564005" w:rsidP="00564005">
      <w:pPr>
        <w:shd w:val="clear" w:color="auto" w:fill="FFFFFF"/>
        <w:spacing w:line="315" w:lineRule="atLeast"/>
        <w:jc w:val="right"/>
        <w:textAlignment w:val="baseline"/>
        <w:rPr>
          <w:color w:val="2D2D2D"/>
          <w:spacing w:val="2"/>
          <w:sz w:val="24"/>
          <w:szCs w:val="24"/>
        </w:rPr>
      </w:pPr>
    </w:p>
    <w:p w:rsidR="00564005" w:rsidRPr="002E7D1D" w:rsidRDefault="00564005" w:rsidP="00564005">
      <w:pPr>
        <w:shd w:val="clear" w:color="auto" w:fill="FFFFFF"/>
        <w:spacing w:line="315" w:lineRule="atLeast"/>
        <w:jc w:val="center"/>
        <w:textAlignment w:val="baseline"/>
        <w:rPr>
          <w:color w:val="2D2D2D"/>
          <w:spacing w:val="2"/>
          <w:sz w:val="24"/>
          <w:szCs w:val="24"/>
        </w:rPr>
      </w:pPr>
      <w:r w:rsidRPr="002E7D1D">
        <w:rPr>
          <w:color w:val="2D2D2D"/>
          <w:spacing w:val="2"/>
          <w:sz w:val="24"/>
          <w:szCs w:val="24"/>
        </w:rPr>
        <w:lastRenderedPageBreak/>
        <w:br/>
      </w:r>
    </w:p>
    <w:p w:rsidR="00564005" w:rsidRPr="002E7D1D" w:rsidRDefault="00564005" w:rsidP="00564005">
      <w:pPr>
        <w:shd w:val="clear" w:color="auto" w:fill="FFFFFF"/>
        <w:spacing w:line="288" w:lineRule="atLeast"/>
        <w:jc w:val="center"/>
        <w:textAlignment w:val="baseline"/>
        <w:rPr>
          <w:color w:val="3C3C3C"/>
          <w:spacing w:val="2"/>
          <w:sz w:val="24"/>
          <w:szCs w:val="24"/>
        </w:rPr>
      </w:pPr>
      <w:r w:rsidRPr="002E7D1D">
        <w:rPr>
          <w:color w:val="3C3C3C"/>
          <w:spacing w:val="2"/>
          <w:sz w:val="24"/>
          <w:szCs w:val="24"/>
        </w:rPr>
        <w:t>АКТ N __________</w:t>
      </w:r>
      <w:r w:rsidRPr="002E7D1D">
        <w:rPr>
          <w:color w:val="3C3C3C"/>
          <w:spacing w:val="2"/>
          <w:sz w:val="24"/>
          <w:szCs w:val="24"/>
        </w:rPr>
        <w:br/>
        <w:t>осмотра состояния захоронения и намогильного сооружения</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br/>
        <w:t>__________________________________ «______» ___________________ 20_____ года</w:t>
      </w:r>
      <w:r w:rsidRPr="002E7D1D">
        <w:rPr>
          <w:color w:val="2D2D2D"/>
          <w:spacing w:val="2"/>
          <w:sz w:val="24"/>
          <w:szCs w:val="24"/>
        </w:rPr>
        <w:br/>
      </w:r>
      <w:r w:rsidRPr="002E7D1D">
        <w:rPr>
          <w:color w:val="2D2D2D"/>
          <w:spacing w:val="2"/>
          <w:sz w:val="24"/>
          <w:szCs w:val="24"/>
        </w:rPr>
        <w:br/>
        <w:t>Нами _______________________________________________________________________________________________________________________________________</w:t>
      </w:r>
    </w:p>
    <w:p w:rsidR="00564005" w:rsidRPr="002E7D1D" w:rsidRDefault="00564005" w:rsidP="00564005">
      <w:pPr>
        <w:shd w:val="clear" w:color="auto" w:fill="FFFFFF"/>
        <w:spacing w:line="315" w:lineRule="atLeast"/>
        <w:jc w:val="center"/>
        <w:textAlignment w:val="baseline"/>
        <w:rPr>
          <w:color w:val="2D2D2D"/>
          <w:spacing w:val="2"/>
          <w:sz w:val="24"/>
          <w:szCs w:val="24"/>
        </w:rPr>
      </w:pPr>
      <w:r w:rsidRPr="002E7D1D">
        <w:rPr>
          <w:color w:val="2D2D2D"/>
          <w:spacing w:val="2"/>
          <w:sz w:val="24"/>
          <w:szCs w:val="24"/>
        </w:rPr>
        <w:t>(должности, фамилии, имена, отчества (при наличии) членов комиссии)</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t>______________________________________________________________________________________________________________________________________________</w:t>
      </w:r>
      <w:r w:rsidRPr="002E7D1D">
        <w:rPr>
          <w:color w:val="2D2D2D"/>
          <w:spacing w:val="2"/>
          <w:sz w:val="24"/>
          <w:szCs w:val="24"/>
        </w:rPr>
        <w:br/>
        <w:t>______________________________________________________________________________________________________________________________________________</w:t>
      </w:r>
      <w:r w:rsidRPr="002E7D1D">
        <w:rPr>
          <w:color w:val="2D2D2D"/>
          <w:spacing w:val="2"/>
          <w:sz w:val="24"/>
          <w:szCs w:val="24"/>
        </w:rPr>
        <w:br/>
        <w:t>произведен осмотр захоронения ___________________________________________________________________________________________________________________</w:t>
      </w:r>
    </w:p>
    <w:p w:rsidR="00564005" w:rsidRPr="002E7D1D" w:rsidRDefault="00564005" w:rsidP="00564005">
      <w:pPr>
        <w:shd w:val="clear" w:color="auto" w:fill="FFFFFF"/>
        <w:spacing w:line="315" w:lineRule="atLeast"/>
        <w:jc w:val="center"/>
        <w:textAlignment w:val="baseline"/>
        <w:rPr>
          <w:color w:val="2D2D2D"/>
          <w:spacing w:val="2"/>
          <w:sz w:val="24"/>
          <w:szCs w:val="24"/>
        </w:rPr>
      </w:pPr>
      <w:r w:rsidRPr="002E7D1D">
        <w:rPr>
          <w:color w:val="2D2D2D"/>
          <w:spacing w:val="2"/>
          <w:sz w:val="24"/>
          <w:szCs w:val="24"/>
        </w:rPr>
        <w:t>(на каком кладбище, фамилия, имя,</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t>______________________________________________________________________________________________________________________________________________</w:t>
      </w:r>
    </w:p>
    <w:p w:rsidR="00564005" w:rsidRPr="002E7D1D" w:rsidRDefault="00564005" w:rsidP="00564005">
      <w:pPr>
        <w:shd w:val="clear" w:color="auto" w:fill="FFFFFF"/>
        <w:spacing w:line="315" w:lineRule="atLeast"/>
        <w:jc w:val="center"/>
        <w:textAlignment w:val="baseline"/>
        <w:rPr>
          <w:color w:val="2D2D2D"/>
          <w:spacing w:val="2"/>
          <w:sz w:val="24"/>
          <w:szCs w:val="24"/>
        </w:rPr>
      </w:pPr>
      <w:r w:rsidRPr="002E7D1D">
        <w:rPr>
          <w:color w:val="2D2D2D"/>
          <w:spacing w:val="2"/>
          <w:sz w:val="24"/>
          <w:szCs w:val="24"/>
        </w:rPr>
        <w:t>отчество (при наличии) умершего, дата смерти, квартал)</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t>______________________________________________________________________________________________________________________________________________</w:t>
      </w:r>
      <w:r w:rsidRPr="002E7D1D">
        <w:rPr>
          <w:color w:val="2D2D2D"/>
          <w:spacing w:val="2"/>
          <w:sz w:val="24"/>
          <w:szCs w:val="24"/>
        </w:rPr>
        <w:br/>
        <w:t>______________________________________________________________________________________________________________________________________________.</w:t>
      </w:r>
      <w:r w:rsidRPr="002E7D1D">
        <w:rPr>
          <w:color w:val="2D2D2D"/>
          <w:spacing w:val="2"/>
          <w:sz w:val="24"/>
          <w:szCs w:val="24"/>
        </w:rPr>
        <w:br/>
        <w:t>Осмотром установлено ________________________________________________________________________________________________________________________</w:t>
      </w:r>
      <w:r w:rsidRPr="002E7D1D">
        <w:rPr>
          <w:color w:val="2D2D2D"/>
          <w:spacing w:val="2"/>
          <w:sz w:val="24"/>
          <w:szCs w:val="24"/>
        </w:rPr>
        <w:br/>
        <w:t>______________________________________________________________________________________________________________________________________________</w:t>
      </w:r>
      <w:r w:rsidRPr="002E7D1D">
        <w:rPr>
          <w:color w:val="2D2D2D"/>
          <w:spacing w:val="2"/>
          <w:sz w:val="24"/>
          <w:szCs w:val="24"/>
        </w:rPr>
        <w:br/>
        <w:t>______________________________________________________________________________________________________________________________________________</w:t>
      </w:r>
      <w:r w:rsidRPr="002E7D1D">
        <w:rPr>
          <w:color w:val="2D2D2D"/>
          <w:spacing w:val="2"/>
          <w:sz w:val="24"/>
          <w:szCs w:val="24"/>
        </w:rPr>
        <w:br/>
        <w:t>______________________________________________________________________________________________________________________________________________</w:t>
      </w:r>
      <w:r w:rsidRPr="002E7D1D">
        <w:rPr>
          <w:color w:val="2D2D2D"/>
          <w:spacing w:val="2"/>
          <w:sz w:val="24"/>
          <w:szCs w:val="24"/>
        </w:rPr>
        <w:br/>
        <w:t>______________________________________________________________________________________________________________________________________________</w:t>
      </w:r>
      <w:r w:rsidRPr="002E7D1D">
        <w:rPr>
          <w:color w:val="2D2D2D"/>
          <w:spacing w:val="2"/>
          <w:sz w:val="24"/>
          <w:szCs w:val="24"/>
        </w:rPr>
        <w:br/>
        <w:t>______________________________________________________________________________________________________________________________________________.</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t xml:space="preserve">Внесена запись в книг регистрации старых захоронений и намогильных сооружений за N ___________________ от «__________» ______________________ 20___ </w:t>
      </w:r>
      <w:proofErr w:type="gramStart"/>
      <w:r w:rsidRPr="002E7D1D">
        <w:rPr>
          <w:color w:val="2D2D2D"/>
          <w:spacing w:val="2"/>
          <w:sz w:val="24"/>
          <w:szCs w:val="24"/>
        </w:rPr>
        <w:t>года:</w:t>
      </w:r>
      <w:r w:rsidRPr="002E7D1D">
        <w:rPr>
          <w:color w:val="2D2D2D"/>
          <w:spacing w:val="2"/>
          <w:sz w:val="24"/>
          <w:szCs w:val="24"/>
        </w:rPr>
        <w:br/>
        <w:t>Выставить</w:t>
      </w:r>
      <w:proofErr w:type="gramEnd"/>
      <w:r w:rsidRPr="002E7D1D">
        <w:rPr>
          <w:color w:val="2D2D2D"/>
          <w:spacing w:val="2"/>
          <w:sz w:val="24"/>
          <w:szCs w:val="24"/>
        </w:rPr>
        <w:t xml:space="preserve"> трафарет с предупреждением лица, ответственного за место захоронения в срок до _____________________ (не более трех дней с момента составления акта).</w:t>
      </w:r>
      <w:r w:rsidRPr="002E7D1D">
        <w:rPr>
          <w:color w:val="2D2D2D"/>
          <w:spacing w:val="2"/>
          <w:sz w:val="24"/>
          <w:szCs w:val="24"/>
        </w:rPr>
        <w:br/>
        <w:t>Направить уведомление лицу, ответственному за место захоронения в срок до __________________________________ (не более трех дней с момента составления акта).</w:t>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br/>
        <w:t>Члены комиссии: _______________ __________________</w:t>
      </w:r>
      <w:r w:rsidRPr="002E7D1D">
        <w:rPr>
          <w:color w:val="2D2D2D"/>
          <w:spacing w:val="2"/>
          <w:sz w:val="24"/>
          <w:szCs w:val="24"/>
        </w:rPr>
        <w:br/>
        <w:t xml:space="preserve">(подпись) (инициалы, </w:t>
      </w:r>
      <w:proofErr w:type="gramStart"/>
      <w:r w:rsidRPr="002E7D1D">
        <w:rPr>
          <w:color w:val="2D2D2D"/>
          <w:spacing w:val="2"/>
          <w:sz w:val="24"/>
          <w:szCs w:val="24"/>
        </w:rPr>
        <w:t>фамилия)</w:t>
      </w:r>
      <w:r w:rsidRPr="002E7D1D">
        <w:rPr>
          <w:color w:val="2D2D2D"/>
          <w:spacing w:val="2"/>
          <w:sz w:val="24"/>
          <w:szCs w:val="24"/>
        </w:rPr>
        <w:br/>
        <w:t>_</w:t>
      </w:r>
      <w:proofErr w:type="gramEnd"/>
      <w:r w:rsidRPr="002E7D1D">
        <w:rPr>
          <w:color w:val="2D2D2D"/>
          <w:spacing w:val="2"/>
          <w:sz w:val="24"/>
          <w:szCs w:val="24"/>
        </w:rPr>
        <w:t>______________ __________________</w:t>
      </w:r>
      <w:r w:rsidRPr="002E7D1D">
        <w:rPr>
          <w:color w:val="2D2D2D"/>
          <w:spacing w:val="2"/>
          <w:sz w:val="24"/>
          <w:szCs w:val="24"/>
        </w:rPr>
        <w:br/>
      </w:r>
      <w:r w:rsidRPr="002E7D1D">
        <w:rPr>
          <w:color w:val="2D2D2D"/>
          <w:spacing w:val="2"/>
          <w:sz w:val="24"/>
          <w:szCs w:val="24"/>
        </w:rPr>
        <w:lastRenderedPageBreak/>
        <w:t>(подпись) (инициалы, фамилия)</w:t>
      </w:r>
      <w:r w:rsidRPr="002E7D1D">
        <w:rPr>
          <w:color w:val="2D2D2D"/>
          <w:spacing w:val="2"/>
          <w:sz w:val="24"/>
          <w:szCs w:val="24"/>
        </w:rPr>
        <w:br/>
        <w:t>_______________ __________________</w:t>
      </w:r>
      <w:r w:rsidRPr="002E7D1D">
        <w:rPr>
          <w:color w:val="2D2D2D"/>
          <w:spacing w:val="2"/>
          <w:sz w:val="24"/>
          <w:szCs w:val="24"/>
        </w:rPr>
        <w:br/>
        <w:t>(подпись) (инициалы, фамилия)</w:t>
      </w:r>
      <w:r w:rsidRPr="002E7D1D">
        <w:rPr>
          <w:color w:val="2D2D2D"/>
          <w:spacing w:val="2"/>
          <w:sz w:val="24"/>
          <w:szCs w:val="24"/>
        </w:rPr>
        <w:br/>
        <w:t>_______________ __________________</w:t>
      </w:r>
      <w:r w:rsidRPr="002E7D1D">
        <w:rPr>
          <w:color w:val="2D2D2D"/>
          <w:spacing w:val="2"/>
          <w:sz w:val="24"/>
          <w:szCs w:val="24"/>
        </w:rPr>
        <w:br/>
        <w:t>(подпись) (инициалы, фамилия)</w:t>
      </w:r>
    </w:p>
    <w:p w:rsidR="00564005" w:rsidRPr="002E7D1D" w:rsidRDefault="00564005" w:rsidP="00564005">
      <w:pPr>
        <w:shd w:val="clear" w:color="auto" w:fill="FFFFFF"/>
        <w:spacing w:line="315" w:lineRule="atLeast"/>
        <w:jc w:val="center"/>
        <w:textAlignment w:val="baseline"/>
        <w:rPr>
          <w:color w:val="2D2D2D"/>
          <w:spacing w:val="2"/>
          <w:sz w:val="24"/>
          <w:szCs w:val="24"/>
        </w:rPr>
      </w:pPr>
      <w:r w:rsidRPr="002E7D1D">
        <w:rPr>
          <w:color w:val="2D2D2D"/>
          <w:spacing w:val="2"/>
          <w:sz w:val="24"/>
          <w:szCs w:val="24"/>
        </w:rPr>
        <w:br/>
        <w:t>______________</w:t>
      </w: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before="375" w:after="225"/>
        <w:jc w:val="center"/>
        <w:textAlignment w:val="baseline"/>
        <w:outlineLvl w:val="2"/>
        <w:rPr>
          <w:color w:val="4C4C4C"/>
          <w:spacing w:val="2"/>
          <w:sz w:val="24"/>
          <w:szCs w:val="24"/>
        </w:rPr>
      </w:pPr>
    </w:p>
    <w:p w:rsidR="00564005" w:rsidRPr="002E7D1D" w:rsidRDefault="00564005" w:rsidP="00564005">
      <w:pPr>
        <w:shd w:val="clear" w:color="auto" w:fill="FFFFFF"/>
        <w:spacing w:before="375" w:after="225"/>
        <w:jc w:val="center"/>
        <w:textAlignment w:val="baseline"/>
        <w:outlineLvl w:val="2"/>
        <w:rPr>
          <w:color w:val="4C4C4C"/>
          <w:spacing w:val="2"/>
          <w:sz w:val="24"/>
          <w:szCs w:val="24"/>
        </w:rPr>
      </w:pPr>
    </w:p>
    <w:p w:rsidR="00564005" w:rsidRDefault="00564005" w:rsidP="00564005">
      <w:pPr>
        <w:shd w:val="clear" w:color="auto" w:fill="FFFFFF"/>
        <w:spacing w:line="315" w:lineRule="atLeast"/>
        <w:jc w:val="right"/>
        <w:textAlignment w:val="baseline"/>
        <w:rPr>
          <w:color w:val="4C4C4C"/>
          <w:spacing w:val="2"/>
          <w:sz w:val="24"/>
          <w:szCs w:val="24"/>
        </w:rPr>
      </w:pPr>
    </w:p>
    <w:p w:rsidR="00564005" w:rsidRPr="002E7D1D" w:rsidRDefault="00564005" w:rsidP="00564005">
      <w:pPr>
        <w:shd w:val="clear" w:color="auto" w:fill="FFFFFF"/>
        <w:spacing w:line="315" w:lineRule="atLeast"/>
        <w:jc w:val="right"/>
        <w:textAlignment w:val="baseline"/>
        <w:rPr>
          <w:color w:val="2D2D2D"/>
          <w:spacing w:val="2"/>
          <w:sz w:val="24"/>
          <w:szCs w:val="24"/>
        </w:rPr>
      </w:pPr>
      <w:r w:rsidRPr="002E7D1D">
        <w:rPr>
          <w:color w:val="2D2D2D"/>
          <w:spacing w:val="2"/>
          <w:sz w:val="24"/>
          <w:szCs w:val="24"/>
        </w:rPr>
        <w:t>Приложение 9</w:t>
      </w:r>
      <w:r w:rsidRPr="002E7D1D">
        <w:rPr>
          <w:color w:val="2D2D2D"/>
          <w:spacing w:val="2"/>
          <w:sz w:val="24"/>
          <w:szCs w:val="24"/>
        </w:rPr>
        <w:br/>
        <w:t>к Порядку деятельности общественных кладбищ </w:t>
      </w:r>
      <w:r w:rsidRPr="002E7D1D">
        <w:rPr>
          <w:color w:val="2D2D2D"/>
          <w:spacing w:val="2"/>
          <w:sz w:val="24"/>
          <w:szCs w:val="24"/>
        </w:rPr>
        <w:br/>
        <w:t>на территории Станционного сельсовета</w:t>
      </w:r>
    </w:p>
    <w:p w:rsidR="00564005" w:rsidRPr="002E7D1D" w:rsidRDefault="00564005" w:rsidP="00564005">
      <w:pPr>
        <w:shd w:val="clear" w:color="auto" w:fill="FFFFFF"/>
        <w:spacing w:line="315" w:lineRule="atLeast"/>
        <w:jc w:val="right"/>
        <w:textAlignment w:val="baseline"/>
        <w:rPr>
          <w:color w:val="2D2D2D"/>
          <w:spacing w:val="2"/>
          <w:sz w:val="24"/>
          <w:szCs w:val="24"/>
        </w:rPr>
      </w:pPr>
      <w:r w:rsidRPr="002E7D1D">
        <w:rPr>
          <w:color w:val="2D2D2D"/>
          <w:spacing w:val="2"/>
          <w:sz w:val="24"/>
          <w:szCs w:val="24"/>
        </w:rPr>
        <w:br/>
      </w:r>
    </w:p>
    <w:p w:rsidR="00564005" w:rsidRPr="002E7D1D" w:rsidRDefault="00564005" w:rsidP="00564005">
      <w:pPr>
        <w:shd w:val="clear" w:color="auto" w:fill="FFFFFF"/>
        <w:spacing w:line="315" w:lineRule="atLeast"/>
        <w:textAlignment w:val="baseline"/>
        <w:rPr>
          <w:color w:val="2D2D2D"/>
          <w:spacing w:val="2"/>
          <w:sz w:val="24"/>
          <w:szCs w:val="24"/>
        </w:rPr>
      </w:pPr>
      <w:r w:rsidRPr="002E7D1D">
        <w:rPr>
          <w:color w:val="2D2D2D"/>
          <w:spacing w:val="2"/>
          <w:sz w:val="24"/>
          <w:szCs w:val="24"/>
        </w:rPr>
        <w:br/>
      </w:r>
      <w:r w:rsidRPr="002E7D1D">
        <w:rPr>
          <w:color w:val="2D2D2D"/>
          <w:spacing w:val="2"/>
          <w:sz w:val="24"/>
          <w:szCs w:val="24"/>
        </w:rPr>
        <w:br/>
        <w:t>Кладбище _________________________________</w:t>
      </w:r>
      <w:r w:rsidRPr="002E7D1D">
        <w:rPr>
          <w:color w:val="2D2D2D"/>
          <w:spacing w:val="2"/>
          <w:sz w:val="24"/>
          <w:szCs w:val="24"/>
        </w:rPr>
        <w:br/>
        <w:t>(наименование)</w:t>
      </w:r>
      <w:r w:rsidRPr="002E7D1D">
        <w:rPr>
          <w:color w:val="2D2D2D"/>
          <w:spacing w:val="2"/>
          <w:sz w:val="24"/>
          <w:szCs w:val="24"/>
        </w:rPr>
        <w:br/>
      </w:r>
      <w:r w:rsidRPr="002E7D1D">
        <w:rPr>
          <w:color w:val="2D2D2D"/>
          <w:spacing w:val="2"/>
          <w:sz w:val="24"/>
          <w:szCs w:val="24"/>
        </w:rPr>
        <w:br/>
      </w:r>
      <w:r w:rsidRPr="002E7D1D">
        <w:rPr>
          <w:color w:val="2D2D2D"/>
          <w:spacing w:val="2"/>
          <w:sz w:val="24"/>
          <w:szCs w:val="24"/>
        </w:rPr>
        <w:lastRenderedPageBreak/>
        <w:t>Начата «___» _____________ 20____ г.</w:t>
      </w:r>
      <w:r w:rsidRPr="002E7D1D">
        <w:rPr>
          <w:color w:val="2D2D2D"/>
          <w:spacing w:val="2"/>
          <w:sz w:val="24"/>
          <w:szCs w:val="24"/>
        </w:rPr>
        <w:br/>
        <w:t>Окончена «___» ____________ 20____ г.</w:t>
      </w:r>
    </w:p>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288" w:lineRule="atLeast"/>
        <w:jc w:val="center"/>
        <w:textAlignment w:val="baseline"/>
        <w:rPr>
          <w:color w:val="3C3C3C"/>
          <w:spacing w:val="2"/>
          <w:sz w:val="24"/>
          <w:szCs w:val="24"/>
        </w:rPr>
      </w:pPr>
      <w:r w:rsidRPr="002E7D1D">
        <w:rPr>
          <w:color w:val="3C3C3C"/>
          <w:spacing w:val="2"/>
          <w:sz w:val="24"/>
          <w:szCs w:val="24"/>
        </w:rPr>
        <w:t>КНИГА</w:t>
      </w:r>
      <w:r w:rsidRPr="002E7D1D">
        <w:rPr>
          <w:color w:val="3C3C3C"/>
          <w:spacing w:val="2"/>
          <w:sz w:val="24"/>
          <w:szCs w:val="24"/>
        </w:rPr>
        <w:br/>
        <w:t>регистрации старых захоронений и намогильных сооружений</w:t>
      </w:r>
    </w:p>
    <w:p w:rsidR="00564005" w:rsidRPr="002E7D1D" w:rsidRDefault="00564005" w:rsidP="00564005">
      <w:pPr>
        <w:shd w:val="clear" w:color="auto" w:fill="FFFFFF"/>
        <w:spacing w:line="315" w:lineRule="atLeast"/>
        <w:jc w:val="center"/>
        <w:textAlignment w:val="baseline"/>
        <w:rPr>
          <w:color w:val="2D2D2D"/>
          <w:spacing w:val="2"/>
          <w:sz w:val="24"/>
          <w:szCs w:val="24"/>
        </w:rPr>
      </w:pPr>
    </w:p>
    <w:tbl>
      <w:tblPr>
        <w:tblW w:w="0" w:type="auto"/>
        <w:tblCellMar>
          <w:left w:w="0" w:type="dxa"/>
          <w:right w:w="0" w:type="dxa"/>
        </w:tblCellMar>
        <w:tblLook w:val="04A0" w:firstRow="1" w:lastRow="0" w:firstColumn="1" w:lastColumn="0" w:noHBand="0" w:noVBand="1"/>
      </w:tblPr>
      <w:tblGrid>
        <w:gridCol w:w="10"/>
        <w:gridCol w:w="136"/>
        <w:gridCol w:w="803"/>
        <w:gridCol w:w="438"/>
        <w:gridCol w:w="857"/>
        <w:gridCol w:w="689"/>
        <w:gridCol w:w="1124"/>
        <w:gridCol w:w="996"/>
        <w:gridCol w:w="1045"/>
        <w:gridCol w:w="1006"/>
        <w:gridCol w:w="1185"/>
        <w:gridCol w:w="1055"/>
        <w:gridCol w:w="11"/>
      </w:tblGrid>
      <w:tr w:rsidR="00564005" w:rsidRPr="002E7D1D" w:rsidTr="007473DE">
        <w:trPr>
          <w:trHeight w:val="15"/>
        </w:trPr>
        <w:tc>
          <w:tcPr>
            <w:tcW w:w="1109" w:type="dxa"/>
            <w:hideMark/>
          </w:tcPr>
          <w:p w:rsidR="00564005" w:rsidRPr="002E7D1D" w:rsidRDefault="00564005" w:rsidP="007473DE">
            <w:pPr>
              <w:rPr>
                <w:color w:val="2D2D2D"/>
                <w:spacing w:val="2"/>
                <w:sz w:val="24"/>
                <w:szCs w:val="24"/>
              </w:rPr>
            </w:pPr>
          </w:p>
        </w:tc>
        <w:tc>
          <w:tcPr>
            <w:tcW w:w="1478" w:type="dxa"/>
            <w:gridSpan w:val="2"/>
            <w:hideMark/>
          </w:tcPr>
          <w:p w:rsidR="00564005" w:rsidRPr="002E7D1D" w:rsidRDefault="00564005" w:rsidP="007473DE">
            <w:pPr>
              <w:rPr>
                <w:sz w:val="24"/>
                <w:szCs w:val="24"/>
              </w:rPr>
            </w:pPr>
          </w:p>
        </w:tc>
        <w:tc>
          <w:tcPr>
            <w:tcW w:w="2587" w:type="dxa"/>
            <w:gridSpan w:val="2"/>
            <w:hideMark/>
          </w:tcPr>
          <w:p w:rsidR="00564005" w:rsidRPr="002E7D1D" w:rsidRDefault="00564005" w:rsidP="007473DE">
            <w:pPr>
              <w:rPr>
                <w:sz w:val="24"/>
                <w:szCs w:val="24"/>
              </w:rPr>
            </w:pPr>
          </w:p>
        </w:tc>
        <w:tc>
          <w:tcPr>
            <w:tcW w:w="1663" w:type="dxa"/>
            <w:hideMark/>
          </w:tcPr>
          <w:p w:rsidR="00564005" w:rsidRPr="002E7D1D" w:rsidRDefault="00564005" w:rsidP="007473DE">
            <w:pPr>
              <w:rPr>
                <w:sz w:val="24"/>
                <w:szCs w:val="24"/>
              </w:rPr>
            </w:pPr>
          </w:p>
        </w:tc>
        <w:tc>
          <w:tcPr>
            <w:tcW w:w="2033" w:type="dxa"/>
            <w:hideMark/>
          </w:tcPr>
          <w:p w:rsidR="00564005" w:rsidRPr="002E7D1D" w:rsidRDefault="00564005" w:rsidP="007473DE">
            <w:pPr>
              <w:rPr>
                <w:sz w:val="24"/>
                <w:szCs w:val="24"/>
              </w:rPr>
            </w:pPr>
          </w:p>
        </w:tc>
        <w:tc>
          <w:tcPr>
            <w:tcW w:w="2587" w:type="dxa"/>
            <w:hideMark/>
          </w:tcPr>
          <w:p w:rsidR="00564005" w:rsidRPr="002E7D1D" w:rsidRDefault="00564005" w:rsidP="007473DE">
            <w:pPr>
              <w:rPr>
                <w:sz w:val="24"/>
                <w:szCs w:val="24"/>
              </w:rPr>
            </w:pPr>
          </w:p>
        </w:tc>
        <w:tc>
          <w:tcPr>
            <w:tcW w:w="2957" w:type="dxa"/>
            <w:hideMark/>
          </w:tcPr>
          <w:p w:rsidR="00564005" w:rsidRPr="002E7D1D" w:rsidRDefault="00564005" w:rsidP="007473DE">
            <w:pPr>
              <w:rPr>
                <w:sz w:val="24"/>
                <w:szCs w:val="24"/>
              </w:rPr>
            </w:pPr>
          </w:p>
        </w:tc>
        <w:tc>
          <w:tcPr>
            <w:tcW w:w="2033" w:type="dxa"/>
            <w:hideMark/>
          </w:tcPr>
          <w:p w:rsidR="00564005" w:rsidRPr="002E7D1D" w:rsidRDefault="00564005" w:rsidP="007473DE">
            <w:pPr>
              <w:rPr>
                <w:sz w:val="24"/>
                <w:szCs w:val="24"/>
              </w:rPr>
            </w:pPr>
          </w:p>
        </w:tc>
        <w:tc>
          <w:tcPr>
            <w:tcW w:w="2033" w:type="dxa"/>
            <w:hideMark/>
          </w:tcPr>
          <w:p w:rsidR="00564005" w:rsidRPr="002E7D1D" w:rsidRDefault="00564005" w:rsidP="007473DE">
            <w:pPr>
              <w:rPr>
                <w:sz w:val="24"/>
                <w:szCs w:val="24"/>
              </w:rPr>
            </w:pPr>
          </w:p>
        </w:tc>
        <w:tc>
          <w:tcPr>
            <w:tcW w:w="2218" w:type="dxa"/>
            <w:hideMark/>
          </w:tcPr>
          <w:p w:rsidR="00564005" w:rsidRPr="002E7D1D" w:rsidRDefault="00564005" w:rsidP="007473DE">
            <w:pPr>
              <w:rPr>
                <w:sz w:val="24"/>
                <w:szCs w:val="24"/>
              </w:rPr>
            </w:pPr>
          </w:p>
        </w:tc>
        <w:tc>
          <w:tcPr>
            <w:tcW w:w="1109" w:type="dxa"/>
            <w:hideMark/>
          </w:tcPr>
          <w:p w:rsidR="00564005" w:rsidRPr="002E7D1D" w:rsidRDefault="00564005" w:rsidP="007473DE">
            <w:pPr>
              <w:rPr>
                <w:sz w:val="24"/>
                <w:szCs w:val="24"/>
              </w:rPr>
            </w:pPr>
          </w:p>
        </w:tc>
      </w:tr>
      <w:tr w:rsidR="00564005" w:rsidRPr="002E7D1D" w:rsidTr="007473DE">
        <w:tc>
          <w:tcPr>
            <w:tcW w:w="1109" w:type="dxa"/>
            <w:hideMark/>
          </w:tcPr>
          <w:p w:rsidR="00564005" w:rsidRPr="002E7D1D" w:rsidRDefault="00564005" w:rsidP="007473DE">
            <w:pPr>
              <w:rPr>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Дата, </w:t>
            </w:r>
            <w:r w:rsidRPr="002E7D1D">
              <w:rPr>
                <w:color w:val="2D2D2D"/>
                <w:sz w:val="24"/>
                <w:szCs w:val="24"/>
              </w:rPr>
              <w:br/>
              <w:t>номер внесения записи</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Фамилия, имя, отчество (при наличии) захороненного (захороненной)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Дата смерти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proofErr w:type="spellStart"/>
            <w:proofErr w:type="gramStart"/>
            <w:r w:rsidRPr="002E7D1D">
              <w:rPr>
                <w:color w:val="2D2D2D"/>
                <w:sz w:val="24"/>
                <w:szCs w:val="24"/>
              </w:rPr>
              <w:t>Квартал,номер</w:t>
            </w:r>
            <w:proofErr w:type="spellEnd"/>
            <w:proofErr w:type="gramEnd"/>
            <w:r w:rsidRPr="002E7D1D">
              <w:rPr>
                <w:color w:val="2D2D2D"/>
                <w:sz w:val="24"/>
                <w:szCs w:val="24"/>
              </w:rPr>
              <w:t xml:space="preserve"> могилы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 xml:space="preserve">Фамилия, имя, отчество и адрес лица, </w:t>
            </w:r>
            <w:proofErr w:type="spellStart"/>
            <w:proofErr w:type="gramStart"/>
            <w:r w:rsidRPr="002E7D1D">
              <w:rPr>
                <w:color w:val="2D2D2D"/>
                <w:sz w:val="24"/>
                <w:szCs w:val="24"/>
              </w:rPr>
              <w:t>ответст</w:t>
            </w:r>
            <w:proofErr w:type="spellEnd"/>
            <w:r w:rsidRPr="002E7D1D">
              <w:rPr>
                <w:color w:val="2D2D2D"/>
                <w:sz w:val="24"/>
                <w:szCs w:val="24"/>
              </w:rPr>
              <w:t>-венного</w:t>
            </w:r>
            <w:proofErr w:type="gramEnd"/>
            <w:r w:rsidRPr="002E7D1D">
              <w:rPr>
                <w:color w:val="2D2D2D"/>
                <w:sz w:val="24"/>
                <w:szCs w:val="24"/>
              </w:rPr>
              <w:t xml:space="preserve"> за место захоронения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Дата и номер составления акта о состоянии захоронения и намогильных сооружений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Дата</w:t>
            </w:r>
            <w:r w:rsidRPr="002E7D1D">
              <w:rPr>
                <w:color w:val="2D2D2D"/>
                <w:sz w:val="24"/>
                <w:szCs w:val="24"/>
              </w:rPr>
              <w:br/>
              <w:t>выставления трафарета на захоронении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Дата направления уведомления лицу, ответственному за место захоронения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Примечание*</w:t>
            </w:r>
          </w:p>
        </w:tc>
        <w:tc>
          <w:tcPr>
            <w:tcW w:w="1109" w:type="dxa"/>
            <w:hideMark/>
          </w:tcPr>
          <w:p w:rsidR="00564005" w:rsidRPr="002E7D1D" w:rsidRDefault="00564005" w:rsidP="007473DE">
            <w:pPr>
              <w:rPr>
                <w:color w:val="2D2D2D"/>
                <w:sz w:val="24"/>
                <w:szCs w:val="24"/>
              </w:rPr>
            </w:pPr>
          </w:p>
        </w:tc>
      </w:tr>
      <w:tr w:rsidR="00564005" w:rsidRPr="002E7D1D" w:rsidTr="007473DE">
        <w:tc>
          <w:tcPr>
            <w:tcW w:w="1109" w:type="dxa"/>
            <w:hideMark/>
          </w:tcPr>
          <w:p w:rsidR="00564005" w:rsidRPr="002E7D1D" w:rsidRDefault="00564005" w:rsidP="007473DE">
            <w:pPr>
              <w:rPr>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1</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5</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spacing w:line="315" w:lineRule="atLeast"/>
              <w:jc w:val="center"/>
              <w:textAlignment w:val="baseline"/>
              <w:rPr>
                <w:color w:val="2D2D2D"/>
                <w:sz w:val="24"/>
                <w:szCs w:val="24"/>
              </w:rPr>
            </w:pPr>
            <w:r w:rsidRPr="002E7D1D">
              <w:rPr>
                <w:color w:val="2D2D2D"/>
                <w:sz w:val="24"/>
                <w:szCs w:val="24"/>
              </w:rPr>
              <w:t>9</w:t>
            </w:r>
          </w:p>
        </w:tc>
        <w:tc>
          <w:tcPr>
            <w:tcW w:w="1109" w:type="dxa"/>
            <w:hideMark/>
          </w:tcPr>
          <w:p w:rsidR="00564005" w:rsidRPr="002E7D1D" w:rsidRDefault="00564005" w:rsidP="007473DE">
            <w:pPr>
              <w:rPr>
                <w:color w:val="2D2D2D"/>
                <w:sz w:val="24"/>
                <w:szCs w:val="24"/>
              </w:rPr>
            </w:pPr>
          </w:p>
        </w:tc>
      </w:tr>
      <w:tr w:rsidR="00564005" w:rsidRPr="002E7D1D" w:rsidTr="007473DE">
        <w:tc>
          <w:tcPr>
            <w:tcW w:w="1109" w:type="dxa"/>
            <w:hideMark/>
          </w:tcPr>
          <w:p w:rsidR="00564005" w:rsidRPr="002E7D1D" w:rsidRDefault="00564005" w:rsidP="007473DE">
            <w:pPr>
              <w:rPr>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4005" w:rsidRPr="002E7D1D" w:rsidRDefault="00564005" w:rsidP="007473DE">
            <w:pPr>
              <w:rPr>
                <w:sz w:val="24"/>
                <w:szCs w:val="24"/>
              </w:rPr>
            </w:pPr>
          </w:p>
        </w:tc>
        <w:tc>
          <w:tcPr>
            <w:tcW w:w="1109" w:type="dxa"/>
            <w:hideMark/>
          </w:tcPr>
          <w:p w:rsidR="00564005" w:rsidRPr="002E7D1D" w:rsidRDefault="00564005" w:rsidP="007473DE">
            <w:pPr>
              <w:rPr>
                <w:sz w:val="24"/>
                <w:szCs w:val="24"/>
              </w:rPr>
            </w:pPr>
          </w:p>
        </w:tc>
      </w:tr>
      <w:tr w:rsidR="00564005" w:rsidRPr="002E7D1D" w:rsidTr="007473DE">
        <w:trPr>
          <w:trHeight w:val="15"/>
        </w:trPr>
        <w:tc>
          <w:tcPr>
            <w:tcW w:w="1109" w:type="dxa"/>
            <w:gridSpan w:val="2"/>
            <w:hideMark/>
          </w:tcPr>
          <w:p w:rsidR="00564005" w:rsidRPr="002E7D1D" w:rsidRDefault="00564005" w:rsidP="007473DE">
            <w:pPr>
              <w:rPr>
                <w:color w:val="242424"/>
                <w:spacing w:val="2"/>
                <w:sz w:val="24"/>
                <w:szCs w:val="24"/>
              </w:rPr>
            </w:pPr>
          </w:p>
        </w:tc>
        <w:tc>
          <w:tcPr>
            <w:tcW w:w="2033" w:type="dxa"/>
            <w:gridSpan w:val="2"/>
            <w:hideMark/>
          </w:tcPr>
          <w:p w:rsidR="00564005" w:rsidRPr="002E7D1D" w:rsidRDefault="00564005" w:rsidP="007473DE">
            <w:pPr>
              <w:rPr>
                <w:sz w:val="24"/>
                <w:szCs w:val="24"/>
              </w:rPr>
            </w:pPr>
          </w:p>
        </w:tc>
        <w:tc>
          <w:tcPr>
            <w:tcW w:w="17556" w:type="dxa"/>
            <w:gridSpan w:val="8"/>
            <w:hideMark/>
          </w:tcPr>
          <w:p w:rsidR="00564005" w:rsidRPr="002E7D1D" w:rsidRDefault="00564005" w:rsidP="007473DE">
            <w:pPr>
              <w:rPr>
                <w:sz w:val="24"/>
                <w:szCs w:val="24"/>
              </w:rPr>
            </w:pPr>
          </w:p>
        </w:tc>
        <w:tc>
          <w:tcPr>
            <w:tcW w:w="1109" w:type="dxa"/>
            <w:hideMark/>
          </w:tcPr>
          <w:p w:rsidR="00564005" w:rsidRPr="002E7D1D" w:rsidRDefault="00564005" w:rsidP="007473DE">
            <w:pPr>
              <w:rPr>
                <w:sz w:val="24"/>
                <w:szCs w:val="24"/>
              </w:rPr>
            </w:pPr>
          </w:p>
        </w:tc>
      </w:tr>
      <w:tr w:rsidR="00564005" w:rsidRPr="002E7D1D" w:rsidTr="007473DE">
        <w:tc>
          <w:tcPr>
            <w:tcW w:w="1109" w:type="dxa"/>
            <w:gridSpan w:val="2"/>
            <w:hideMark/>
          </w:tcPr>
          <w:p w:rsidR="00564005" w:rsidRPr="002E7D1D" w:rsidRDefault="00564005" w:rsidP="007473DE">
            <w:pPr>
              <w:rPr>
                <w:sz w:val="24"/>
                <w:szCs w:val="24"/>
              </w:rPr>
            </w:pPr>
          </w:p>
        </w:tc>
        <w:tc>
          <w:tcPr>
            <w:tcW w:w="2033" w:type="dxa"/>
            <w:gridSpan w:val="2"/>
            <w:tcBorders>
              <w:top w:val="nil"/>
              <w:left w:val="nil"/>
              <w:bottom w:val="nil"/>
              <w:right w:val="nil"/>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t>Примечание:</w:t>
            </w:r>
          </w:p>
        </w:tc>
        <w:tc>
          <w:tcPr>
            <w:tcW w:w="17556" w:type="dxa"/>
            <w:gridSpan w:val="8"/>
            <w:tcBorders>
              <w:top w:val="nil"/>
              <w:left w:val="nil"/>
              <w:bottom w:val="nil"/>
              <w:right w:val="nil"/>
            </w:tcBorders>
            <w:tcMar>
              <w:top w:w="0" w:type="dxa"/>
              <w:left w:w="149" w:type="dxa"/>
              <w:bottom w:w="0" w:type="dxa"/>
              <w:right w:w="149" w:type="dxa"/>
            </w:tcMar>
            <w:hideMark/>
          </w:tcPr>
          <w:p w:rsidR="00564005" w:rsidRPr="002E7D1D" w:rsidRDefault="00564005" w:rsidP="007473DE">
            <w:pPr>
              <w:spacing w:line="315" w:lineRule="atLeast"/>
              <w:textAlignment w:val="baseline"/>
              <w:rPr>
                <w:color w:val="2D2D2D"/>
                <w:sz w:val="24"/>
                <w:szCs w:val="24"/>
              </w:rPr>
            </w:pPr>
            <w:r w:rsidRPr="002E7D1D">
              <w:rPr>
                <w:color w:val="2D2D2D"/>
                <w:sz w:val="24"/>
                <w:szCs w:val="24"/>
              </w:rPr>
              <w:t>* - указывается либо дата переоформления захоронения (дата обращения лица, ответственного за захоронение), либо дата и место, куда перенесены останки из захоронения.</w:t>
            </w:r>
          </w:p>
        </w:tc>
        <w:tc>
          <w:tcPr>
            <w:tcW w:w="1109" w:type="dxa"/>
            <w:hideMark/>
          </w:tcPr>
          <w:p w:rsidR="00564005" w:rsidRPr="002E7D1D" w:rsidRDefault="00564005" w:rsidP="007473DE">
            <w:pPr>
              <w:rPr>
                <w:color w:val="2D2D2D"/>
                <w:sz w:val="24"/>
                <w:szCs w:val="24"/>
              </w:rPr>
            </w:pPr>
          </w:p>
        </w:tc>
      </w:tr>
    </w:tbl>
    <w:p w:rsidR="00564005" w:rsidRPr="002E7D1D" w:rsidRDefault="00564005" w:rsidP="00564005">
      <w:pPr>
        <w:shd w:val="clear" w:color="auto" w:fill="FFFFFF"/>
        <w:spacing w:line="315" w:lineRule="atLeast"/>
        <w:jc w:val="center"/>
        <w:textAlignment w:val="baseline"/>
        <w:rPr>
          <w:color w:val="2D2D2D"/>
          <w:spacing w:val="2"/>
          <w:sz w:val="24"/>
          <w:szCs w:val="24"/>
        </w:rPr>
      </w:pPr>
    </w:p>
    <w:p w:rsidR="00564005" w:rsidRPr="002E7D1D" w:rsidRDefault="00564005" w:rsidP="00564005">
      <w:pPr>
        <w:shd w:val="clear" w:color="auto" w:fill="FFFFFF"/>
        <w:spacing w:line="315" w:lineRule="atLeast"/>
        <w:textAlignment w:val="baseline"/>
        <w:rPr>
          <w:sz w:val="24"/>
          <w:szCs w:val="24"/>
        </w:rPr>
      </w:pPr>
      <w:r w:rsidRPr="002E7D1D">
        <w:rPr>
          <w:color w:val="2D2D2D"/>
          <w:spacing w:val="2"/>
          <w:sz w:val="24"/>
          <w:szCs w:val="24"/>
        </w:rPr>
        <w:br/>
      </w:r>
    </w:p>
    <w:p w:rsidR="00564005" w:rsidRDefault="00564005" w:rsidP="00A2654D">
      <w:pPr>
        <w:pStyle w:val="ConsPlusNormal"/>
        <w:jc w:val="right"/>
        <w:outlineLvl w:val="0"/>
        <w:rPr>
          <w:rFonts w:ascii="Times New Roman" w:hAnsi="Times New Roman" w:cs="Times New Roman"/>
          <w:sz w:val="28"/>
          <w:szCs w:val="28"/>
        </w:rPr>
      </w:pPr>
    </w:p>
    <w:sectPr w:rsidR="00564005" w:rsidSect="00112161">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0C0"/>
    <w:multiLevelType w:val="multilevel"/>
    <w:tmpl w:val="08004F68"/>
    <w:lvl w:ilvl="0">
      <w:start w:val="1"/>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384608CE"/>
    <w:multiLevelType w:val="hybridMultilevel"/>
    <w:tmpl w:val="53F4117A"/>
    <w:lvl w:ilvl="0" w:tplc="D3F270B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04370BF"/>
    <w:multiLevelType w:val="hybridMultilevel"/>
    <w:tmpl w:val="3E4C5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150EF6"/>
    <w:multiLevelType w:val="hybridMultilevel"/>
    <w:tmpl w:val="ECECDBBE"/>
    <w:lvl w:ilvl="0" w:tplc="B150D83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61"/>
    <w:rsid w:val="00084B36"/>
    <w:rsid w:val="00095724"/>
    <w:rsid w:val="000A5D75"/>
    <w:rsid w:val="00112161"/>
    <w:rsid w:val="001147EE"/>
    <w:rsid w:val="001B0889"/>
    <w:rsid w:val="001E161F"/>
    <w:rsid w:val="002B35F8"/>
    <w:rsid w:val="002D2556"/>
    <w:rsid w:val="00334E2F"/>
    <w:rsid w:val="00376183"/>
    <w:rsid w:val="0045444C"/>
    <w:rsid w:val="00456C2B"/>
    <w:rsid w:val="004D0E9B"/>
    <w:rsid w:val="005137AD"/>
    <w:rsid w:val="00520E1B"/>
    <w:rsid w:val="00564005"/>
    <w:rsid w:val="00582A92"/>
    <w:rsid w:val="0059005B"/>
    <w:rsid w:val="005A791C"/>
    <w:rsid w:val="00640AED"/>
    <w:rsid w:val="00644EE2"/>
    <w:rsid w:val="006462A6"/>
    <w:rsid w:val="00647A28"/>
    <w:rsid w:val="00647DAD"/>
    <w:rsid w:val="00673632"/>
    <w:rsid w:val="006B7C8D"/>
    <w:rsid w:val="007228EE"/>
    <w:rsid w:val="00785800"/>
    <w:rsid w:val="007C6397"/>
    <w:rsid w:val="008006EF"/>
    <w:rsid w:val="00822876"/>
    <w:rsid w:val="00880B5A"/>
    <w:rsid w:val="00885E4A"/>
    <w:rsid w:val="00901BA1"/>
    <w:rsid w:val="00931406"/>
    <w:rsid w:val="00934FF8"/>
    <w:rsid w:val="009A0D0B"/>
    <w:rsid w:val="009A3D9B"/>
    <w:rsid w:val="00A10213"/>
    <w:rsid w:val="00A2654D"/>
    <w:rsid w:val="00A6634A"/>
    <w:rsid w:val="00A77191"/>
    <w:rsid w:val="00A93F14"/>
    <w:rsid w:val="00AA264F"/>
    <w:rsid w:val="00AB0324"/>
    <w:rsid w:val="00AD53F3"/>
    <w:rsid w:val="00B1651B"/>
    <w:rsid w:val="00BA4DEA"/>
    <w:rsid w:val="00BF427E"/>
    <w:rsid w:val="00C47334"/>
    <w:rsid w:val="00CC04D7"/>
    <w:rsid w:val="00CC2C28"/>
    <w:rsid w:val="00CD76C3"/>
    <w:rsid w:val="00CD7A5D"/>
    <w:rsid w:val="00CE6FE7"/>
    <w:rsid w:val="00D43777"/>
    <w:rsid w:val="00D534DE"/>
    <w:rsid w:val="00DD7DC5"/>
    <w:rsid w:val="00E047AA"/>
    <w:rsid w:val="00EB0CBD"/>
    <w:rsid w:val="00F10CF0"/>
    <w:rsid w:val="00F62AB1"/>
    <w:rsid w:val="00F76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5297F-C4F4-46C5-A2DE-05D5DEBA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61"/>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D43777"/>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qFormat/>
    <w:rsid w:val="00112161"/>
    <w:pPr>
      <w:keepNext/>
      <w:ind w:firstLine="709"/>
      <w:jc w:val="center"/>
      <w:outlineLvl w:val="2"/>
    </w:pPr>
    <w:rPr>
      <w:rFonts w:ascii="Arial" w:hAnsi="Arial" w:cs="Arial"/>
      <w:b/>
      <w:bCs/>
      <w:sz w:val="32"/>
      <w:szCs w:val="32"/>
    </w:rPr>
  </w:style>
  <w:style w:type="paragraph" w:styleId="8">
    <w:name w:val="heading 8"/>
    <w:basedOn w:val="a"/>
    <w:next w:val="a"/>
    <w:link w:val="80"/>
    <w:uiPriority w:val="9"/>
    <w:semiHidden/>
    <w:unhideWhenUsed/>
    <w:qFormat/>
    <w:rsid w:val="00A2654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12161"/>
    <w:rPr>
      <w:rFonts w:ascii="Arial" w:eastAsia="Times New Roman" w:hAnsi="Arial" w:cs="Arial"/>
      <w:b/>
      <w:bCs/>
      <w:sz w:val="32"/>
      <w:szCs w:val="32"/>
      <w:lang w:eastAsia="ru-RU"/>
    </w:rPr>
  </w:style>
  <w:style w:type="paragraph" w:customStyle="1" w:styleId="ConsPlusNormal">
    <w:name w:val="ConsPlusNormal"/>
    <w:link w:val="ConsPlusNormal0"/>
    <w:rsid w:val="00112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121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DD7DC5"/>
    <w:rPr>
      <w:color w:val="0000FF" w:themeColor="hyperlink"/>
      <w:u w:val="single"/>
    </w:rPr>
  </w:style>
  <w:style w:type="paragraph" w:styleId="a4">
    <w:name w:val="Normal (Web)"/>
    <w:basedOn w:val="a"/>
    <w:uiPriority w:val="99"/>
    <w:unhideWhenUsed/>
    <w:rsid w:val="00CC04D7"/>
    <w:pPr>
      <w:autoSpaceDE/>
      <w:autoSpaceDN/>
      <w:spacing w:before="100" w:beforeAutospacing="1" w:after="100" w:afterAutospacing="1"/>
    </w:pPr>
    <w:rPr>
      <w:sz w:val="24"/>
      <w:szCs w:val="24"/>
    </w:rPr>
  </w:style>
  <w:style w:type="paragraph" w:styleId="a5">
    <w:name w:val="Balloon Text"/>
    <w:basedOn w:val="a"/>
    <w:link w:val="a6"/>
    <w:uiPriority w:val="99"/>
    <w:semiHidden/>
    <w:unhideWhenUsed/>
    <w:rsid w:val="00520E1B"/>
    <w:rPr>
      <w:rFonts w:ascii="Tahoma" w:hAnsi="Tahoma" w:cs="Tahoma"/>
      <w:sz w:val="16"/>
      <w:szCs w:val="16"/>
    </w:rPr>
  </w:style>
  <w:style w:type="character" w:customStyle="1" w:styleId="a6">
    <w:name w:val="Текст выноски Знак"/>
    <w:basedOn w:val="a0"/>
    <w:link w:val="a5"/>
    <w:uiPriority w:val="99"/>
    <w:semiHidden/>
    <w:rsid w:val="00520E1B"/>
    <w:rPr>
      <w:rFonts w:ascii="Tahoma" w:eastAsia="Times New Roman" w:hAnsi="Tahoma" w:cs="Tahoma"/>
      <w:sz w:val="16"/>
      <w:szCs w:val="16"/>
      <w:lang w:eastAsia="ru-RU"/>
    </w:rPr>
  </w:style>
  <w:style w:type="character" w:customStyle="1" w:styleId="80">
    <w:name w:val="Заголовок 8 Знак"/>
    <w:basedOn w:val="a0"/>
    <w:link w:val="8"/>
    <w:uiPriority w:val="9"/>
    <w:semiHidden/>
    <w:rsid w:val="00A2654D"/>
    <w:rPr>
      <w:rFonts w:asciiTheme="majorHAnsi" w:eastAsiaTheme="majorEastAsia" w:hAnsiTheme="majorHAnsi" w:cstheme="majorBidi"/>
      <w:color w:val="404040" w:themeColor="text1" w:themeTint="BF"/>
      <w:sz w:val="20"/>
      <w:szCs w:val="20"/>
      <w:lang w:eastAsia="ru-RU"/>
    </w:rPr>
  </w:style>
  <w:style w:type="paragraph" w:styleId="a7">
    <w:name w:val="No Spacing"/>
    <w:aliases w:val="с интервалом,Без интервала1,No Spacing1,No Spacing"/>
    <w:link w:val="a8"/>
    <w:uiPriority w:val="1"/>
    <w:qFormat/>
    <w:rsid w:val="00A2654D"/>
    <w:pPr>
      <w:spacing w:after="0" w:line="240" w:lineRule="auto"/>
    </w:pPr>
    <w:rPr>
      <w:rFonts w:eastAsiaTheme="minorEastAsia"/>
      <w:lang w:eastAsia="ru-RU"/>
    </w:rPr>
  </w:style>
  <w:style w:type="character" w:customStyle="1" w:styleId="a8">
    <w:name w:val="Без интервала Знак"/>
    <w:aliases w:val="с интервалом Знак,Без интервала1 Знак,No Spacing1 Знак,No Spacing Знак"/>
    <w:link w:val="a7"/>
    <w:uiPriority w:val="1"/>
    <w:locked/>
    <w:rsid w:val="00A2654D"/>
    <w:rPr>
      <w:rFonts w:eastAsiaTheme="minorEastAsia"/>
      <w:lang w:eastAsia="ru-RU"/>
    </w:rPr>
  </w:style>
  <w:style w:type="paragraph" w:customStyle="1" w:styleId="ConsPlusTitle">
    <w:name w:val="ConsPlusTitle"/>
    <w:rsid w:val="00A2654D"/>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A2654D"/>
    <w:rPr>
      <w:rFonts w:ascii="Arial" w:eastAsia="Times New Roman" w:hAnsi="Arial" w:cs="Arial"/>
      <w:sz w:val="20"/>
      <w:szCs w:val="20"/>
      <w:lang w:eastAsia="ru-RU"/>
    </w:rPr>
  </w:style>
  <w:style w:type="character" w:customStyle="1" w:styleId="a9">
    <w:name w:val="Основной текст_"/>
    <w:basedOn w:val="a0"/>
    <w:link w:val="31"/>
    <w:rsid w:val="00A93F14"/>
    <w:rPr>
      <w:rFonts w:ascii="Times New Roman" w:eastAsia="Times New Roman" w:hAnsi="Times New Roman" w:cs="Times New Roman"/>
      <w:shd w:val="clear" w:color="auto" w:fill="FFFFFF"/>
    </w:rPr>
  </w:style>
  <w:style w:type="paragraph" w:customStyle="1" w:styleId="31">
    <w:name w:val="Основной текст3"/>
    <w:basedOn w:val="a"/>
    <w:link w:val="a9"/>
    <w:rsid w:val="00A93F14"/>
    <w:pPr>
      <w:widowControl w:val="0"/>
      <w:shd w:val="clear" w:color="auto" w:fill="FFFFFF"/>
      <w:autoSpaceDE/>
      <w:autoSpaceDN/>
      <w:spacing w:before="360" w:after="360" w:line="0" w:lineRule="atLeast"/>
      <w:ind w:hanging="720"/>
      <w:jc w:val="both"/>
    </w:pPr>
    <w:rPr>
      <w:sz w:val="22"/>
      <w:szCs w:val="22"/>
      <w:lang w:eastAsia="en-US"/>
    </w:rPr>
  </w:style>
  <w:style w:type="character" w:styleId="aa">
    <w:name w:val="Strong"/>
    <w:basedOn w:val="a0"/>
    <w:uiPriority w:val="22"/>
    <w:qFormat/>
    <w:rsid w:val="00AB0324"/>
    <w:rPr>
      <w:b/>
      <w:bCs/>
    </w:rPr>
  </w:style>
  <w:style w:type="paragraph" w:customStyle="1" w:styleId="headertext">
    <w:name w:val="headertext"/>
    <w:basedOn w:val="a"/>
    <w:rsid w:val="00CE6FE7"/>
    <w:pPr>
      <w:autoSpaceDE/>
      <w:autoSpaceDN/>
      <w:spacing w:before="100" w:beforeAutospacing="1" w:after="100" w:afterAutospacing="1"/>
    </w:pPr>
    <w:rPr>
      <w:sz w:val="24"/>
      <w:szCs w:val="24"/>
    </w:rPr>
  </w:style>
  <w:style w:type="paragraph" w:customStyle="1" w:styleId="formattext">
    <w:name w:val="formattext"/>
    <w:basedOn w:val="a"/>
    <w:rsid w:val="00CE6FE7"/>
    <w:pPr>
      <w:autoSpaceDE/>
      <w:autoSpaceDN/>
      <w:spacing w:before="100" w:beforeAutospacing="1" w:after="100" w:afterAutospacing="1"/>
    </w:pPr>
    <w:rPr>
      <w:sz w:val="24"/>
      <w:szCs w:val="24"/>
    </w:rPr>
  </w:style>
  <w:style w:type="character" w:styleId="ab">
    <w:name w:val="FollowedHyperlink"/>
    <w:basedOn w:val="a0"/>
    <w:uiPriority w:val="99"/>
    <w:semiHidden/>
    <w:unhideWhenUsed/>
    <w:rsid w:val="00CE6FE7"/>
    <w:rPr>
      <w:color w:val="800080" w:themeColor="followedHyperlink"/>
      <w:u w:val="single"/>
    </w:rPr>
  </w:style>
  <w:style w:type="character" w:customStyle="1" w:styleId="10">
    <w:name w:val="Заголовок 1 Знак"/>
    <w:basedOn w:val="a0"/>
    <w:link w:val="1"/>
    <w:uiPriority w:val="9"/>
    <w:rsid w:val="00D43777"/>
    <w:rPr>
      <w:rFonts w:asciiTheme="majorHAnsi" w:eastAsiaTheme="majorEastAsia" w:hAnsiTheme="majorHAnsi" w:cstheme="majorBidi"/>
      <w:b/>
      <w:bCs/>
      <w:color w:val="365F91" w:themeColor="accent1" w:themeShade="BF"/>
      <w:sz w:val="28"/>
      <w:szCs w:val="28"/>
      <w:lang w:eastAsia="ru-RU"/>
    </w:rPr>
  </w:style>
  <w:style w:type="paragraph" w:styleId="ac">
    <w:name w:val="List Paragraph"/>
    <w:basedOn w:val="a"/>
    <w:uiPriority w:val="34"/>
    <w:qFormat/>
    <w:rsid w:val="00901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719723">
      <w:bodyDiv w:val="1"/>
      <w:marLeft w:val="0"/>
      <w:marRight w:val="0"/>
      <w:marTop w:val="0"/>
      <w:marBottom w:val="0"/>
      <w:divBdr>
        <w:top w:val="none" w:sz="0" w:space="0" w:color="auto"/>
        <w:left w:val="none" w:sz="0" w:space="0" w:color="auto"/>
        <w:bottom w:val="none" w:sz="0" w:space="0" w:color="auto"/>
        <w:right w:val="none" w:sz="0" w:space="0" w:color="auto"/>
      </w:divBdr>
      <w:divsChild>
        <w:div w:id="619537088">
          <w:marLeft w:val="0"/>
          <w:marRight w:val="0"/>
          <w:marTop w:val="0"/>
          <w:marBottom w:val="0"/>
          <w:divBdr>
            <w:top w:val="inset" w:sz="2" w:space="0" w:color="auto"/>
            <w:left w:val="inset" w:sz="2" w:space="1" w:color="auto"/>
            <w:bottom w:val="inset" w:sz="2" w:space="0" w:color="auto"/>
            <w:right w:val="inset" w:sz="2" w:space="1" w:color="auto"/>
          </w:divBdr>
        </w:div>
        <w:div w:id="612976696">
          <w:marLeft w:val="0"/>
          <w:marRight w:val="0"/>
          <w:marTop w:val="0"/>
          <w:marBottom w:val="0"/>
          <w:divBdr>
            <w:top w:val="inset" w:sz="2" w:space="0" w:color="auto"/>
            <w:left w:val="inset" w:sz="2" w:space="1" w:color="auto"/>
            <w:bottom w:val="inset" w:sz="2" w:space="0" w:color="auto"/>
            <w:right w:val="inset" w:sz="2" w:space="1" w:color="auto"/>
          </w:divBdr>
        </w:div>
        <w:div w:id="513422087">
          <w:marLeft w:val="0"/>
          <w:marRight w:val="0"/>
          <w:marTop w:val="0"/>
          <w:marBottom w:val="0"/>
          <w:divBdr>
            <w:top w:val="inset" w:sz="2" w:space="0" w:color="auto"/>
            <w:left w:val="inset" w:sz="2" w:space="1" w:color="auto"/>
            <w:bottom w:val="inset" w:sz="2" w:space="0" w:color="auto"/>
            <w:right w:val="inset" w:sz="2" w:space="1" w:color="auto"/>
          </w:divBdr>
        </w:div>
        <w:div w:id="690840947">
          <w:marLeft w:val="0"/>
          <w:marRight w:val="0"/>
          <w:marTop w:val="0"/>
          <w:marBottom w:val="0"/>
          <w:divBdr>
            <w:top w:val="inset" w:sz="2" w:space="0" w:color="auto"/>
            <w:left w:val="inset" w:sz="2" w:space="1" w:color="auto"/>
            <w:bottom w:val="inset" w:sz="2" w:space="0" w:color="auto"/>
            <w:right w:val="inset" w:sz="2" w:space="1" w:color="auto"/>
          </w:divBdr>
        </w:div>
      </w:divsChild>
    </w:div>
    <w:div w:id="1646858261">
      <w:bodyDiv w:val="1"/>
      <w:marLeft w:val="0"/>
      <w:marRight w:val="0"/>
      <w:marTop w:val="0"/>
      <w:marBottom w:val="0"/>
      <w:divBdr>
        <w:top w:val="none" w:sz="0" w:space="0" w:color="auto"/>
        <w:left w:val="none" w:sz="0" w:space="0" w:color="auto"/>
        <w:bottom w:val="none" w:sz="0" w:space="0" w:color="auto"/>
        <w:right w:val="none" w:sz="0" w:space="0" w:color="auto"/>
      </w:divBdr>
    </w:div>
    <w:div w:id="1736925972">
      <w:bodyDiv w:val="1"/>
      <w:marLeft w:val="0"/>
      <w:marRight w:val="0"/>
      <w:marTop w:val="0"/>
      <w:marBottom w:val="0"/>
      <w:divBdr>
        <w:top w:val="none" w:sz="0" w:space="0" w:color="auto"/>
        <w:left w:val="none" w:sz="0" w:space="0" w:color="auto"/>
        <w:bottom w:val="none" w:sz="0" w:space="0" w:color="auto"/>
        <w:right w:val="none" w:sz="0" w:space="0" w:color="auto"/>
      </w:divBdr>
    </w:div>
    <w:div w:id="1826820426">
      <w:bodyDiv w:val="1"/>
      <w:marLeft w:val="0"/>
      <w:marRight w:val="0"/>
      <w:marTop w:val="0"/>
      <w:marBottom w:val="0"/>
      <w:divBdr>
        <w:top w:val="none" w:sz="0" w:space="0" w:color="auto"/>
        <w:left w:val="none" w:sz="0" w:space="0" w:color="auto"/>
        <w:bottom w:val="none" w:sz="0" w:space="0" w:color="auto"/>
        <w:right w:val="none" w:sz="0" w:space="0" w:color="auto"/>
      </w:divBdr>
    </w:div>
    <w:div w:id="19232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hyperlink" Target="http://docs.cntd.ru/document/9015335" TargetMode="External"/><Relationship Id="rId3" Type="http://schemas.openxmlformats.org/officeDocument/2006/relationships/styles" Target="styles.xml"/><Relationship Id="rId7" Type="http://schemas.openxmlformats.org/officeDocument/2006/relationships/hyperlink" Target="http://docs.cntd.ru/document/9027690" TargetMode="External"/><Relationship Id="rId12" Type="http://schemas.openxmlformats.org/officeDocument/2006/relationships/hyperlink" Target="http://docs.cntd.ru/document/4202128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stan.nso.ru" TargetMode="External"/><Relationship Id="rId11" Type="http://schemas.openxmlformats.org/officeDocument/2006/relationships/hyperlink" Target="http://docs.cntd.ru/document/9018760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15335" TargetMode="External"/><Relationship Id="rId4" Type="http://schemas.openxmlformats.org/officeDocument/2006/relationships/settings" Target="settings.xml"/><Relationship Id="rId9" Type="http://schemas.openxmlformats.org/officeDocument/2006/relationships/hyperlink" Target="http://docs.cntd.ru/document/900538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22739-ECD3-4C38-A60E-FDD2BF19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8026</Words>
  <Characters>45752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2019-01-30T05:19:00Z</cp:lastPrinted>
  <dcterms:created xsi:type="dcterms:W3CDTF">2019-01-30T05:56:00Z</dcterms:created>
  <dcterms:modified xsi:type="dcterms:W3CDTF">2019-01-30T05:56:00Z</dcterms:modified>
</cp:coreProperties>
</file>