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CE6" w:rsidRPr="00B351ED" w:rsidRDefault="00A97CE6" w:rsidP="00A97CE6">
      <w:pPr>
        <w:jc w:val="center"/>
        <w:rPr>
          <w:sz w:val="28"/>
          <w:szCs w:val="28"/>
        </w:rPr>
      </w:pPr>
      <w:bookmarkStart w:id="0" w:name="_GoBack"/>
      <w:bookmarkEnd w:id="0"/>
      <w:r w:rsidRPr="00B351ED">
        <w:rPr>
          <w:sz w:val="28"/>
          <w:szCs w:val="28"/>
        </w:rPr>
        <w:t>АДМИНИСТРАЦИЯ   СТАНЦИОННОГО   СЕЛЬСОВЕТА</w:t>
      </w:r>
    </w:p>
    <w:p w:rsidR="00A97CE6" w:rsidRPr="00B351ED" w:rsidRDefault="00A97CE6" w:rsidP="00A97CE6">
      <w:pPr>
        <w:jc w:val="center"/>
        <w:rPr>
          <w:sz w:val="28"/>
          <w:szCs w:val="28"/>
        </w:rPr>
      </w:pPr>
      <w:r w:rsidRPr="00B351ED">
        <w:rPr>
          <w:sz w:val="28"/>
          <w:szCs w:val="28"/>
        </w:rPr>
        <w:t>НОВОСИБИРСКОГО  РАЙОНА</w:t>
      </w:r>
    </w:p>
    <w:p w:rsidR="00A97CE6" w:rsidRPr="00B351ED" w:rsidRDefault="00A97CE6" w:rsidP="00A97CE6">
      <w:pPr>
        <w:jc w:val="center"/>
        <w:rPr>
          <w:sz w:val="28"/>
          <w:szCs w:val="28"/>
        </w:rPr>
      </w:pPr>
      <w:r w:rsidRPr="00B351ED">
        <w:rPr>
          <w:sz w:val="28"/>
          <w:szCs w:val="28"/>
        </w:rPr>
        <w:t>НОВОСИБИРСКОЙ  ОБЛАСТИ</w:t>
      </w:r>
    </w:p>
    <w:p w:rsidR="00A97CE6" w:rsidRPr="00B351ED" w:rsidRDefault="00A97CE6" w:rsidP="00A97CE6">
      <w:pPr>
        <w:rPr>
          <w:sz w:val="28"/>
          <w:szCs w:val="28"/>
        </w:rPr>
      </w:pPr>
    </w:p>
    <w:p w:rsidR="00A97CE6" w:rsidRPr="00B351ED" w:rsidRDefault="00A97CE6" w:rsidP="00A97CE6">
      <w:pPr>
        <w:rPr>
          <w:sz w:val="28"/>
          <w:szCs w:val="28"/>
        </w:rPr>
      </w:pPr>
    </w:p>
    <w:p w:rsidR="00A97CE6" w:rsidRPr="00B351ED" w:rsidRDefault="00A97CE6" w:rsidP="00A97CE6">
      <w:pPr>
        <w:jc w:val="center"/>
        <w:rPr>
          <w:sz w:val="28"/>
          <w:szCs w:val="28"/>
        </w:rPr>
      </w:pPr>
      <w:proofErr w:type="gramStart"/>
      <w:r w:rsidRPr="00B351ED">
        <w:rPr>
          <w:sz w:val="28"/>
          <w:szCs w:val="28"/>
        </w:rPr>
        <w:t>П</w:t>
      </w:r>
      <w:proofErr w:type="gramEnd"/>
      <w:r w:rsidRPr="00B351ED">
        <w:rPr>
          <w:sz w:val="28"/>
          <w:szCs w:val="28"/>
        </w:rPr>
        <w:t xml:space="preserve"> О С Т А Н О В Л Е Н И Е</w:t>
      </w:r>
    </w:p>
    <w:p w:rsidR="00A97CE6" w:rsidRPr="00B351ED" w:rsidRDefault="00A97CE6" w:rsidP="00A97CE6">
      <w:pPr>
        <w:rPr>
          <w:b/>
          <w:sz w:val="28"/>
          <w:szCs w:val="28"/>
        </w:rPr>
      </w:pPr>
    </w:p>
    <w:p w:rsidR="00A97CE6" w:rsidRPr="00B351ED" w:rsidRDefault="00A97CE6" w:rsidP="00A97CE6">
      <w:pPr>
        <w:rPr>
          <w:sz w:val="28"/>
          <w:szCs w:val="28"/>
        </w:rPr>
      </w:pPr>
    </w:p>
    <w:p w:rsidR="00A97CE6" w:rsidRDefault="00A52E09" w:rsidP="00A97CE6">
      <w:pPr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16.10</w:t>
      </w:r>
      <w:r w:rsidR="00A97CE6" w:rsidRPr="00B351ED">
        <w:rPr>
          <w:b/>
          <w:sz w:val="28"/>
          <w:szCs w:val="28"/>
        </w:rPr>
        <w:t>.201</w:t>
      </w:r>
      <w:r>
        <w:rPr>
          <w:b/>
          <w:sz w:val="28"/>
          <w:szCs w:val="28"/>
        </w:rPr>
        <w:t xml:space="preserve">5                            </w:t>
      </w:r>
      <w:r w:rsidR="00A97CE6" w:rsidRPr="00B351ED">
        <w:rPr>
          <w:b/>
          <w:sz w:val="28"/>
          <w:szCs w:val="28"/>
        </w:rPr>
        <w:t xml:space="preserve">          ст. </w:t>
      </w:r>
      <w:proofErr w:type="spellStart"/>
      <w:r w:rsidR="00A97CE6" w:rsidRPr="00B351ED">
        <w:rPr>
          <w:b/>
          <w:sz w:val="28"/>
          <w:szCs w:val="28"/>
        </w:rPr>
        <w:t>Мочище</w:t>
      </w:r>
      <w:proofErr w:type="spellEnd"/>
      <w:r w:rsidR="00A97CE6" w:rsidRPr="00B351ED">
        <w:rPr>
          <w:b/>
          <w:sz w:val="28"/>
          <w:szCs w:val="28"/>
        </w:rPr>
        <w:t xml:space="preserve">                </w:t>
      </w:r>
      <w:r>
        <w:rPr>
          <w:b/>
          <w:sz w:val="28"/>
          <w:szCs w:val="28"/>
        </w:rPr>
        <w:t xml:space="preserve">  </w:t>
      </w:r>
      <w:r w:rsidR="00A97CE6" w:rsidRPr="00B351ED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  </w:t>
      </w:r>
      <w:r w:rsidR="00A97CE6" w:rsidRPr="00B351ED">
        <w:rPr>
          <w:b/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 xml:space="preserve">  №  404</w:t>
      </w:r>
    </w:p>
    <w:p w:rsidR="00B351ED" w:rsidRDefault="00B351ED" w:rsidP="00A97CE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351ED" w:rsidRDefault="00B351ED" w:rsidP="00A97CE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351ED" w:rsidRDefault="00A97CE6" w:rsidP="00B351ED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 xml:space="preserve">Об </w:t>
      </w:r>
      <w:r w:rsidR="00B351ED">
        <w:rPr>
          <w:rFonts w:ascii="Times New Roman" w:hAnsi="Times New Roman" w:cs="Times New Roman"/>
          <w:sz w:val="28"/>
          <w:szCs w:val="28"/>
        </w:rPr>
        <w:t>утверждении Порядка подготовки,</w:t>
      </w:r>
    </w:p>
    <w:p w:rsidR="00B351ED" w:rsidRDefault="00A97CE6" w:rsidP="00B351ED">
      <w:pPr>
        <w:pStyle w:val="ConsPlusTitl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утверждения</w:t>
      </w:r>
      <w:r w:rsidRPr="00F23FA7">
        <w:rPr>
          <w:rFonts w:ascii="Times New Roman" w:hAnsi="Times New Roman" w:cs="Times New Roman"/>
          <w:sz w:val="28"/>
          <w:szCs w:val="28"/>
        </w:rPr>
        <w:t xml:space="preserve"> </w:t>
      </w:r>
      <w:r w:rsidR="00B351ED">
        <w:rPr>
          <w:rFonts w:ascii="Times New Roman" w:hAnsi="Times New Roman" w:cs="Times New Roman"/>
          <w:sz w:val="28"/>
          <w:szCs w:val="28"/>
        </w:rPr>
        <w:t>местных нормативов</w:t>
      </w:r>
    </w:p>
    <w:p w:rsidR="00B351ED" w:rsidRDefault="00A97CE6" w:rsidP="00B351ED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>градостроительного проектирования</w:t>
      </w:r>
    </w:p>
    <w:p w:rsidR="00A97CE6" w:rsidRDefault="00B351ED" w:rsidP="00B351ED">
      <w:pPr>
        <w:pStyle w:val="ConsPlusTitl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</w:t>
      </w:r>
    </w:p>
    <w:p w:rsidR="00A97CE6" w:rsidRPr="00B351ED" w:rsidRDefault="00B351ED" w:rsidP="00B351ED">
      <w:pPr>
        <w:pStyle w:val="ConsPlusTitle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0"/>
        </w:rPr>
        <w:t xml:space="preserve"> </w:t>
      </w:r>
      <w:r w:rsidR="00A97CE6" w:rsidRPr="00F23FA7">
        <w:rPr>
          <w:rFonts w:ascii="Times New Roman" w:hAnsi="Times New Roman" w:cs="Times New Roman"/>
          <w:sz w:val="28"/>
          <w:szCs w:val="28"/>
        </w:rPr>
        <w:t>и внесения в них изменений</w:t>
      </w:r>
    </w:p>
    <w:p w:rsidR="00A97CE6" w:rsidRPr="00F23FA7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C13A15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 xml:space="preserve">В соответствии с Градостроительным </w:t>
      </w:r>
      <w:hyperlink r:id="rId4" w:history="1">
        <w:r w:rsidRPr="00C13A1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C13A15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5" w:history="1">
        <w:r w:rsidRPr="00C13A1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13A15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6" w:history="1">
        <w:r w:rsidRPr="00C13A15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C13A15">
        <w:rPr>
          <w:rFonts w:ascii="Times New Roman" w:hAnsi="Times New Roman" w:cs="Times New Roman"/>
          <w:sz w:val="28"/>
          <w:szCs w:val="28"/>
        </w:rPr>
        <w:t xml:space="preserve"> </w:t>
      </w:r>
      <w:r w:rsidR="00F454CB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3A1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 w:rsidRPr="00D076C6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Pr="00D076C6">
        <w:rPr>
          <w:rFonts w:ascii="Times New Roman" w:hAnsi="Times New Roman" w:cs="Times New Roman"/>
          <w:b/>
          <w:sz w:val="28"/>
          <w:szCs w:val="28"/>
        </w:rPr>
        <w:t> о с т а </w:t>
      </w:r>
      <w:proofErr w:type="spellStart"/>
      <w:r w:rsidRPr="00D076C6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Pr="00D076C6">
        <w:rPr>
          <w:rFonts w:ascii="Times New Roman" w:hAnsi="Times New Roman" w:cs="Times New Roman"/>
          <w:b/>
          <w:sz w:val="28"/>
          <w:szCs w:val="28"/>
        </w:rPr>
        <w:t> о в л я </w:t>
      </w:r>
      <w:proofErr w:type="spellStart"/>
      <w:r w:rsidRPr="00D076C6">
        <w:rPr>
          <w:rFonts w:ascii="Times New Roman" w:hAnsi="Times New Roman" w:cs="Times New Roman"/>
          <w:b/>
          <w:sz w:val="28"/>
          <w:szCs w:val="28"/>
        </w:rPr>
        <w:t>ю</w:t>
      </w:r>
      <w:proofErr w:type="spellEnd"/>
      <w:r w:rsidR="00F454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13A15">
        <w:rPr>
          <w:rFonts w:ascii="Times New Roman" w:hAnsi="Times New Roman" w:cs="Times New Roman"/>
          <w:sz w:val="28"/>
          <w:szCs w:val="28"/>
        </w:rPr>
        <w:t>:</w:t>
      </w:r>
    </w:p>
    <w:p w:rsidR="00A97CE6" w:rsidRPr="00C13A15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 xml:space="preserve">1. Утвердить </w:t>
      </w:r>
      <w:r>
        <w:rPr>
          <w:rFonts w:ascii="Times New Roman" w:hAnsi="Times New Roman" w:cs="Times New Roman"/>
          <w:sz w:val="28"/>
          <w:szCs w:val="28"/>
        </w:rPr>
        <w:t xml:space="preserve">прилагаемый </w:t>
      </w:r>
      <w:hyperlink w:anchor="P35" w:history="1">
        <w:r w:rsidRPr="00C13A1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C13A15">
        <w:rPr>
          <w:rFonts w:ascii="Times New Roman" w:hAnsi="Times New Roman" w:cs="Times New Roman"/>
          <w:sz w:val="28"/>
          <w:szCs w:val="28"/>
        </w:rPr>
        <w:t xml:space="preserve"> подготовки, утверждения местных </w:t>
      </w:r>
      <w:proofErr w:type="gramStart"/>
      <w:r w:rsidRPr="00C13A15">
        <w:rPr>
          <w:rFonts w:ascii="Times New Roman" w:hAnsi="Times New Roman" w:cs="Times New Roman"/>
          <w:sz w:val="28"/>
          <w:szCs w:val="28"/>
        </w:rPr>
        <w:t xml:space="preserve">нормативов градостроительного проектирования </w:t>
      </w:r>
      <w:r w:rsidR="00F454CB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proofErr w:type="gramEnd"/>
      <w:r w:rsidRPr="00C13A15">
        <w:rPr>
          <w:rFonts w:ascii="Times New Roman" w:hAnsi="Times New Roman" w:cs="Times New Roman"/>
          <w:sz w:val="28"/>
          <w:szCs w:val="28"/>
        </w:rPr>
        <w:t xml:space="preserve"> и внесения в них изменений.</w:t>
      </w:r>
    </w:p>
    <w:p w:rsidR="00A97CE6" w:rsidRPr="00C13A15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 xml:space="preserve">2. Опубликовать </w:t>
      </w:r>
      <w:r w:rsidR="00F454CB">
        <w:rPr>
          <w:rFonts w:ascii="Times New Roman" w:hAnsi="Times New Roman" w:cs="Times New Roman"/>
          <w:sz w:val="28"/>
          <w:szCs w:val="28"/>
        </w:rPr>
        <w:t xml:space="preserve">настоящее постановление в газете Новосибирского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4E2B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DA4E2B">
        <w:rPr>
          <w:rFonts w:ascii="Times New Roman" w:hAnsi="Times New Roman" w:cs="Times New Roman"/>
          <w:sz w:val="28"/>
          <w:szCs w:val="28"/>
        </w:rPr>
        <w:t>Приобская</w:t>
      </w:r>
      <w:proofErr w:type="gramEnd"/>
      <w:r w:rsidR="00DA4E2B">
        <w:rPr>
          <w:rFonts w:ascii="Times New Roman" w:hAnsi="Times New Roman" w:cs="Times New Roman"/>
          <w:sz w:val="28"/>
          <w:szCs w:val="28"/>
        </w:rPr>
        <w:t xml:space="preserve"> правда» </w:t>
      </w:r>
      <w:r w:rsidRPr="00C13A15">
        <w:rPr>
          <w:rFonts w:ascii="Times New Roman" w:hAnsi="Times New Roman" w:cs="Times New Roman"/>
          <w:sz w:val="28"/>
          <w:szCs w:val="28"/>
        </w:rPr>
        <w:t xml:space="preserve">и разместить на официальном сайте </w:t>
      </w:r>
      <w:r w:rsidR="00DA4E2B">
        <w:rPr>
          <w:rFonts w:ascii="Times New Roman" w:hAnsi="Times New Roman" w:cs="Times New Roman"/>
          <w:sz w:val="28"/>
          <w:szCs w:val="28"/>
        </w:rPr>
        <w:t xml:space="preserve">администрации Станционного сельсовета Новосибирского района Новосибирской области </w:t>
      </w:r>
      <w:r w:rsidR="00DA4E2B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DA4E2B" w:rsidRPr="00DA4E2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A4E2B">
        <w:rPr>
          <w:rFonts w:ascii="Times New Roman" w:hAnsi="Times New Roman" w:cs="Times New Roman"/>
          <w:sz w:val="28"/>
          <w:szCs w:val="28"/>
          <w:lang w:val="en-US"/>
        </w:rPr>
        <w:t>admstan</w:t>
      </w:r>
      <w:proofErr w:type="spellEnd"/>
      <w:r w:rsidR="00DA4E2B" w:rsidRPr="00DA4E2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A4E2B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C13A15">
        <w:rPr>
          <w:rFonts w:ascii="Times New Roman" w:hAnsi="Times New Roman" w:cs="Times New Roman"/>
          <w:sz w:val="28"/>
          <w:szCs w:val="28"/>
        </w:rPr>
        <w:t>.</w:t>
      </w:r>
    </w:p>
    <w:p w:rsidR="00A97CE6" w:rsidRPr="00C13A15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Pr="00C13A1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13A15">
        <w:rPr>
          <w:rFonts w:ascii="Times New Roman" w:hAnsi="Times New Roman" w:cs="Times New Roman"/>
          <w:sz w:val="28"/>
          <w:szCs w:val="28"/>
        </w:rPr>
        <w:t xml:space="preserve"> выполнением настоящего </w:t>
      </w:r>
      <w:r w:rsidR="00DA4E2B">
        <w:rPr>
          <w:rFonts w:ascii="Times New Roman" w:hAnsi="Times New Roman" w:cs="Times New Roman"/>
          <w:sz w:val="28"/>
          <w:szCs w:val="28"/>
        </w:rPr>
        <w:t>постановления</w:t>
      </w:r>
      <w:r w:rsidRPr="00C13A15">
        <w:rPr>
          <w:rFonts w:ascii="Times New Roman" w:hAnsi="Times New Roman" w:cs="Times New Roman"/>
          <w:sz w:val="28"/>
          <w:szCs w:val="28"/>
        </w:rPr>
        <w:t xml:space="preserve"> </w:t>
      </w:r>
      <w:r w:rsidR="00DA4E2B">
        <w:rPr>
          <w:rFonts w:ascii="Times New Roman" w:hAnsi="Times New Roman" w:cs="Times New Roman"/>
          <w:sz w:val="28"/>
          <w:szCs w:val="28"/>
        </w:rPr>
        <w:t>оставляю за собой</w:t>
      </w:r>
      <w:r w:rsidRPr="00C13A15">
        <w:rPr>
          <w:rFonts w:ascii="Times New Roman" w:hAnsi="Times New Roman" w:cs="Times New Roman"/>
          <w:sz w:val="28"/>
          <w:szCs w:val="28"/>
        </w:rPr>
        <w:t>.</w:t>
      </w:r>
    </w:p>
    <w:p w:rsidR="00A97CE6" w:rsidRPr="00C13A15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F23FA7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F23FA7" w:rsidRDefault="00A97CE6" w:rsidP="00A97CE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97CE6" w:rsidRPr="00301936" w:rsidRDefault="00A97CE6" w:rsidP="00A97CE6">
      <w:pPr>
        <w:rPr>
          <w:sz w:val="28"/>
          <w:szCs w:val="28"/>
        </w:rPr>
      </w:pPr>
      <w:r w:rsidRPr="00301936">
        <w:rPr>
          <w:sz w:val="28"/>
          <w:szCs w:val="28"/>
        </w:rPr>
        <w:t xml:space="preserve">Глава </w:t>
      </w:r>
      <w:r w:rsidR="00DA4E2B">
        <w:rPr>
          <w:sz w:val="28"/>
          <w:szCs w:val="28"/>
        </w:rPr>
        <w:t>Станционного сельсовета</w:t>
      </w:r>
      <w:r w:rsidRPr="00301936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 </w:t>
      </w:r>
      <w:r w:rsidR="00DA4E2B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</w:t>
      </w:r>
      <w:r w:rsidRPr="00301936">
        <w:rPr>
          <w:sz w:val="28"/>
          <w:szCs w:val="28"/>
        </w:rPr>
        <w:t xml:space="preserve">      </w:t>
      </w:r>
      <w:r w:rsidR="00DA4E2B">
        <w:rPr>
          <w:sz w:val="28"/>
          <w:szCs w:val="28"/>
        </w:rPr>
        <w:t>О.Л. Данилова</w:t>
      </w:r>
    </w:p>
    <w:p w:rsidR="00A97CE6" w:rsidRPr="00301936" w:rsidRDefault="00A97CE6" w:rsidP="00A97CE6">
      <w:pPr>
        <w:rPr>
          <w:sz w:val="18"/>
          <w:szCs w:val="18"/>
        </w:rPr>
      </w:pPr>
      <w:r w:rsidRPr="00301936">
        <w:rPr>
          <w:sz w:val="18"/>
          <w:szCs w:val="18"/>
        </w:rPr>
        <w:t xml:space="preserve">  </w:t>
      </w:r>
      <w:r>
        <w:rPr>
          <w:sz w:val="18"/>
          <w:szCs w:val="18"/>
        </w:rPr>
        <w:t xml:space="preserve">          </w:t>
      </w:r>
      <w:r w:rsidRPr="00301936">
        <w:rPr>
          <w:sz w:val="18"/>
          <w:szCs w:val="18"/>
        </w:rPr>
        <w:t xml:space="preserve">     </w:t>
      </w:r>
    </w:p>
    <w:p w:rsidR="00A97CE6" w:rsidRPr="00F23FA7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F23FA7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F23FA7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F23FA7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B824DF" w:rsidRDefault="00B824DF" w:rsidP="00A97CE6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824DF">
        <w:rPr>
          <w:rFonts w:ascii="Times New Roman" w:hAnsi="Times New Roman" w:cs="Times New Roman"/>
          <w:sz w:val="16"/>
          <w:szCs w:val="16"/>
        </w:rPr>
        <w:t xml:space="preserve">О.В. </w:t>
      </w:r>
      <w:proofErr w:type="spellStart"/>
      <w:r w:rsidRPr="00B824DF">
        <w:rPr>
          <w:rFonts w:ascii="Times New Roman" w:hAnsi="Times New Roman" w:cs="Times New Roman"/>
          <w:sz w:val="16"/>
          <w:szCs w:val="16"/>
        </w:rPr>
        <w:t>Пучкина</w:t>
      </w:r>
      <w:proofErr w:type="spellEnd"/>
    </w:p>
    <w:p w:rsidR="00B824DF" w:rsidRPr="00B824DF" w:rsidRDefault="00B824DF" w:rsidP="00A97CE6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B824DF">
        <w:rPr>
          <w:rFonts w:ascii="Times New Roman" w:hAnsi="Times New Roman" w:cs="Times New Roman"/>
          <w:sz w:val="16"/>
          <w:szCs w:val="16"/>
        </w:rPr>
        <w:t>2947-183</w:t>
      </w:r>
    </w:p>
    <w:p w:rsidR="00A97CE6" w:rsidRDefault="00A97CE6" w:rsidP="00DA4E2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Pr="00F23FA7">
        <w:rPr>
          <w:rFonts w:ascii="Times New Roman" w:hAnsi="Times New Roman" w:cs="Times New Roman"/>
          <w:sz w:val="28"/>
          <w:szCs w:val="28"/>
        </w:rPr>
        <w:lastRenderedPageBreak/>
        <w:t>У</w:t>
      </w:r>
      <w:r>
        <w:rPr>
          <w:rFonts w:ascii="Times New Roman" w:hAnsi="Times New Roman" w:cs="Times New Roman"/>
          <w:sz w:val="28"/>
          <w:szCs w:val="28"/>
        </w:rPr>
        <w:t>ТВЕРЖДЕН</w:t>
      </w:r>
    </w:p>
    <w:p w:rsidR="00DA4E2B" w:rsidRDefault="00DA4E2B" w:rsidP="00A97CE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DA4E2B" w:rsidRDefault="00DA4E2B" w:rsidP="00A97CE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Станционного сельсовета</w:t>
      </w:r>
    </w:p>
    <w:p w:rsidR="00DA4E2B" w:rsidRDefault="00DA4E2B" w:rsidP="00A97CE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Новосибирского района</w:t>
      </w:r>
    </w:p>
    <w:p w:rsidR="00A97CE6" w:rsidRPr="003F3C3C" w:rsidRDefault="00DA4E2B" w:rsidP="00A97CE6">
      <w:pPr>
        <w:pStyle w:val="ConsPlusNormal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A97CE6" w:rsidRPr="00F23FA7" w:rsidRDefault="00A97CE6" w:rsidP="00A97CE6">
      <w:pPr>
        <w:pStyle w:val="ConsPlusNormal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 xml:space="preserve">от </w:t>
      </w:r>
      <w:r w:rsidR="00DA4E2B">
        <w:rPr>
          <w:rFonts w:ascii="Times New Roman" w:hAnsi="Times New Roman" w:cs="Times New Roman"/>
          <w:sz w:val="28"/>
          <w:szCs w:val="28"/>
        </w:rPr>
        <w:t xml:space="preserve"> </w:t>
      </w:r>
      <w:r w:rsidR="00A52E09">
        <w:rPr>
          <w:rFonts w:ascii="Times New Roman" w:hAnsi="Times New Roman" w:cs="Times New Roman"/>
          <w:sz w:val="28"/>
          <w:szCs w:val="28"/>
        </w:rPr>
        <w:t xml:space="preserve">16.10.2015 г.  </w:t>
      </w:r>
      <w:r w:rsidRPr="00F23FA7">
        <w:rPr>
          <w:rFonts w:ascii="Times New Roman" w:hAnsi="Times New Roman" w:cs="Times New Roman"/>
          <w:sz w:val="28"/>
          <w:szCs w:val="28"/>
        </w:rPr>
        <w:t>№</w:t>
      </w:r>
      <w:r w:rsidR="00A52E09">
        <w:rPr>
          <w:rFonts w:ascii="Times New Roman" w:hAnsi="Times New Roman" w:cs="Times New Roman"/>
          <w:sz w:val="28"/>
          <w:szCs w:val="28"/>
        </w:rPr>
        <w:t xml:space="preserve"> 404</w:t>
      </w:r>
    </w:p>
    <w:p w:rsidR="00A97CE6" w:rsidRPr="00A97CE6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A97CE6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Default="00A97CE6" w:rsidP="00A97CE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5"/>
      <w:bookmarkEnd w:id="1"/>
      <w:r w:rsidRPr="00F23FA7">
        <w:rPr>
          <w:rFonts w:ascii="Times New Roman" w:hAnsi="Times New Roman" w:cs="Times New Roman"/>
          <w:sz w:val="28"/>
          <w:szCs w:val="28"/>
        </w:rPr>
        <w:t xml:space="preserve">Порядок подготовки, утверждения </w:t>
      </w:r>
    </w:p>
    <w:p w:rsidR="00A97CE6" w:rsidRPr="00F23FA7" w:rsidRDefault="00A97CE6" w:rsidP="00A97CE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 xml:space="preserve">местных нормативов градостроительного проектирования </w:t>
      </w:r>
      <w:r w:rsidR="00A52E09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3F3C3C">
        <w:rPr>
          <w:rFonts w:ascii="Times New Roman" w:hAnsi="Times New Roman" w:cs="Times New Roman"/>
          <w:sz w:val="28"/>
          <w:szCs w:val="28"/>
        </w:rPr>
        <w:t xml:space="preserve"> </w:t>
      </w:r>
      <w:r w:rsidRPr="00F23FA7">
        <w:rPr>
          <w:rFonts w:ascii="Times New Roman" w:hAnsi="Times New Roman" w:cs="Times New Roman"/>
          <w:sz w:val="28"/>
          <w:szCs w:val="28"/>
        </w:rPr>
        <w:t>и внесение в них изменений</w:t>
      </w:r>
    </w:p>
    <w:p w:rsidR="00A52E09" w:rsidRDefault="00A52E09" w:rsidP="00A97CE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97CE6" w:rsidRPr="00F23FA7" w:rsidRDefault="00A97CE6" w:rsidP="00A97CE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>1. Общие положения</w:t>
      </w:r>
    </w:p>
    <w:p w:rsidR="00A97CE6" w:rsidRPr="00F23FA7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1.1. Настоящий Порядок разработан на основании </w:t>
      </w:r>
      <w:hyperlink r:id="rId7" w:history="1">
        <w:r w:rsidRPr="009E1BA9">
          <w:rPr>
            <w:rFonts w:ascii="Times New Roman" w:hAnsi="Times New Roman" w:cs="Times New Roman"/>
            <w:sz w:val="28"/>
            <w:szCs w:val="28"/>
          </w:rPr>
          <w:t>статьи</w:t>
        </w:r>
        <w:r>
          <w:rPr>
            <w:rFonts w:ascii="Times New Roman" w:hAnsi="Times New Roman" w:cs="Times New Roman"/>
            <w:sz w:val="28"/>
            <w:szCs w:val="28"/>
          </w:rPr>
          <w:t> </w:t>
        </w:r>
        <w:r w:rsidRPr="009E1BA9">
          <w:rPr>
            <w:rFonts w:ascii="Times New Roman" w:hAnsi="Times New Roman" w:cs="Times New Roman"/>
            <w:sz w:val="28"/>
            <w:szCs w:val="28"/>
          </w:rPr>
          <w:t>29.4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1BA9">
        <w:rPr>
          <w:rFonts w:ascii="Times New Roman" w:hAnsi="Times New Roman" w:cs="Times New Roman"/>
          <w:sz w:val="28"/>
          <w:szCs w:val="28"/>
        </w:rPr>
        <w:t xml:space="preserve">Градостроительного кодекса Российской Федерации, </w:t>
      </w:r>
      <w:hyperlink r:id="rId8" w:history="1">
        <w:r w:rsidRPr="009E1BA9">
          <w:rPr>
            <w:rFonts w:ascii="Times New Roman" w:hAnsi="Times New Roman" w:cs="Times New Roman"/>
            <w:sz w:val="28"/>
            <w:szCs w:val="28"/>
          </w:rPr>
          <w:t>статьи 16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 Федерального закона от 06.10.2003 № 131-ФЗ «Об общих принципах организации местного самоуправления в Российской Федерации», </w:t>
      </w:r>
      <w:hyperlink r:id="rId9" w:history="1">
        <w:r w:rsidRPr="009E1BA9">
          <w:rPr>
            <w:rFonts w:ascii="Times New Roman" w:hAnsi="Times New Roman" w:cs="Times New Roman"/>
            <w:sz w:val="28"/>
            <w:szCs w:val="28"/>
          </w:rPr>
          <w:t>Устава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</w:t>
      </w:r>
      <w:r w:rsidR="0038740F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1.2. Настоящий Порядок определяет </w:t>
      </w:r>
      <w:r>
        <w:rPr>
          <w:rFonts w:ascii="Times New Roman" w:hAnsi="Times New Roman" w:cs="Times New Roman"/>
          <w:sz w:val="28"/>
          <w:szCs w:val="28"/>
        </w:rPr>
        <w:t xml:space="preserve">цели и задачи, </w:t>
      </w:r>
      <w:r w:rsidRPr="009E1BA9">
        <w:rPr>
          <w:rFonts w:ascii="Times New Roman" w:hAnsi="Times New Roman" w:cs="Times New Roman"/>
          <w:sz w:val="28"/>
          <w:szCs w:val="28"/>
        </w:rPr>
        <w:t xml:space="preserve">правила подготовки, утверждения местных нормативов градостроительного проектирования </w:t>
      </w:r>
      <w:r w:rsidR="0038740F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(далее - местные нормативы) и внесения в них изменений.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Местные нормативы обязательны для применения на территории </w:t>
      </w:r>
      <w:r w:rsidR="0038740F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всеми субъектами градостроительной деятельности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>: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подготовке, согласовании, утверждении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r w:rsidR="0038740F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9E1BA9">
        <w:rPr>
          <w:rFonts w:ascii="Times New Roman" w:hAnsi="Times New Roman" w:cs="Times New Roman"/>
          <w:sz w:val="28"/>
          <w:szCs w:val="28"/>
        </w:rPr>
        <w:t xml:space="preserve">внесении в </w:t>
      </w:r>
      <w:r>
        <w:rPr>
          <w:rFonts w:ascii="Times New Roman" w:hAnsi="Times New Roman" w:cs="Times New Roman"/>
          <w:sz w:val="28"/>
          <w:szCs w:val="28"/>
        </w:rPr>
        <w:t>них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изменений;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подготовке, утверждении документации по планировке территории (проектов планировки территории, проектов межевания территории), предусматривающей размещение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 xml:space="preserve">объектов местного значения </w:t>
      </w:r>
      <w:r w:rsidR="0038740F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условий аукционов на право заключения договоров аренды земельных участков для комплексного освоения в целях жилищного строительства;</w:t>
      </w:r>
    </w:p>
    <w:p w:rsidR="00A97CE6" w:rsidRPr="006A127E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условий аукционов на право заключить договор о развитии застроенной территории</w:t>
      </w:r>
      <w:r w:rsidRPr="006A127E">
        <w:rPr>
          <w:rFonts w:ascii="Times New Roman" w:hAnsi="Times New Roman" w:cs="Times New Roman"/>
          <w:sz w:val="28"/>
          <w:szCs w:val="28"/>
        </w:rPr>
        <w:t>;</w:t>
      </w:r>
    </w:p>
    <w:p w:rsidR="00A97CE6" w:rsidRPr="006A127E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127E">
        <w:rPr>
          <w:rFonts w:ascii="Times New Roman" w:hAnsi="Times New Roman" w:cs="Times New Roman"/>
          <w:sz w:val="28"/>
          <w:szCs w:val="28"/>
        </w:rPr>
        <w:t>-</w:t>
      </w:r>
      <w:r w:rsidRPr="006A127E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6A127E">
        <w:rPr>
          <w:rFonts w:ascii="Times New Roman" w:hAnsi="Times New Roman" w:cs="Times New Roman"/>
          <w:sz w:val="28"/>
          <w:szCs w:val="28"/>
        </w:rPr>
        <w:t>проведении</w:t>
      </w:r>
      <w:proofErr w:type="gramEnd"/>
      <w:r w:rsidRPr="006A127E">
        <w:rPr>
          <w:rFonts w:ascii="Times New Roman" w:hAnsi="Times New Roman" w:cs="Times New Roman"/>
          <w:sz w:val="28"/>
          <w:szCs w:val="28"/>
        </w:rPr>
        <w:t xml:space="preserve"> экспертизы, подготовке и рассмотрении проектной документации для строительства, реконструкции, капитального ремонта объектов капитального строительства, благоустройства территории.</w:t>
      </w:r>
    </w:p>
    <w:p w:rsidR="00A97CE6" w:rsidRPr="009E1BA9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8740F" w:rsidRDefault="0038740F" w:rsidP="00A97CE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97CE6" w:rsidRPr="009E1BA9" w:rsidRDefault="00A97CE6" w:rsidP="00A97CE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lastRenderedPageBreak/>
        <w:t>2. Цели и задачи местных нормативов</w:t>
      </w:r>
    </w:p>
    <w:p w:rsidR="00A97CE6" w:rsidRPr="009E1BA9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2.1. Местные нормативы подготавливаются в целях: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организации управления градостроительной деятельностью в </w:t>
      </w:r>
      <w:r w:rsidR="002F64E6">
        <w:rPr>
          <w:rFonts w:ascii="Times New Roman" w:hAnsi="Times New Roman" w:cs="Times New Roman"/>
          <w:sz w:val="28"/>
          <w:szCs w:val="28"/>
        </w:rPr>
        <w:t>Станционном сельсовете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средствами установления требований к территориальному планированию, градостроительному зонированию территорий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обоснованного определения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 xml:space="preserve">параметров развития территорий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при подготовке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внесении в </w:t>
      </w:r>
      <w:r>
        <w:rPr>
          <w:rFonts w:ascii="Times New Roman" w:hAnsi="Times New Roman" w:cs="Times New Roman"/>
          <w:sz w:val="28"/>
          <w:szCs w:val="28"/>
        </w:rPr>
        <w:t>них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изменений;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сохранения и улучшения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 xml:space="preserve">условий жизнедеятельности населения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при реализации решений, содержащихся в документах территориального планирования, градостроительного зонирования, планировки территории.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2.2. Задачами применения местных нормативов является создание условий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>: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преобразования пространственной организации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, обеспечивающего современные стандарты организации территорий;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планирования территории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для размещения объектов, обеспечивающих благоприятные условия жизнедеятельности человека (в том числе объектов социальной, инженерной, транспортной инфраструктур, связанных с решением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 xml:space="preserve">вопросов местного значения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proofErr w:type="gramEnd"/>
      <w:r w:rsidR="002F64E6">
        <w:rPr>
          <w:rFonts w:ascii="Times New Roman" w:hAnsi="Times New Roman" w:cs="Times New Roman"/>
          <w:sz w:val="28"/>
          <w:szCs w:val="28"/>
        </w:rPr>
        <w:t>)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A97CE6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обеспечения доступности </w:t>
      </w:r>
      <w:r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9E1BA9">
        <w:rPr>
          <w:rFonts w:ascii="Times New Roman" w:hAnsi="Times New Roman" w:cs="Times New Roman"/>
          <w:sz w:val="28"/>
          <w:szCs w:val="28"/>
        </w:rPr>
        <w:t xml:space="preserve">объектов для населения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97CE6" w:rsidRPr="009E1BA9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9E1BA9" w:rsidRDefault="00A97CE6" w:rsidP="00A97CE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72"/>
      <w:bookmarkEnd w:id="2"/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1BA9">
        <w:rPr>
          <w:rFonts w:ascii="Times New Roman" w:hAnsi="Times New Roman" w:cs="Times New Roman"/>
          <w:sz w:val="28"/>
          <w:szCs w:val="28"/>
        </w:rPr>
        <w:t>одготовк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местных нормативов</w:t>
      </w:r>
    </w:p>
    <w:p w:rsidR="00A97CE6" w:rsidRPr="009E1BA9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.1.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 xml:space="preserve">Местные нормативы разрабатываются в соответствии с Градостроительным </w:t>
      </w:r>
      <w:hyperlink r:id="rId10" w:history="1">
        <w:r w:rsidRPr="009E1BA9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11" w:history="1">
        <w:r w:rsidRPr="009E1BA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с учетом законодательства Российской Федерации о техническом регулировании, земельного, лесного, водного законодательства, законодательства об особо охраняемых природных территориях, об охране окружающей среды, об охране объектов культурного наследия (памятников истории и культуры) народов Российской Федерации, иного законодательства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Российской Федерации и Новосибирской области.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</w:t>
      </w:r>
      <w:r w:rsidRPr="009E1BA9">
        <w:rPr>
          <w:rFonts w:ascii="Times New Roman" w:hAnsi="Times New Roman" w:cs="Times New Roman"/>
          <w:sz w:val="28"/>
          <w:szCs w:val="28"/>
        </w:rPr>
        <w:t xml:space="preserve">Решение о подготовке местных нормативов принимается </w:t>
      </w:r>
      <w:r w:rsidR="002F64E6">
        <w:rPr>
          <w:rFonts w:ascii="Times New Roman" w:hAnsi="Times New Roman" w:cs="Times New Roman"/>
          <w:sz w:val="28"/>
          <w:szCs w:val="28"/>
        </w:rPr>
        <w:t xml:space="preserve">администрацией Станционного сельсовета Новосибирского района </w:t>
      </w:r>
      <w:r w:rsidR="002F64E6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Подготовка местных нормативов осуществляется </w:t>
      </w:r>
      <w:r w:rsidR="002F64E6">
        <w:rPr>
          <w:rFonts w:ascii="Times New Roman" w:hAnsi="Times New Roman" w:cs="Times New Roman"/>
          <w:sz w:val="28"/>
          <w:szCs w:val="28"/>
        </w:rPr>
        <w:t>администрацией 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самостоятельно либо иными лицами, привлекаемыми ею на основании муниципального контракта, заключенного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 Подготовка местных нормативов осуществляется с учетом: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социально-демографического состава и плотности населения на территории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планов и программ комплексного социально-экономического развития Новосибирской области и </w:t>
      </w:r>
      <w:r w:rsidR="002F64E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предложений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</w:t>
      </w:r>
      <w:r w:rsidR="007E79B5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и заинтересованных лиц.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 После разработки проекта местных нормативов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E1BA9">
        <w:rPr>
          <w:rFonts w:ascii="Times New Roman" w:hAnsi="Times New Roman" w:cs="Times New Roman"/>
          <w:sz w:val="28"/>
          <w:szCs w:val="28"/>
        </w:rPr>
        <w:t xml:space="preserve"> </w:t>
      </w:r>
      <w:r w:rsidR="007E79B5">
        <w:rPr>
          <w:rFonts w:ascii="Times New Roman" w:hAnsi="Times New Roman" w:cs="Times New Roman"/>
          <w:sz w:val="28"/>
          <w:szCs w:val="28"/>
        </w:rPr>
        <w:t>администрация 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осуществляет проверку проекта на соответствие требованиям, установленным </w:t>
      </w:r>
      <w:r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Pr="009E1BA9">
        <w:rPr>
          <w:rFonts w:ascii="Times New Roman" w:hAnsi="Times New Roman" w:cs="Times New Roman"/>
          <w:sz w:val="28"/>
          <w:szCs w:val="28"/>
        </w:rPr>
        <w:t xml:space="preserve"> Российской Федерации и настоящим Положением.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Проект местных нормативов подлежит размещению на официальном сайте </w:t>
      </w:r>
      <w:r w:rsidR="00D1274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 сети Интернет и опубликованию в порядке, установленном для официального опубликования муниципальных правовых актов, иной официальной информации, не менее чем за два месяца до их утверждения.</w:t>
      </w:r>
    </w:p>
    <w:p w:rsidR="00A97CE6" w:rsidRPr="009E1BA9" w:rsidRDefault="00D1274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Станционного сельсовета Новосибирского района Новосибирской области</w:t>
      </w:r>
      <w:r w:rsidR="00A97CE6" w:rsidRPr="009E1BA9">
        <w:rPr>
          <w:rFonts w:ascii="Times New Roman" w:hAnsi="Times New Roman" w:cs="Times New Roman"/>
          <w:sz w:val="28"/>
          <w:szCs w:val="28"/>
        </w:rPr>
        <w:t xml:space="preserve"> осуществляет сбор и обобщение предложений по проекту местных нормативов.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По результатам проверки проекта местных нормативов с учетом </w:t>
      </w:r>
      <w:r>
        <w:rPr>
          <w:rFonts w:ascii="Times New Roman" w:hAnsi="Times New Roman" w:cs="Times New Roman"/>
          <w:sz w:val="28"/>
          <w:szCs w:val="28"/>
        </w:rPr>
        <w:t xml:space="preserve">поступивших предложений, </w:t>
      </w:r>
      <w:r w:rsidRPr="009E1BA9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1274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принимает решение о направлении проекта местных нормативов в </w:t>
      </w:r>
      <w:r w:rsidR="00D12746">
        <w:rPr>
          <w:rFonts w:ascii="Times New Roman" w:hAnsi="Times New Roman" w:cs="Times New Roman"/>
          <w:sz w:val="28"/>
          <w:szCs w:val="28"/>
        </w:rPr>
        <w:t>Совет депутатов 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или об отклонении такого проекта и о направлении его на доработку.</w:t>
      </w:r>
    </w:p>
    <w:p w:rsidR="00A97CE6" w:rsidRPr="009E1BA9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9E1BA9" w:rsidRDefault="00A97CE6" w:rsidP="00A97CE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85"/>
      <w:bookmarkEnd w:id="3"/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9E1BA9">
        <w:rPr>
          <w:rFonts w:ascii="Times New Roman" w:hAnsi="Times New Roman" w:cs="Times New Roman"/>
          <w:sz w:val="28"/>
          <w:szCs w:val="28"/>
        </w:rPr>
        <w:t>тверждени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E1BA9">
        <w:rPr>
          <w:rFonts w:ascii="Times New Roman" w:hAnsi="Times New Roman" w:cs="Times New Roman"/>
          <w:sz w:val="28"/>
          <w:szCs w:val="28"/>
        </w:rPr>
        <w:t xml:space="preserve"> местных нормативов</w:t>
      </w:r>
    </w:p>
    <w:p w:rsidR="00A97CE6" w:rsidRPr="009E1BA9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 xml:space="preserve">.1. Местные нормативы утверждаются решением </w:t>
      </w:r>
      <w:proofErr w:type="gramStart"/>
      <w:r w:rsidR="00D12746">
        <w:rPr>
          <w:rFonts w:ascii="Times New Roman" w:hAnsi="Times New Roman" w:cs="Times New Roman"/>
          <w:sz w:val="28"/>
          <w:szCs w:val="28"/>
        </w:rPr>
        <w:t>Совета депутатов Станционного сельсовета Новосибирского района Новосибирской области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Утвержденные местные нормативы подлежат размещению на официальном сайте </w:t>
      </w:r>
      <w:r w:rsidR="00D12746">
        <w:rPr>
          <w:rFonts w:ascii="Times New Roman" w:hAnsi="Times New Roman" w:cs="Times New Roman"/>
          <w:sz w:val="28"/>
          <w:szCs w:val="28"/>
        </w:rPr>
        <w:t xml:space="preserve">Станционного сельсовета Новосибирского района </w:t>
      </w:r>
      <w:r w:rsidR="00D12746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 сети Интернет и опубликованию в порядке, установленном для официального опубликования муниципальных правовых актов, в срок, не превышающий пяти дней со дня утверждения местных нормативов.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 Утвержденные местные нормативы подлежат размещению в федеральной государственной информационной системе территориального планирования в срок, не превышающий пяти дней со дня утверждения указанных нормативов.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соблюдением местных нормативов осуществляет </w:t>
      </w:r>
      <w:r w:rsidR="00D12746">
        <w:rPr>
          <w:rFonts w:ascii="Times New Roman" w:hAnsi="Times New Roman" w:cs="Times New Roman"/>
          <w:sz w:val="28"/>
          <w:szCs w:val="28"/>
        </w:rPr>
        <w:t>администрация 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r w:rsidR="00D12746">
        <w:rPr>
          <w:rFonts w:ascii="Times New Roman" w:hAnsi="Times New Roman" w:cs="Times New Roman"/>
          <w:sz w:val="28"/>
          <w:szCs w:val="28"/>
        </w:rPr>
        <w:t>Администрация 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осуществляет мониторинг развития социальной, инженерной и транспортной инфраструктуры, контролирует достижение значений местных нормативов посредством проверки соответствия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r w:rsidR="00D1274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, документации по планировке территорий местным нормативам и планировани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E1BA9">
        <w:rPr>
          <w:rFonts w:ascii="Times New Roman" w:hAnsi="Times New Roman" w:cs="Times New Roman"/>
          <w:sz w:val="28"/>
          <w:szCs w:val="28"/>
        </w:rPr>
        <w:t xml:space="preserve"> мер по уменьшению либо устранению разницы между значениями показателей, характеризующих текущую ситуацию, и значениями местных нормативов.</w:t>
      </w:r>
      <w:proofErr w:type="gramEnd"/>
    </w:p>
    <w:p w:rsidR="00A97CE6" w:rsidRPr="009E1BA9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9E1BA9" w:rsidRDefault="00A97CE6" w:rsidP="00A97CE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 Внесение изменений в местные нормативы</w:t>
      </w:r>
    </w:p>
    <w:p w:rsidR="00A97CE6" w:rsidRPr="009E1BA9" w:rsidRDefault="00A97CE6" w:rsidP="00A97C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Внесение изменений в местные нормативы осуществляется в соответствии со </w:t>
      </w:r>
      <w:hyperlink r:id="rId12" w:history="1">
        <w:r w:rsidRPr="009E1BA9">
          <w:rPr>
            <w:rFonts w:ascii="Times New Roman" w:hAnsi="Times New Roman" w:cs="Times New Roman"/>
            <w:sz w:val="28"/>
            <w:szCs w:val="28"/>
          </w:rPr>
          <w:t>статьей 29.4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 и настоящим Положением.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 xml:space="preserve">.2. Основаниями для рассмотрения </w:t>
      </w:r>
      <w:r w:rsidR="00D12746">
        <w:rPr>
          <w:rFonts w:ascii="Times New Roman" w:hAnsi="Times New Roman" w:cs="Times New Roman"/>
          <w:sz w:val="28"/>
          <w:szCs w:val="28"/>
        </w:rPr>
        <w:t>администрацией 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вопроса о внесении изменений в местные нормативы являются: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несоответствие местных нормативов законодательству </w:t>
      </w:r>
      <w:r>
        <w:rPr>
          <w:rFonts w:ascii="Times New Roman" w:hAnsi="Times New Roman" w:cs="Times New Roman"/>
          <w:sz w:val="28"/>
          <w:szCs w:val="28"/>
        </w:rPr>
        <w:t xml:space="preserve">Российской Федерации и (или) Новосибирской области </w:t>
      </w:r>
      <w:r w:rsidRPr="009E1BA9">
        <w:rPr>
          <w:rFonts w:ascii="Times New Roman" w:hAnsi="Times New Roman" w:cs="Times New Roman"/>
          <w:sz w:val="28"/>
          <w:szCs w:val="28"/>
        </w:rPr>
        <w:t>в области градостроительной деятельности, возникшее в результате внесения в такое законодательство изменений;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утверждение планов и программ комплексного социально-экономического развития Новосибирской области и </w:t>
      </w:r>
      <w:r w:rsidR="00D12746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, влияющих на расчетные показатели местных нормативов;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поступление предложений органов местного самоуправления муниципального образования и заинтересованных лиц о внесении изменений в местные нормативы.</w:t>
      </w:r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.3. </w:t>
      </w:r>
      <w:r w:rsidR="00D12746">
        <w:rPr>
          <w:rFonts w:ascii="Times New Roman" w:hAnsi="Times New Roman" w:cs="Times New Roman"/>
          <w:sz w:val="28"/>
          <w:szCs w:val="28"/>
        </w:rPr>
        <w:t>Администрация Станционного сельсовета Новосибирского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 течение тридцати </w:t>
      </w:r>
      <w:r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9E1BA9">
        <w:rPr>
          <w:rFonts w:ascii="Times New Roman" w:hAnsi="Times New Roman" w:cs="Times New Roman"/>
          <w:sz w:val="28"/>
          <w:szCs w:val="28"/>
        </w:rPr>
        <w:t>дней со дня поступления предложения о внесении изменений в местные нормативы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E1BA9">
        <w:rPr>
          <w:rFonts w:ascii="Times New Roman" w:hAnsi="Times New Roman" w:cs="Times New Roman"/>
          <w:sz w:val="28"/>
          <w:szCs w:val="28"/>
        </w:rPr>
        <w:t xml:space="preserve"> рассматривает поступившее предложение и принимает решение о подготовке проекта о внесении изменений в местные нормативы или об отклонении </w:t>
      </w:r>
      <w:r w:rsidRPr="009E1BA9">
        <w:rPr>
          <w:rFonts w:ascii="Times New Roman" w:hAnsi="Times New Roman" w:cs="Times New Roman"/>
          <w:sz w:val="28"/>
          <w:szCs w:val="28"/>
        </w:rPr>
        <w:lastRenderedPageBreak/>
        <w:t>предложения о внесении изменений в местные нормативы с указанием причин отклонения и направляет копию такого решения заявителю.</w:t>
      </w:r>
      <w:proofErr w:type="gramEnd"/>
    </w:p>
    <w:p w:rsidR="00A97CE6" w:rsidRPr="009E1BA9" w:rsidRDefault="00A97CE6" w:rsidP="00A97C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 xml:space="preserve">.4. Подготовка проекта о внесении изменений в местные нормативы и утверждение изменений в местные нормативы осуществляются в порядке, предусмотренном </w:t>
      </w:r>
      <w:hyperlink w:anchor="P72" w:history="1">
        <w:r w:rsidRPr="009E1BA9">
          <w:rPr>
            <w:rFonts w:ascii="Times New Roman" w:hAnsi="Times New Roman" w:cs="Times New Roman"/>
            <w:sz w:val="28"/>
            <w:szCs w:val="28"/>
          </w:rPr>
          <w:t xml:space="preserve">разделами </w:t>
        </w:r>
        <w:r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9E1BA9">
        <w:rPr>
          <w:rFonts w:ascii="Times New Roman" w:hAnsi="Times New Roman" w:cs="Times New Roman"/>
          <w:sz w:val="28"/>
          <w:szCs w:val="28"/>
        </w:rPr>
        <w:t>-</w:t>
      </w:r>
      <w:hyperlink w:anchor="P85" w:history="1">
        <w:r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настоящих Правил.</w:t>
      </w:r>
    </w:p>
    <w:p w:rsidR="00A97CE6" w:rsidRDefault="00A97CE6" w:rsidP="00A97CE6">
      <w:pPr>
        <w:ind w:left="-1701"/>
        <w:jc w:val="center"/>
        <w:rPr>
          <w:sz w:val="28"/>
          <w:szCs w:val="28"/>
        </w:rPr>
      </w:pPr>
    </w:p>
    <w:p w:rsidR="00A97CE6" w:rsidRDefault="00A97CE6" w:rsidP="00A97CE6">
      <w:pPr>
        <w:ind w:left="-1701"/>
        <w:jc w:val="center"/>
        <w:rPr>
          <w:sz w:val="28"/>
          <w:szCs w:val="28"/>
        </w:rPr>
      </w:pPr>
    </w:p>
    <w:sectPr w:rsidR="00A97CE6" w:rsidSect="00146A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7CE6"/>
    <w:rsid w:val="00146ACD"/>
    <w:rsid w:val="002F64E6"/>
    <w:rsid w:val="0038740F"/>
    <w:rsid w:val="00540D2A"/>
    <w:rsid w:val="007E79B5"/>
    <w:rsid w:val="00A52E09"/>
    <w:rsid w:val="00A97CE6"/>
    <w:rsid w:val="00B351ED"/>
    <w:rsid w:val="00B824DF"/>
    <w:rsid w:val="00D12746"/>
    <w:rsid w:val="00DA4E2B"/>
    <w:rsid w:val="00F45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C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7CE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97CE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36CD2B5903E1BFD1F834A5C1CE9A6F2E5189E4584E7D8DC7FBC45F39B785041BEEEF9C486EFDB893E76E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36CD2B5903E1BFD1F834A5C1CE9A6F2E5189E4387E1D8DC7FBC45F39B785041BEEEF9C486EED28A3E76E" TargetMode="External"/><Relationship Id="rId12" Type="http://schemas.openxmlformats.org/officeDocument/2006/relationships/hyperlink" Target="consultantplus://offline/ref=736CD2B5903E1BFD1F834A5C1CE9A6F2E5189E4387E1D8DC7FBC45F39B785041BEEEF9C486EED28C3E73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48B0C7BB0C807E2D2C5DDC764B1DAF4F9B0CE9ABD6DF17C411D87E9D4920363Q6v4K" TargetMode="External"/><Relationship Id="rId11" Type="http://schemas.openxmlformats.org/officeDocument/2006/relationships/hyperlink" Target="consultantplus://offline/ref=736CD2B5903E1BFD1F834A5C1CE9A6F2E5189E4584E7D8DC7FBC45F39B3778E" TargetMode="External"/><Relationship Id="rId5" Type="http://schemas.openxmlformats.org/officeDocument/2006/relationships/hyperlink" Target="consultantplus://offline/ref=736CD2B5903E1BFD1F834A5C1CE9A6F2E5189E4584E7D8DC7FBC45F39B785041BEEEF9C3873E79E" TargetMode="External"/><Relationship Id="rId10" Type="http://schemas.openxmlformats.org/officeDocument/2006/relationships/hyperlink" Target="consultantplus://offline/ref=736CD2B5903E1BFD1F834A5C1CE9A6F2E5189E4387E1D8DC7FBC45F39B3778E" TargetMode="External"/><Relationship Id="rId4" Type="http://schemas.openxmlformats.org/officeDocument/2006/relationships/hyperlink" Target="consultantplus://offline/ref=736CD2B5903E1BFD1F834A5C1CE9A6F2E5189E4387E1D8DC7FBC45F39B785041BEEEF9C486EED2893E77E" TargetMode="External"/><Relationship Id="rId9" Type="http://schemas.openxmlformats.org/officeDocument/2006/relationships/hyperlink" Target="consultantplus://offline/ref=736CD2B5903E1BFD1F834B5209E9A6F2E5179A4684E7D8DC7FBC45F39B3778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6</Pages>
  <Words>1801</Words>
  <Characters>10270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Пучкина О В</dc:creator>
  <cp:keywords/>
  <dc:description/>
  <cp:lastModifiedBy>Пучкина О В</cp:lastModifiedBy>
  <cp:revision>7</cp:revision>
  <dcterms:created xsi:type="dcterms:W3CDTF">2015-10-15T02:06:00Z</dcterms:created>
  <dcterms:modified xsi:type="dcterms:W3CDTF">2015-10-16T02:40:00Z</dcterms:modified>
</cp:coreProperties>
</file>