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C2D" w:rsidRDefault="00220C2D" w:rsidP="00220C2D">
      <w:pPr>
        <w:jc w:val="center"/>
      </w:pPr>
      <w:r>
        <w:t>АДМИНИСТРАЦИЯ   СТАНЦИОННОГО   СЕЛЬСОВЕТА</w:t>
      </w:r>
    </w:p>
    <w:p w:rsidR="00220C2D" w:rsidRDefault="00220C2D" w:rsidP="00220C2D">
      <w:pPr>
        <w:jc w:val="center"/>
      </w:pPr>
      <w:r>
        <w:t>НОВОСИБИРСКОГО  РАЙОНА</w:t>
      </w:r>
    </w:p>
    <w:p w:rsidR="00220C2D" w:rsidRDefault="00220C2D" w:rsidP="00220C2D">
      <w:pPr>
        <w:jc w:val="center"/>
      </w:pPr>
      <w:r>
        <w:t>НОВОСИБИРСКОЙ  ОБЛАСТИ</w:t>
      </w:r>
    </w:p>
    <w:p w:rsidR="00220C2D" w:rsidRDefault="00220C2D" w:rsidP="00220C2D"/>
    <w:p w:rsidR="00220C2D" w:rsidRDefault="00220C2D" w:rsidP="00220C2D"/>
    <w:p w:rsidR="00220C2D" w:rsidRDefault="00220C2D" w:rsidP="00220C2D">
      <w:pPr>
        <w:rPr>
          <w:b/>
        </w:rPr>
      </w:pPr>
      <w:r>
        <w:t xml:space="preserve">                                                    </w:t>
      </w: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</w:t>
      </w:r>
    </w:p>
    <w:p w:rsidR="00220C2D" w:rsidRDefault="00220C2D" w:rsidP="00220C2D">
      <w:pPr>
        <w:rPr>
          <w:b/>
        </w:rPr>
      </w:pPr>
    </w:p>
    <w:p w:rsidR="00220C2D" w:rsidRDefault="00220C2D" w:rsidP="00220C2D"/>
    <w:p w:rsidR="00220C2D" w:rsidRDefault="00220C2D" w:rsidP="00220C2D"/>
    <w:p w:rsidR="00220C2D" w:rsidRPr="00DF1A68" w:rsidRDefault="00220C2D" w:rsidP="00220C2D">
      <w:pPr>
        <w:rPr>
          <w:b/>
        </w:rPr>
      </w:pPr>
      <w:r>
        <w:rPr>
          <w:b/>
        </w:rPr>
        <w:t xml:space="preserve">28.04.2015                                                  ст. </w:t>
      </w:r>
      <w:proofErr w:type="spellStart"/>
      <w:r>
        <w:rPr>
          <w:b/>
        </w:rPr>
        <w:t>Мочище</w:t>
      </w:r>
      <w:proofErr w:type="spellEnd"/>
      <w:r>
        <w:rPr>
          <w:b/>
        </w:rPr>
        <w:t xml:space="preserve">                               </w:t>
      </w:r>
      <w:r w:rsidR="00F92872">
        <w:rPr>
          <w:b/>
        </w:rPr>
        <w:t xml:space="preserve">                         №   160</w:t>
      </w:r>
    </w:p>
    <w:p w:rsidR="00220C2D" w:rsidRDefault="00220C2D" w:rsidP="00220C2D">
      <w:pPr>
        <w:ind w:right="-1050"/>
        <w:rPr>
          <w:sz w:val="28"/>
          <w:szCs w:val="28"/>
        </w:rPr>
      </w:pPr>
    </w:p>
    <w:p w:rsidR="00220C2D" w:rsidRDefault="00220C2D" w:rsidP="00220C2D">
      <w:pPr>
        <w:ind w:right="-1"/>
        <w:rPr>
          <w:b/>
        </w:rPr>
      </w:pPr>
      <w:r>
        <w:rPr>
          <w:b/>
        </w:rPr>
        <w:t>О назначении публичных слушаний</w:t>
      </w:r>
    </w:p>
    <w:p w:rsidR="00220C2D" w:rsidRDefault="00220C2D" w:rsidP="00220C2D">
      <w:pPr>
        <w:ind w:right="-1"/>
        <w:rPr>
          <w:b/>
        </w:rPr>
      </w:pPr>
      <w:r>
        <w:rPr>
          <w:b/>
        </w:rPr>
        <w:t>по вопросу предоставления разрешения</w:t>
      </w:r>
    </w:p>
    <w:p w:rsidR="00220C2D" w:rsidRDefault="00220C2D" w:rsidP="00220C2D">
      <w:pPr>
        <w:ind w:right="-1050"/>
        <w:rPr>
          <w:b/>
        </w:rPr>
      </w:pPr>
      <w:r>
        <w:rPr>
          <w:b/>
        </w:rPr>
        <w:t>на отклонение от предельных параметров</w:t>
      </w:r>
    </w:p>
    <w:p w:rsidR="00220C2D" w:rsidRDefault="00220C2D" w:rsidP="00220C2D">
      <w:pPr>
        <w:ind w:right="-1050"/>
        <w:rPr>
          <w:b/>
        </w:rPr>
      </w:pPr>
      <w:r>
        <w:rPr>
          <w:b/>
        </w:rPr>
        <w:t xml:space="preserve">разрешенного строительства на </w:t>
      </w:r>
      <w:proofErr w:type="gramStart"/>
      <w:r>
        <w:rPr>
          <w:b/>
        </w:rPr>
        <w:t>земельном</w:t>
      </w:r>
      <w:proofErr w:type="gramEnd"/>
    </w:p>
    <w:p w:rsidR="00220C2D" w:rsidRDefault="00220C2D" w:rsidP="00220C2D">
      <w:pPr>
        <w:ind w:right="-1050"/>
        <w:rPr>
          <w:b/>
        </w:rPr>
      </w:pPr>
      <w:r>
        <w:rPr>
          <w:b/>
        </w:rPr>
        <w:t xml:space="preserve"> </w:t>
      </w:r>
      <w:proofErr w:type="gramStart"/>
      <w:r>
        <w:rPr>
          <w:b/>
        </w:rPr>
        <w:t>участке</w:t>
      </w:r>
      <w:proofErr w:type="gramEnd"/>
      <w:r>
        <w:rPr>
          <w:b/>
        </w:rPr>
        <w:t xml:space="preserve"> с КН 54:19:110101:1031</w:t>
      </w:r>
    </w:p>
    <w:p w:rsidR="00220C2D" w:rsidRDefault="00220C2D" w:rsidP="00220C2D">
      <w:pPr>
        <w:jc w:val="both"/>
      </w:pPr>
    </w:p>
    <w:p w:rsidR="00220C2D" w:rsidRDefault="00220C2D" w:rsidP="00220C2D">
      <w:pPr>
        <w:ind w:firstLine="567"/>
        <w:jc w:val="both"/>
      </w:pPr>
      <w:proofErr w:type="gramStart"/>
      <w:r w:rsidRPr="00A8755A">
        <w:t xml:space="preserve">В целях выявления и учета мнения и интересов жителей </w:t>
      </w:r>
      <w:r>
        <w:t>Станционного сельсовета Новосибирского района Новосибирской области</w:t>
      </w:r>
      <w:r w:rsidRPr="00A8755A">
        <w:t xml:space="preserve"> по вопросам предоставления разрешений на отклонение от предельных параметров разрешенного строительства, реконструкции объектов капитального строительства, в соответствии с </w:t>
      </w:r>
      <w:hyperlink r:id="rId5" w:history="1">
        <w:r w:rsidRPr="00A8755A">
          <w:t>Градостроительным кодексом Российской Федерации</w:t>
        </w:r>
      </w:hyperlink>
      <w:r w:rsidRPr="00A8755A">
        <w:t xml:space="preserve">, </w:t>
      </w:r>
      <w:r>
        <w:t>статьи 20 Правил землепользования и застройки Станционного сельсовета Новосибирского района Новосибирской области, утвержденных решением сессии Совета депутатов Станционного сельсовета от  26.04.2011 г. № 1</w:t>
      </w:r>
      <w:proofErr w:type="gramEnd"/>
      <w:r>
        <w:t xml:space="preserve">, Федеральным законом </w:t>
      </w:r>
      <w:r w:rsidRPr="00A8755A">
        <w:t>от </w:t>
      </w:r>
      <w:hyperlink r:id="rId6" w:history="1">
        <w:r w:rsidRPr="00A8755A">
          <w:t>06.10.2003 N 131-ФЗ</w:t>
        </w:r>
      </w:hyperlink>
      <w:r>
        <w:t xml:space="preserve"> «Об общих  принципах организации местного самоуправления в Российской Федерации», </w:t>
      </w:r>
      <w:r w:rsidRPr="00264408">
        <w:t>Положением «Об организации и проведении публичных слушаний», утвержденных Постановлением администрации Станционного сельсовета Новосибирского района Новосибирской области от 03.09.2014 г. № 393</w:t>
      </w:r>
      <w:r>
        <w:t xml:space="preserve">, </w:t>
      </w:r>
    </w:p>
    <w:p w:rsidR="00220C2D" w:rsidRDefault="00220C2D" w:rsidP="00220C2D">
      <w:pPr>
        <w:jc w:val="both"/>
        <w:rPr>
          <w:b/>
        </w:rPr>
      </w:pPr>
      <w:r>
        <w:rPr>
          <w:b/>
        </w:rPr>
        <w:t>ПОСТАНОВЛЯЮ:</w:t>
      </w:r>
    </w:p>
    <w:p w:rsidR="00220C2D" w:rsidRDefault="00220C2D" w:rsidP="00220C2D">
      <w:pPr>
        <w:pStyle w:val="a3"/>
        <w:numPr>
          <w:ilvl w:val="0"/>
          <w:numId w:val="1"/>
        </w:numPr>
        <w:ind w:left="0" w:firstLine="360"/>
        <w:jc w:val="both"/>
      </w:pPr>
      <w:r w:rsidRPr="00C57EE7">
        <w:t xml:space="preserve">Назначить  </w:t>
      </w:r>
      <w:r>
        <w:t xml:space="preserve">публичные слушания по вопросу </w:t>
      </w:r>
      <w:r w:rsidRPr="00834717">
        <w:t>предоставления разрешения</w:t>
      </w:r>
      <w:r>
        <w:t xml:space="preserve"> </w:t>
      </w:r>
      <w:r w:rsidRPr="00C57EE7">
        <w:t xml:space="preserve">на отклонение от предельных параметров разрешенного </w:t>
      </w:r>
      <w:r>
        <w:t>строительства Киселёву Дмитрию Викторовичу (на основании заявления в связи с тем, что</w:t>
      </w:r>
      <w:r w:rsidRPr="003E6DF0">
        <w:rPr>
          <w:rFonts w:ascii="Arial" w:hAnsi="Arial" w:cs="Arial"/>
          <w:color w:val="2D3038"/>
          <w:sz w:val="23"/>
          <w:szCs w:val="23"/>
        </w:rPr>
        <w:t xml:space="preserve"> </w:t>
      </w:r>
      <w:r w:rsidRPr="00A8755A">
        <w:t>размер земельного участка меньше установленного градостроительным регламентом минимального размера земельного участка</w:t>
      </w:r>
      <w:r>
        <w:t>)</w:t>
      </w:r>
    </w:p>
    <w:p w:rsidR="00220C2D" w:rsidRDefault="00220C2D" w:rsidP="00220C2D">
      <w:pPr>
        <w:pStyle w:val="a3"/>
        <w:numPr>
          <w:ilvl w:val="1"/>
          <w:numId w:val="1"/>
        </w:numPr>
        <w:ind w:left="0" w:firstLine="360"/>
        <w:jc w:val="both"/>
      </w:pPr>
      <w:r>
        <w:t>в части уменьшения предельной минимальной площади земельного</w:t>
      </w:r>
      <w:r w:rsidRPr="00C57EE7">
        <w:t xml:space="preserve"> </w:t>
      </w:r>
      <w:r>
        <w:t xml:space="preserve">участка с кадастровым номером </w:t>
      </w:r>
      <w:r w:rsidRPr="00220C2D">
        <w:t>54:19:110101:1031</w:t>
      </w:r>
      <w:r>
        <w:t xml:space="preserve">, площадью 554 кв.м., местоположением: Новосибирская область, Новосибирский район, Станционный сельсовет, ст. </w:t>
      </w:r>
      <w:proofErr w:type="spellStart"/>
      <w:r>
        <w:t>Мочище</w:t>
      </w:r>
      <w:proofErr w:type="spellEnd"/>
      <w:r>
        <w:t>,          улица Чкалова (зона существующей малоэтажной индивидуальной застройки с приус</w:t>
      </w:r>
      <w:r w:rsidR="00406B85">
        <w:t xml:space="preserve">адебными участками (1-2 </w:t>
      </w:r>
      <w:proofErr w:type="spellStart"/>
      <w:r w:rsidR="00406B85">
        <w:t>эт</w:t>
      </w:r>
      <w:proofErr w:type="spellEnd"/>
      <w:r w:rsidR="00406B85">
        <w:t>.))</w:t>
      </w:r>
    </w:p>
    <w:p w:rsidR="00220C2D" w:rsidRDefault="00220C2D" w:rsidP="00220C2D">
      <w:pPr>
        <w:pStyle w:val="a3"/>
        <w:numPr>
          <w:ilvl w:val="0"/>
          <w:numId w:val="1"/>
        </w:numPr>
        <w:ind w:left="0" w:firstLine="360"/>
        <w:jc w:val="both"/>
      </w:pPr>
      <w:r w:rsidRPr="003E6DF0">
        <w:t xml:space="preserve">Комиссии по подготовке проекта правил землепользования и застройки </w:t>
      </w:r>
      <w:r>
        <w:t>Станционного сельсовета Новосибирского района Новосибирской области</w:t>
      </w:r>
      <w:r w:rsidR="00406B85">
        <w:t xml:space="preserve"> провести 22.05</w:t>
      </w:r>
      <w:r>
        <w:t>.2015</w:t>
      </w:r>
      <w:r w:rsidR="00406B85">
        <w:t>г.</w:t>
      </w:r>
      <w:r>
        <w:t xml:space="preserve"> в 15</w:t>
      </w:r>
      <w:r w:rsidRPr="003E6DF0">
        <w:t>.00 час</w:t>
      </w:r>
      <w:proofErr w:type="gramStart"/>
      <w:r w:rsidRPr="003E6DF0">
        <w:t>.</w:t>
      </w:r>
      <w:proofErr w:type="gramEnd"/>
      <w:r w:rsidRPr="003E6DF0">
        <w:t xml:space="preserve"> </w:t>
      </w:r>
      <w:proofErr w:type="gramStart"/>
      <w:r w:rsidRPr="003E6DF0">
        <w:t>п</w:t>
      </w:r>
      <w:proofErr w:type="gramEnd"/>
      <w:r w:rsidRPr="003E6DF0">
        <w:t>убличные слушания по адресу: по адресу: Новосибирская область</w:t>
      </w:r>
      <w:r>
        <w:t xml:space="preserve">, Новосибирский район, ст. </w:t>
      </w:r>
      <w:proofErr w:type="spellStart"/>
      <w:r>
        <w:t>Мочище</w:t>
      </w:r>
      <w:proofErr w:type="spellEnd"/>
      <w:r>
        <w:t>, ул. Линейная, 64а.</w:t>
      </w:r>
    </w:p>
    <w:p w:rsidR="00220C2D" w:rsidRPr="00663FA3" w:rsidRDefault="00220C2D" w:rsidP="00220C2D">
      <w:pPr>
        <w:pStyle w:val="a3"/>
        <w:numPr>
          <w:ilvl w:val="0"/>
          <w:numId w:val="1"/>
        </w:numPr>
        <w:ind w:left="0" w:firstLine="360"/>
        <w:jc w:val="both"/>
      </w:pPr>
      <w:r w:rsidRPr="00663FA3">
        <w:t xml:space="preserve">Определить местонахождение комиссии по подготовке проекта правил землепользования и застройки </w:t>
      </w:r>
      <w:r>
        <w:t xml:space="preserve">Станционного сельсовета Новосибирского района Новосибирской области </w:t>
      </w:r>
      <w:r w:rsidRPr="00663FA3">
        <w:t xml:space="preserve">по адресу: </w:t>
      </w:r>
      <w:r w:rsidRPr="00663FA3">
        <w:rPr>
          <w:shd w:val="clear" w:color="auto" w:fill="FFFFFF"/>
        </w:rPr>
        <w:t>Новосибирская область, Новосибирский район, ст</w:t>
      </w:r>
      <w:r w:rsidRPr="00622EC1">
        <w:rPr>
          <w:shd w:val="clear" w:color="auto" w:fill="FFFFFF"/>
        </w:rPr>
        <w:t xml:space="preserve">. </w:t>
      </w:r>
      <w:proofErr w:type="spellStart"/>
      <w:r w:rsidRPr="00622EC1">
        <w:rPr>
          <w:shd w:val="clear" w:color="auto" w:fill="FFFFFF"/>
        </w:rPr>
        <w:t>Мочище</w:t>
      </w:r>
      <w:proofErr w:type="spellEnd"/>
      <w:r w:rsidRPr="00622EC1">
        <w:rPr>
          <w:shd w:val="clear" w:color="auto" w:fill="FFFFFF"/>
        </w:rPr>
        <w:t xml:space="preserve">, ул. Линейная, 68, </w:t>
      </w:r>
      <w:proofErr w:type="spellStart"/>
      <w:r w:rsidRPr="00622EC1">
        <w:rPr>
          <w:shd w:val="clear" w:color="auto" w:fill="FFFFFF"/>
        </w:rPr>
        <w:t>каб</w:t>
      </w:r>
      <w:proofErr w:type="spellEnd"/>
      <w:r w:rsidRPr="00622EC1">
        <w:rPr>
          <w:shd w:val="clear" w:color="auto" w:fill="FFFFFF"/>
        </w:rPr>
        <w:t>. 2</w:t>
      </w:r>
      <w:r w:rsidRPr="00663FA3">
        <w:t xml:space="preserve">, адрес электронной почты: </w:t>
      </w:r>
      <w:proofErr w:type="spellStart"/>
      <w:r>
        <w:rPr>
          <w:lang w:val="en-US"/>
        </w:rPr>
        <w:t>stan</w:t>
      </w:r>
      <w:proofErr w:type="spellEnd"/>
      <w:r w:rsidRPr="00663FA3">
        <w:t>1905</w:t>
      </w:r>
      <w:r>
        <w:t>@</w:t>
      </w:r>
      <w:proofErr w:type="spellStart"/>
      <w:r>
        <w:rPr>
          <w:lang w:val="en-US"/>
        </w:rPr>
        <w:t>yandex</w:t>
      </w:r>
      <w:proofErr w:type="spellEnd"/>
      <w:r>
        <w:t>.</w:t>
      </w:r>
      <w:proofErr w:type="spellStart"/>
      <w:r>
        <w:t>ru</w:t>
      </w:r>
      <w:proofErr w:type="spellEnd"/>
      <w:r>
        <w:t>, контактный телефон: 294-71-83</w:t>
      </w:r>
      <w:r w:rsidRPr="00663FA3">
        <w:t>.</w:t>
      </w:r>
    </w:p>
    <w:p w:rsidR="00220C2D" w:rsidRPr="00FD24D4" w:rsidRDefault="00220C2D" w:rsidP="00220C2D">
      <w:pPr>
        <w:pStyle w:val="a3"/>
        <w:numPr>
          <w:ilvl w:val="0"/>
          <w:numId w:val="1"/>
        </w:numPr>
        <w:ind w:left="0" w:firstLine="360"/>
        <w:jc w:val="both"/>
      </w:pPr>
      <w:proofErr w:type="gramStart"/>
      <w:r w:rsidRPr="00663FA3">
        <w:t xml:space="preserve">Предложить гражданам, проживающим в пределах соответствующей территориальной зоны, правообладателям земельных участков, имеющих общие границы с земельным участком, применительно к которому запрашивается разрешение, </w:t>
      </w:r>
      <w:r w:rsidRPr="00663FA3">
        <w:lastRenderedPageBreak/>
        <w:t>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разрешение, и правообладателям помещений, являющихся частью объекта капитального строительства, применительно к которому запрашивается разрешение, не позднее пяти дней до даты</w:t>
      </w:r>
      <w:proofErr w:type="gramEnd"/>
      <w:r w:rsidRPr="00663FA3">
        <w:t xml:space="preserve"> проведения публичных слушаний направить в комиссию по подготовке проекта правил землепользования и застройки </w:t>
      </w:r>
      <w:r>
        <w:t>Станционного сельсовета Новосибирского района Новосибирской области</w:t>
      </w:r>
      <w:r w:rsidRPr="00663FA3">
        <w:t xml:space="preserve"> </w:t>
      </w:r>
      <w:r>
        <w:t>свои предложения по вопросу предоставления разрешения</w:t>
      </w:r>
      <w:r w:rsidRPr="00663FA3">
        <w:t xml:space="preserve"> на отклонение от предельных параме</w:t>
      </w:r>
      <w:r>
        <w:t>тров разрешенного строительства</w:t>
      </w:r>
      <w:r w:rsidRPr="00663FA3">
        <w:t>.</w:t>
      </w:r>
    </w:p>
    <w:p w:rsidR="00220C2D" w:rsidRDefault="00220C2D" w:rsidP="00220C2D">
      <w:pPr>
        <w:pStyle w:val="a3"/>
        <w:numPr>
          <w:ilvl w:val="0"/>
          <w:numId w:val="1"/>
        </w:numPr>
        <w:ind w:left="0" w:firstLine="360"/>
        <w:jc w:val="both"/>
      </w:pPr>
      <w:r>
        <w:t>Опубликовать настоящее Постановление в газете «</w:t>
      </w:r>
      <w:proofErr w:type="gramStart"/>
      <w:r>
        <w:t>Приобская</w:t>
      </w:r>
      <w:proofErr w:type="gramEnd"/>
      <w:r>
        <w:t xml:space="preserve"> правда», разместить на официальном сайте администрации Станционного сельсовета </w:t>
      </w:r>
      <w:hyperlink r:id="rId7" w:history="1">
        <w:r w:rsidRPr="005E595B">
          <w:rPr>
            <w:rStyle w:val="a4"/>
            <w:lang w:val="en-US"/>
          </w:rPr>
          <w:t>www</w:t>
        </w:r>
        <w:r w:rsidRPr="005E595B">
          <w:rPr>
            <w:rStyle w:val="a4"/>
          </w:rPr>
          <w:t>.</w:t>
        </w:r>
        <w:proofErr w:type="spellStart"/>
        <w:r w:rsidRPr="005E595B">
          <w:rPr>
            <w:rStyle w:val="a4"/>
            <w:lang w:val="en-US"/>
          </w:rPr>
          <w:t>admstan</w:t>
        </w:r>
        <w:proofErr w:type="spellEnd"/>
        <w:r w:rsidRPr="005E595B">
          <w:rPr>
            <w:rStyle w:val="a4"/>
          </w:rPr>
          <w:t>.</w:t>
        </w:r>
        <w:proofErr w:type="spellStart"/>
        <w:r w:rsidRPr="005E595B">
          <w:rPr>
            <w:rStyle w:val="a4"/>
            <w:lang w:val="en-US"/>
          </w:rPr>
          <w:t>ru</w:t>
        </w:r>
        <w:proofErr w:type="spellEnd"/>
      </w:hyperlink>
    </w:p>
    <w:p w:rsidR="00220C2D" w:rsidRPr="00C57EE7" w:rsidRDefault="00220C2D" w:rsidP="00220C2D">
      <w:pPr>
        <w:pStyle w:val="a3"/>
        <w:numPr>
          <w:ilvl w:val="0"/>
          <w:numId w:val="1"/>
        </w:numPr>
        <w:ind w:left="0" w:firstLine="360"/>
        <w:jc w:val="both"/>
      </w:pPr>
      <w:proofErr w:type="gramStart"/>
      <w:r>
        <w:t>Контроль за</w:t>
      </w:r>
      <w:proofErr w:type="gramEnd"/>
      <w:r>
        <w:t xml:space="preserve"> исполнением оставляю за собой.</w:t>
      </w:r>
    </w:p>
    <w:p w:rsidR="00220C2D" w:rsidRPr="003E6DF0" w:rsidRDefault="00220C2D" w:rsidP="00220C2D">
      <w:pPr>
        <w:jc w:val="both"/>
        <w:rPr>
          <w:b/>
        </w:rPr>
      </w:pPr>
    </w:p>
    <w:p w:rsidR="00220C2D" w:rsidRDefault="00220C2D" w:rsidP="00220C2D">
      <w:pPr>
        <w:jc w:val="both"/>
      </w:pPr>
    </w:p>
    <w:p w:rsidR="00220C2D" w:rsidRDefault="00220C2D" w:rsidP="00220C2D">
      <w:pPr>
        <w:jc w:val="both"/>
      </w:pPr>
    </w:p>
    <w:p w:rsidR="00220C2D" w:rsidRDefault="00220C2D" w:rsidP="00220C2D">
      <w:r>
        <w:t xml:space="preserve"> Глава администрации                                                                                                 О.Л. Данилова</w:t>
      </w:r>
    </w:p>
    <w:p w:rsidR="00220C2D" w:rsidRPr="00736D79" w:rsidRDefault="00220C2D" w:rsidP="00220C2D">
      <w:r>
        <w:t xml:space="preserve">  </w:t>
      </w: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220C2D" w:rsidRDefault="00220C2D" w:rsidP="00220C2D">
      <w:pPr>
        <w:rPr>
          <w:sz w:val="20"/>
          <w:szCs w:val="20"/>
        </w:rPr>
      </w:pPr>
    </w:p>
    <w:p w:rsidR="00406B85" w:rsidRDefault="00406B85" w:rsidP="00220C2D">
      <w:pPr>
        <w:rPr>
          <w:sz w:val="20"/>
          <w:szCs w:val="20"/>
        </w:rPr>
      </w:pPr>
    </w:p>
    <w:p w:rsidR="00406B85" w:rsidRDefault="00406B85" w:rsidP="00220C2D">
      <w:pPr>
        <w:rPr>
          <w:sz w:val="20"/>
          <w:szCs w:val="20"/>
        </w:rPr>
      </w:pPr>
    </w:p>
    <w:p w:rsidR="00406B85" w:rsidRDefault="00406B85" w:rsidP="00220C2D">
      <w:pPr>
        <w:rPr>
          <w:sz w:val="20"/>
          <w:szCs w:val="20"/>
        </w:rPr>
      </w:pPr>
    </w:p>
    <w:p w:rsidR="00406B85" w:rsidRDefault="00406B85" w:rsidP="00220C2D">
      <w:pPr>
        <w:rPr>
          <w:sz w:val="20"/>
          <w:szCs w:val="20"/>
        </w:rPr>
      </w:pPr>
    </w:p>
    <w:p w:rsidR="00406B85" w:rsidRDefault="00406B85" w:rsidP="00220C2D">
      <w:pPr>
        <w:rPr>
          <w:sz w:val="20"/>
          <w:szCs w:val="20"/>
        </w:rPr>
      </w:pPr>
    </w:p>
    <w:p w:rsidR="00406B85" w:rsidRDefault="00406B85" w:rsidP="00220C2D">
      <w:pPr>
        <w:rPr>
          <w:sz w:val="20"/>
          <w:szCs w:val="20"/>
        </w:rPr>
      </w:pPr>
    </w:p>
    <w:p w:rsidR="00406B85" w:rsidRDefault="00406B85" w:rsidP="00220C2D">
      <w:pPr>
        <w:rPr>
          <w:sz w:val="20"/>
          <w:szCs w:val="20"/>
        </w:rPr>
      </w:pPr>
    </w:p>
    <w:p w:rsidR="00220C2D" w:rsidRPr="00DA50FD" w:rsidRDefault="00220C2D" w:rsidP="00220C2D">
      <w:pPr>
        <w:rPr>
          <w:sz w:val="20"/>
          <w:szCs w:val="20"/>
        </w:rPr>
      </w:pPr>
    </w:p>
    <w:p w:rsidR="00220C2D" w:rsidRPr="00DA50FD" w:rsidRDefault="00220C2D" w:rsidP="00220C2D">
      <w:pPr>
        <w:rPr>
          <w:sz w:val="20"/>
          <w:szCs w:val="20"/>
        </w:rPr>
      </w:pPr>
    </w:p>
    <w:p w:rsidR="00220C2D" w:rsidRPr="009850A0" w:rsidRDefault="00220C2D" w:rsidP="00220C2D">
      <w:pPr>
        <w:rPr>
          <w:sz w:val="16"/>
          <w:szCs w:val="16"/>
        </w:rPr>
      </w:pPr>
      <w:r w:rsidRPr="009850A0">
        <w:rPr>
          <w:sz w:val="16"/>
          <w:szCs w:val="16"/>
        </w:rPr>
        <w:t xml:space="preserve">  О.В. </w:t>
      </w:r>
      <w:proofErr w:type="spellStart"/>
      <w:r w:rsidRPr="009850A0">
        <w:rPr>
          <w:sz w:val="16"/>
          <w:szCs w:val="16"/>
        </w:rPr>
        <w:t>Пучкина</w:t>
      </w:r>
      <w:proofErr w:type="spellEnd"/>
    </w:p>
    <w:p w:rsidR="00220C2D" w:rsidRPr="0051058B" w:rsidRDefault="00220C2D" w:rsidP="00220C2D">
      <w:pPr>
        <w:rPr>
          <w:sz w:val="16"/>
          <w:szCs w:val="16"/>
        </w:rPr>
      </w:pPr>
      <w:r w:rsidRPr="009850A0">
        <w:rPr>
          <w:sz w:val="16"/>
          <w:szCs w:val="16"/>
        </w:rPr>
        <w:t xml:space="preserve">      2947-183</w:t>
      </w:r>
    </w:p>
    <w:p w:rsidR="002F2F13" w:rsidRDefault="002F2F13"/>
    <w:sectPr w:rsidR="002F2F13" w:rsidSect="00663FA3">
      <w:pgSz w:w="11906" w:h="16838"/>
      <w:pgMar w:top="1134" w:right="566" w:bottom="156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8416BF"/>
    <w:multiLevelType w:val="multilevel"/>
    <w:tmpl w:val="6D56F0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0C2D"/>
    <w:rsid w:val="00220C2D"/>
    <w:rsid w:val="002F2F13"/>
    <w:rsid w:val="00406B85"/>
    <w:rsid w:val="004E0CC7"/>
    <w:rsid w:val="00F928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0C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0C2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20C2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admsta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pravo.ru/entity/get/1811/?entity_id=2085757897" TargetMode="External"/><Relationship Id="rId5" Type="http://schemas.openxmlformats.org/officeDocument/2006/relationships/hyperlink" Target="http://docs.pravo.ru/entity/get/3/?entity_id=342084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610</Words>
  <Characters>3481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Пучкина Оля</dc:creator>
  <cp:lastModifiedBy>Пучкина Оля</cp:lastModifiedBy>
  <cp:revision>2</cp:revision>
  <dcterms:created xsi:type="dcterms:W3CDTF">2015-04-28T04:38:00Z</dcterms:created>
  <dcterms:modified xsi:type="dcterms:W3CDTF">2015-04-28T05:46:00Z</dcterms:modified>
</cp:coreProperties>
</file>