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766" w:rsidRDefault="00695766" w:rsidP="0069576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АДМИНИСТРАЦИЯ</w:t>
      </w:r>
    </w:p>
    <w:p w:rsidR="00695766" w:rsidRDefault="001263A2" w:rsidP="0069576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СТАНЦИОННОГО</w:t>
      </w:r>
      <w:r w:rsidR="00695766">
        <w:rPr>
          <w:rFonts w:ascii="Times New Roman CYR" w:hAnsi="Times New Roman CYR" w:cs="Times New Roman CYR"/>
          <w:b/>
          <w:bCs/>
          <w:szCs w:val="28"/>
        </w:rPr>
        <w:t xml:space="preserve"> СЕЛЬСОВЕТА  </w:t>
      </w:r>
    </w:p>
    <w:p w:rsidR="00695766" w:rsidRDefault="001263A2" w:rsidP="0069576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НОВОСИБИРСКОГО</w:t>
      </w:r>
      <w:r w:rsidR="00695766">
        <w:rPr>
          <w:rFonts w:ascii="Times New Roman CYR" w:hAnsi="Times New Roman CYR" w:cs="Times New Roman CYR"/>
          <w:b/>
          <w:bCs/>
          <w:szCs w:val="28"/>
        </w:rPr>
        <w:t xml:space="preserve">  РАЙОНА НОВОСИБИРСКОЙ ОБЛАСТИ</w:t>
      </w:r>
    </w:p>
    <w:p w:rsidR="00695766" w:rsidRDefault="00695766" w:rsidP="00695766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95766" w:rsidRDefault="00695766" w:rsidP="00695766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95766" w:rsidRDefault="00695766" w:rsidP="00695766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ПОСТАНОВЛЕНИЕ</w:t>
      </w:r>
    </w:p>
    <w:p w:rsidR="00695766" w:rsidRDefault="00695766" w:rsidP="00695766">
      <w:pPr>
        <w:autoSpaceDE w:val="0"/>
        <w:autoSpaceDN w:val="0"/>
        <w:adjustRightInd w:val="0"/>
        <w:rPr>
          <w:szCs w:val="28"/>
          <w:u w:val="single"/>
        </w:rPr>
      </w:pPr>
    </w:p>
    <w:p w:rsidR="00695766" w:rsidRDefault="00375B01" w:rsidP="00695766">
      <w:pPr>
        <w:autoSpaceDE w:val="0"/>
        <w:autoSpaceDN w:val="0"/>
        <w:adjustRightInd w:val="0"/>
        <w:rPr>
          <w:rFonts w:ascii="Times New Roman CYR" w:hAnsi="Times New Roman CYR" w:cs="Times New Roman CYR"/>
          <w:color w:val="FF0000"/>
          <w:szCs w:val="28"/>
        </w:rPr>
      </w:pPr>
      <w:r>
        <w:rPr>
          <w:szCs w:val="28"/>
        </w:rPr>
        <w:t>2</w:t>
      </w:r>
      <w:r w:rsidR="00ED5850">
        <w:rPr>
          <w:szCs w:val="28"/>
        </w:rPr>
        <w:t>7</w:t>
      </w:r>
      <w:r w:rsidR="00961993">
        <w:rPr>
          <w:szCs w:val="28"/>
        </w:rPr>
        <w:t>.12</w:t>
      </w:r>
      <w:r w:rsidR="00695766">
        <w:rPr>
          <w:szCs w:val="28"/>
        </w:rPr>
        <w:t>.201</w:t>
      </w:r>
      <w:r w:rsidR="00961993">
        <w:rPr>
          <w:szCs w:val="28"/>
        </w:rPr>
        <w:t>9</w:t>
      </w:r>
      <w:r>
        <w:rPr>
          <w:szCs w:val="28"/>
        </w:rPr>
        <w:t xml:space="preserve">                                        </w:t>
      </w:r>
      <w:r w:rsidR="001263A2">
        <w:rPr>
          <w:rFonts w:ascii="Times New Roman CYR" w:hAnsi="Times New Roman CYR" w:cs="Times New Roman CYR"/>
          <w:szCs w:val="28"/>
        </w:rPr>
        <w:t>ст. Мочище</w:t>
      </w:r>
      <w:r w:rsidR="00695766">
        <w:rPr>
          <w:rFonts w:ascii="Times New Roman CYR" w:hAnsi="Times New Roman CYR" w:cs="Times New Roman CYR"/>
          <w:szCs w:val="28"/>
        </w:rPr>
        <w:t xml:space="preserve">                                          №</w:t>
      </w:r>
      <w:r w:rsidR="00ED5850">
        <w:rPr>
          <w:rFonts w:ascii="Times New Roman CYR" w:hAnsi="Times New Roman CYR" w:cs="Times New Roman CYR"/>
          <w:szCs w:val="28"/>
        </w:rPr>
        <w:t xml:space="preserve"> 42</w:t>
      </w:r>
      <w:r w:rsidR="00E119C3">
        <w:rPr>
          <w:rFonts w:ascii="Times New Roman CYR" w:hAnsi="Times New Roman CYR" w:cs="Times New Roman CYR"/>
          <w:szCs w:val="28"/>
        </w:rPr>
        <w:t>9</w:t>
      </w:r>
    </w:p>
    <w:p w:rsidR="00695766" w:rsidRDefault="00695766" w:rsidP="00695766">
      <w:pPr>
        <w:autoSpaceDE w:val="0"/>
        <w:autoSpaceDN w:val="0"/>
        <w:adjustRightInd w:val="0"/>
        <w:rPr>
          <w:sz w:val="24"/>
        </w:rPr>
      </w:pPr>
    </w:p>
    <w:p w:rsidR="00695766" w:rsidRDefault="00695766" w:rsidP="00695766">
      <w:pPr>
        <w:autoSpaceDE w:val="0"/>
        <w:autoSpaceDN w:val="0"/>
        <w:adjustRightInd w:val="0"/>
        <w:rPr>
          <w:sz w:val="24"/>
        </w:rPr>
      </w:pPr>
    </w:p>
    <w:p w:rsidR="00375B01" w:rsidRDefault="00695766" w:rsidP="00695766">
      <w:pPr>
        <w:pStyle w:val="1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утверждении  </w:t>
      </w:r>
      <w:r w:rsidR="00375B01" w:rsidRPr="00375B01">
        <w:rPr>
          <w:rFonts w:ascii="Times New Roman" w:hAnsi="Times New Roman"/>
          <w:b/>
          <w:sz w:val="28"/>
          <w:szCs w:val="28"/>
        </w:rPr>
        <w:t>актуализированной</w:t>
      </w:r>
      <w:proofErr w:type="gramEnd"/>
      <w:r w:rsidR="00375B01" w:rsidRPr="00375B01">
        <w:rPr>
          <w:rFonts w:ascii="Times New Roman" w:hAnsi="Times New Roman"/>
          <w:b/>
          <w:sz w:val="28"/>
          <w:szCs w:val="28"/>
        </w:rPr>
        <w:t xml:space="preserve"> </w:t>
      </w:r>
    </w:p>
    <w:p w:rsidR="00375B01" w:rsidRDefault="00375B01" w:rsidP="00695766">
      <w:pPr>
        <w:pStyle w:val="12"/>
        <w:jc w:val="both"/>
        <w:rPr>
          <w:rFonts w:ascii="Times New Roman" w:hAnsi="Times New Roman"/>
          <w:b/>
          <w:sz w:val="28"/>
          <w:szCs w:val="28"/>
        </w:rPr>
      </w:pPr>
      <w:r w:rsidRPr="00375B01">
        <w:rPr>
          <w:rFonts w:ascii="Times New Roman" w:hAnsi="Times New Roman"/>
          <w:b/>
          <w:sz w:val="28"/>
          <w:szCs w:val="28"/>
        </w:rPr>
        <w:t xml:space="preserve">схемы теплоснабжения </w:t>
      </w:r>
      <w:r>
        <w:rPr>
          <w:rFonts w:ascii="Times New Roman" w:hAnsi="Times New Roman"/>
          <w:b/>
          <w:sz w:val="28"/>
          <w:szCs w:val="28"/>
        </w:rPr>
        <w:t>Станционного</w:t>
      </w:r>
      <w:r w:rsidRPr="00375B01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375B01" w:rsidRDefault="00375B01" w:rsidP="00695766">
      <w:pPr>
        <w:pStyle w:val="12"/>
        <w:jc w:val="both"/>
        <w:rPr>
          <w:rFonts w:ascii="Times New Roman" w:hAnsi="Times New Roman"/>
          <w:b/>
          <w:sz w:val="28"/>
          <w:szCs w:val="28"/>
        </w:rPr>
      </w:pPr>
      <w:r w:rsidRPr="00375B01">
        <w:rPr>
          <w:rFonts w:ascii="Times New Roman" w:hAnsi="Times New Roman"/>
          <w:b/>
          <w:sz w:val="28"/>
          <w:szCs w:val="28"/>
        </w:rPr>
        <w:t xml:space="preserve">Новосибирского района Новосибирской области </w:t>
      </w:r>
    </w:p>
    <w:p w:rsidR="00695766" w:rsidRDefault="00695766" w:rsidP="00695766">
      <w:pPr>
        <w:pStyle w:val="12"/>
        <w:jc w:val="both"/>
        <w:rPr>
          <w:rFonts w:ascii="Times New Roman" w:hAnsi="Times New Roman"/>
          <w:b/>
          <w:sz w:val="28"/>
          <w:szCs w:val="28"/>
        </w:rPr>
      </w:pPr>
    </w:p>
    <w:p w:rsidR="00695766" w:rsidRDefault="00375B01" w:rsidP="00695766">
      <w:pPr>
        <w:spacing w:before="100" w:beforeAutospacing="1"/>
        <w:jc w:val="both"/>
        <w:rPr>
          <w:color w:val="000000"/>
          <w:szCs w:val="28"/>
        </w:rPr>
      </w:pPr>
      <w:bookmarkStart w:id="0" w:name="YANDEX_9"/>
      <w:bookmarkStart w:id="1" w:name="YANDEX_10"/>
      <w:bookmarkEnd w:id="0"/>
      <w:bookmarkEnd w:id="1"/>
      <w:r w:rsidRPr="00375B01">
        <w:rPr>
          <w:color w:val="000000"/>
          <w:szCs w:val="28"/>
        </w:rPr>
        <w:t xml:space="preserve">       Руководствуясь Федеральным Законом от 27.07.2010 №190 «О теплоснабжении», Постановлением Правительства Российской Федерации от</w:t>
      </w:r>
      <w:r>
        <w:rPr>
          <w:color w:val="000000"/>
          <w:szCs w:val="28"/>
        </w:rPr>
        <w:t xml:space="preserve"> </w:t>
      </w:r>
      <w:r w:rsidRPr="00375B01">
        <w:rPr>
          <w:color w:val="000000"/>
          <w:szCs w:val="28"/>
        </w:rPr>
        <w:t>22.02.2012г. №154 «О требованиях и схемах теплоснабжения, порядка их разработки и утверждения»</w:t>
      </w:r>
    </w:p>
    <w:p w:rsidR="00695766" w:rsidRDefault="001263A2" w:rsidP="00695766">
      <w:pPr>
        <w:spacing w:before="100" w:beforeAutospacing="1"/>
        <w:jc w:val="both"/>
        <w:rPr>
          <w:color w:val="000000"/>
          <w:szCs w:val="28"/>
        </w:rPr>
      </w:pPr>
      <w:r>
        <w:rPr>
          <w:color w:val="000000"/>
          <w:szCs w:val="28"/>
        </w:rPr>
        <w:t>ПОСТАНОВЛЯЕТ</w:t>
      </w:r>
      <w:r w:rsidR="00695766">
        <w:rPr>
          <w:color w:val="000000"/>
          <w:szCs w:val="28"/>
        </w:rPr>
        <w:t>:</w:t>
      </w:r>
    </w:p>
    <w:p w:rsidR="00375B01" w:rsidRDefault="00375B01" w:rsidP="00375B01">
      <w:pPr>
        <w:shd w:val="clear" w:color="auto" w:fill="FFFFFF"/>
        <w:ind w:right="2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1. </w:t>
      </w:r>
      <w:r w:rsidRPr="00375B01">
        <w:rPr>
          <w:color w:val="000000"/>
          <w:szCs w:val="28"/>
        </w:rPr>
        <w:t>Утвердит</w:t>
      </w:r>
      <w:r w:rsidR="002A2D74">
        <w:rPr>
          <w:color w:val="000000"/>
          <w:szCs w:val="28"/>
        </w:rPr>
        <w:t>ь</w:t>
      </w:r>
      <w:r w:rsidRPr="00375B01">
        <w:rPr>
          <w:color w:val="000000"/>
          <w:szCs w:val="28"/>
        </w:rPr>
        <w:t xml:space="preserve"> актуализированную схему теплоснабжения </w:t>
      </w:r>
      <w:r>
        <w:rPr>
          <w:color w:val="000000"/>
          <w:szCs w:val="28"/>
        </w:rPr>
        <w:t>Станционного</w:t>
      </w:r>
      <w:r w:rsidRPr="00375B01">
        <w:rPr>
          <w:color w:val="000000"/>
          <w:szCs w:val="28"/>
        </w:rPr>
        <w:t xml:space="preserve"> сельсовета Новосибирского района Новосибирской области на 2014-2018г. и на период до 2033г.</w:t>
      </w:r>
    </w:p>
    <w:p w:rsidR="00375B01" w:rsidRDefault="00695766" w:rsidP="00375B01">
      <w:pPr>
        <w:shd w:val="clear" w:color="auto" w:fill="FFFFFF"/>
        <w:ind w:right="28" w:firstLine="426"/>
        <w:jc w:val="both"/>
        <w:rPr>
          <w:szCs w:val="28"/>
        </w:rPr>
      </w:pPr>
      <w:r>
        <w:rPr>
          <w:szCs w:val="28"/>
        </w:rPr>
        <w:t>2.</w:t>
      </w:r>
      <w:r w:rsidR="00961993" w:rsidRPr="00961993">
        <w:rPr>
          <w:szCs w:val="28"/>
        </w:rPr>
        <w:t xml:space="preserve">Настоящее Постановление опубликовать на сайте администрации Станционного </w:t>
      </w:r>
      <w:proofErr w:type="gramStart"/>
      <w:r w:rsidR="00961993" w:rsidRPr="00961993">
        <w:rPr>
          <w:szCs w:val="28"/>
        </w:rPr>
        <w:t>сельсовета  и</w:t>
      </w:r>
      <w:proofErr w:type="gramEnd"/>
      <w:r w:rsidR="00961993" w:rsidRPr="00961993">
        <w:rPr>
          <w:szCs w:val="28"/>
        </w:rPr>
        <w:t xml:space="preserve"> в газете «Приобская Правда» и на сайте администрации Станционного сельсовета </w:t>
      </w:r>
      <w:hyperlink r:id="rId5" w:history="1">
        <w:r w:rsidR="00961993" w:rsidRPr="009065A8">
          <w:rPr>
            <w:rStyle w:val="af3"/>
            <w:szCs w:val="28"/>
          </w:rPr>
          <w:t>http://admstan.nso.ru</w:t>
        </w:r>
      </w:hyperlink>
      <w:r w:rsidR="00961993" w:rsidRPr="00961993">
        <w:rPr>
          <w:szCs w:val="28"/>
        </w:rPr>
        <w:t>.</w:t>
      </w:r>
    </w:p>
    <w:p w:rsidR="00375B01" w:rsidRDefault="00375B01" w:rsidP="00375B01">
      <w:pPr>
        <w:shd w:val="clear" w:color="auto" w:fill="FFFFFF"/>
        <w:ind w:right="28" w:firstLine="426"/>
        <w:jc w:val="both"/>
        <w:rPr>
          <w:szCs w:val="28"/>
        </w:rPr>
      </w:pPr>
      <w:r>
        <w:rPr>
          <w:szCs w:val="28"/>
        </w:rPr>
        <w:t xml:space="preserve">3. </w:t>
      </w:r>
      <w:r w:rsidR="00961993" w:rsidRPr="00961993">
        <w:rPr>
          <w:szCs w:val="28"/>
        </w:rPr>
        <w:t>Настоящее постановление вступает в силу со дня официального опубликования.</w:t>
      </w:r>
    </w:p>
    <w:p w:rsidR="00961993" w:rsidRPr="00375B01" w:rsidRDefault="00375B01" w:rsidP="00375B01">
      <w:pPr>
        <w:shd w:val="clear" w:color="auto" w:fill="FFFFFF"/>
        <w:ind w:right="28" w:firstLine="426"/>
        <w:jc w:val="both"/>
        <w:rPr>
          <w:szCs w:val="28"/>
        </w:rPr>
      </w:pPr>
      <w:r>
        <w:rPr>
          <w:szCs w:val="28"/>
        </w:rPr>
        <w:t xml:space="preserve">4. </w:t>
      </w:r>
      <w:r w:rsidR="00961993" w:rsidRPr="00961993">
        <w:rPr>
          <w:szCs w:val="28"/>
        </w:rPr>
        <w:t>Контроль за исполнением настоящего постановления возложить на заместителя главы</w:t>
      </w:r>
      <w:r w:rsidR="00961993">
        <w:rPr>
          <w:szCs w:val="28"/>
        </w:rPr>
        <w:t xml:space="preserve"> – Г</w:t>
      </w:r>
      <w:r>
        <w:rPr>
          <w:szCs w:val="28"/>
        </w:rPr>
        <w:t xml:space="preserve">авриленко Петра Александровича </w:t>
      </w:r>
    </w:p>
    <w:p w:rsidR="00695766" w:rsidRDefault="00695766" w:rsidP="0069576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.</w:t>
      </w:r>
    </w:p>
    <w:p w:rsidR="00695766" w:rsidRDefault="00695766" w:rsidP="00695766">
      <w:pPr>
        <w:autoSpaceDE w:val="0"/>
        <w:autoSpaceDN w:val="0"/>
        <w:adjustRightInd w:val="0"/>
        <w:rPr>
          <w:szCs w:val="28"/>
        </w:rPr>
      </w:pPr>
    </w:p>
    <w:p w:rsidR="00695766" w:rsidRDefault="00695766" w:rsidP="00695766">
      <w:pPr>
        <w:autoSpaceDE w:val="0"/>
        <w:autoSpaceDN w:val="0"/>
        <w:adjustRightInd w:val="0"/>
        <w:rPr>
          <w:szCs w:val="28"/>
        </w:rPr>
      </w:pPr>
    </w:p>
    <w:p w:rsidR="00695766" w:rsidRDefault="00695766" w:rsidP="00695766">
      <w:pPr>
        <w:autoSpaceDE w:val="0"/>
        <w:autoSpaceDN w:val="0"/>
        <w:adjustRightInd w:val="0"/>
        <w:rPr>
          <w:szCs w:val="28"/>
        </w:rPr>
      </w:pPr>
    </w:p>
    <w:p w:rsidR="00695766" w:rsidRDefault="00695766" w:rsidP="001263A2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Глава </w:t>
      </w:r>
      <w:r w:rsidR="001263A2">
        <w:rPr>
          <w:rFonts w:ascii="Times New Roman CYR" w:hAnsi="Times New Roman CYR" w:cs="Times New Roman CYR"/>
          <w:szCs w:val="28"/>
        </w:rPr>
        <w:t>Станционного</w:t>
      </w:r>
    </w:p>
    <w:p w:rsidR="001263A2" w:rsidRDefault="001263A2" w:rsidP="002A2D74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proofErr w:type="gramStart"/>
      <w:r>
        <w:rPr>
          <w:rFonts w:ascii="Times New Roman CYR" w:hAnsi="Times New Roman CYR" w:cs="Times New Roman CYR"/>
          <w:szCs w:val="28"/>
        </w:rPr>
        <w:t>сельсовета</w:t>
      </w:r>
      <w:proofErr w:type="gramEnd"/>
      <w:r>
        <w:rPr>
          <w:rFonts w:ascii="Times New Roman CYR" w:hAnsi="Times New Roman CYR" w:cs="Times New Roman CYR"/>
          <w:szCs w:val="28"/>
        </w:rPr>
        <w:t xml:space="preserve">                                                                 А.А. Кумов</w:t>
      </w:r>
    </w:p>
    <w:p w:rsidR="002A2D74" w:rsidRDefault="002A2D74" w:rsidP="002A2D74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p w:rsidR="002A2D74" w:rsidRDefault="002A2D74" w:rsidP="002A2D74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p w:rsidR="002A2D74" w:rsidRDefault="002A2D74" w:rsidP="002A2D74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p w:rsidR="002A2D74" w:rsidRDefault="002A2D74" w:rsidP="002A2D74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p w:rsidR="002A2D74" w:rsidRDefault="002A2D74" w:rsidP="002A2D74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p w:rsidR="002A2D74" w:rsidRDefault="002A2D74" w:rsidP="002A2D74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p w:rsidR="002A2D74" w:rsidRDefault="002A2D74" w:rsidP="002A2D74">
      <w:pPr>
        <w:suppressAutoHyphens/>
        <w:autoSpaceDE w:val="0"/>
        <w:autoSpaceDN w:val="0"/>
        <w:adjustRightInd w:val="0"/>
        <w:rPr>
          <w:sz w:val="24"/>
        </w:rPr>
      </w:pPr>
      <w:r>
        <w:rPr>
          <w:rFonts w:ascii="Times New Roman CYR" w:hAnsi="Times New Roman CYR" w:cs="Times New Roman CYR"/>
          <w:szCs w:val="28"/>
        </w:rPr>
        <w:t>Исп. Каковкина К.И.</w:t>
      </w:r>
      <w:bookmarkStart w:id="2" w:name="_GoBack"/>
      <w:bookmarkEnd w:id="2"/>
    </w:p>
    <w:p w:rsidR="00695766" w:rsidRDefault="00695766" w:rsidP="00695766">
      <w:pPr>
        <w:autoSpaceDE w:val="0"/>
        <w:autoSpaceDN w:val="0"/>
        <w:adjustRightInd w:val="0"/>
      </w:pPr>
    </w:p>
    <w:p w:rsidR="00695766" w:rsidRDefault="00695766" w:rsidP="00695766"/>
    <w:p w:rsidR="00695766" w:rsidRDefault="00695766" w:rsidP="00695766"/>
    <w:p w:rsidR="00695766" w:rsidRDefault="00695766" w:rsidP="00695766"/>
    <w:p w:rsidR="00695766" w:rsidRDefault="00695766" w:rsidP="00695766"/>
    <w:p w:rsidR="00695766" w:rsidRDefault="00695766" w:rsidP="00695766"/>
    <w:p w:rsidR="00695766" w:rsidRDefault="00695766" w:rsidP="00695766"/>
    <w:p w:rsidR="00695766" w:rsidRDefault="00695766" w:rsidP="00695766"/>
    <w:p w:rsidR="00695766" w:rsidRDefault="00695766" w:rsidP="00695766"/>
    <w:sectPr w:rsidR="00695766" w:rsidSect="008A09F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4CC9E36"/>
    <w:lvl w:ilvl="0">
      <w:numFmt w:val="bullet"/>
      <w:lvlText w:val="*"/>
      <w:lvlJc w:val="left"/>
    </w:lvl>
  </w:abstractNum>
  <w:abstractNum w:abstractNumId="1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2">
    <w:nsid w:val="2ABC2A7D"/>
    <w:multiLevelType w:val="hybridMultilevel"/>
    <w:tmpl w:val="58FC3DC6"/>
    <w:lvl w:ilvl="0" w:tplc="04190001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3">
    <w:nsid w:val="33D70EEE"/>
    <w:multiLevelType w:val="hybridMultilevel"/>
    <w:tmpl w:val="FA9CC6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4">
    <w:nsid w:val="375E49DB"/>
    <w:multiLevelType w:val="hybridMultilevel"/>
    <w:tmpl w:val="232A885C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5">
    <w:nsid w:val="462C4DD7"/>
    <w:multiLevelType w:val="multilevel"/>
    <w:tmpl w:val="BF76CD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6">
    <w:nsid w:val="654C6BC5"/>
    <w:multiLevelType w:val="hybridMultilevel"/>
    <w:tmpl w:val="50B008F8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550"/>
    <w:rsid w:val="00053B44"/>
    <w:rsid w:val="001207EA"/>
    <w:rsid w:val="001263A2"/>
    <w:rsid w:val="00183ADC"/>
    <w:rsid w:val="001927A2"/>
    <w:rsid w:val="001A1B61"/>
    <w:rsid w:val="001A49E0"/>
    <w:rsid w:val="001B08BB"/>
    <w:rsid w:val="001B6934"/>
    <w:rsid w:val="00251790"/>
    <w:rsid w:val="0025260C"/>
    <w:rsid w:val="00274D0B"/>
    <w:rsid w:val="002A2D74"/>
    <w:rsid w:val="002F194F"/>
    <w:rsid w:val="00305F9C"/>
    <w:rsid w:val="0032188B"/>
    <w:rsid w:val="00343CE8"/>
    <w:rsid w:val="00343F2E"/>
    <w:rsid w:val="00375B01"/>
    <w:rsid w:val="00384A85"/>
    <w:rsid w:val="00392866"/>
    <w:rsid w:val="003A159F"/>
    <w:rsid w:val="003C4EF0"/>
    <w:rsid w:val="003D0694"/>
    <w:rsid w:val="0041331A"/>
    <w:rsid w:val="00432A18"/>
    <w:rsid w:val="004351A1"/>
    <w:rsid w:val="00475216"/>
    <w:rsid w:val="004854F8"/>
    <w:rsid w:val="00492C99"/>
    <w:rsid w:val="004E1209"/>
    <w:rsid w:val="00515D28"/>
    <w:rsid w:val="00551652"/>
    <w:rsid w:val="00577C4C"/>
    <w:rsid w:val="005A6EA4"/>
    <w:rsid w:val="005B353A"/>
    <w:rsid w:val="005B39FB"/>
    <w:rsid w:val="005D1B43"/>
    <w:rsid w:val="005E2492"/>
    <w:rsid w:val="00601B39"/>
    <w:rsid w:val="0061198F"/>
    <w:rsid w:val="00622A6D"/>
    <w:rsid w:val="0067791B"/>
    <w:rsid w:val="00680865"/>
    <w:rsid w:val="00695766"/>
    <w:rsid w:val="006A2267"/>
    <w:rsid w:val="006C1DE0"/>
    <w:rsid w:val="006F1CEB"/>
    <w:rsid w:val="00725FBD"/>
    <w:rsid w:val="00726205"/>
    <w:rsid w:val="007C79E9"/>
    <w:rsid w:val="007E3AD5"/>
    <w:rsid w:val="007F638F"/>
    <w:rsid w:val="00847367"/>
    <w:rsid w:val="0085719E"/>
    <w:rsid w:val="00862F88"/>
    <w:rsid w:val="0086368A"/>
    <w:rsid w:val="0088000C"/>
    <w:rsid w:val="008A09F3"/>
    <w:rsid w:val="008E35FD"/>
    <w:rsid w:val="009062BF"/>
    <w:rsid w:val="00933901"/>
    <w:rsid w:val="00961993"/>
    <w:rsid w:val="00973BE9"/>
    <w:rsid w:val="009A15AE"/>
    <w:rsid w:val="00A37173"/>
    <w:rsid w:val="00A50B25"/>
    <w:rsid w:val="00A76285"/>
    <w:rsid w:val="00A90360"/>
    <w:rsid w:val="00AA1F76"/>
    <w:rsid w:val="00AD3C62"/>
    <w:rsid w:val="00B229EF"/>
    <w:rsid w:val="00B556D2"/>
    <w:rsid w:val="00BD01AE"/>
    <w:rsid w:val="00BE0BD2"/>
    <w:rsid w:val="00BE1E92"/>
    <w:rsid w:val="00C007BD"/>
    <w:rsid w:val="00C40759"/>
    <w:rsid w:val="00C45B89"/>
    <w:rsid w:val="00C85992"/>
    <w:rsid w:val="00CA3BB1"/>
    <w:rsid w:val="00CC4230"/>
    <w:rsid w:val="00CE31F4"/>
    <w:rsid w:val="00D06B62"/>
    <w:rsid w:val="00D40674"/>
    <w:rsid w:val="00D45071"/>
    <w:rsid w:val="00D72059"/>
    <w:rsid w:val="00D82E24"/>
    <w:rsid w:val="00DE2B41"/>
    <w:rsid w:val="00E119C3"/>
    <w:rsid w:val="00E4434E"/>
    <w:rsid w:val="00E8418D"/>
    <w:rsid w:val="00E95772"/>
    <w:rsid w:val="00EB1DF7"/>
    <w:rsid w:val="00EC0E8B"/>
    <w:rsid w:val="00EC2D91"/>
    <w:rsid w:val="00ED5850"/>
    <w:rsid w:val="00F02910"/>
    <w:rsid w:val="00F217E9"/>
    <w:rsid w:val="00F35414"/>
    <w:rsid w:val="00F65999"/>
    <w:rsid w:val="00F737C7"/>
    <w:rsid w:val="00F74B8E"/>
    <w:rsid w:val="00FA6C73"/>
    <w:rsid w:val="00FF1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BEAF3E-2E40-4782-8CDE-D095EA76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EF0"/>
    <w:rPr>
      <w:sz w:val="28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C4E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B556D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B556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556D2"/>
    <w:pPr>
      <w:keepNext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qFormat/>
    <w:rsid w:val="00B556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B556D2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locked/>
    <w:rsid w:val="00B556D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locked/>
    <w:rsid w:val="00B556D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B556D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B556D2"/>
    <w:rPr>
      <w:b/>
      <w:bCs/>
      <w:sz w:val="24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B556D2"/>
    <w:rPr>
      <w:b/>
      <w:bCs/>
      <w:i/>
      <w:iCs/>
      <w:sz w:val="26"/>
      <w:szCs w:val="26"/>
      <w:lang w:val="ru-RU" w:eastAsia="ru-RU" w:bidi="ar-SA"/>
    </w:rPr>
  </w:style>
  <w:style w:type="character" w:customStyle="1" w:styleId="80">
    <w:name w:val="Заголовок 8 Знак"/>
    <w:basedOn w:val="a0"/>
    <w:link w:val="8"/>
    <w:locked/>
    <w:rsid w:val="00B556D2"/>
    <w:rPr>
      <w:i/>
      <w:iCs/>
      <w:sz w:val="24"/>
      <w:szCs w:val="24"/>
      <w:lang w:val="ru-RU" w:eastAsia="ru-RU" w:bidi="ar-SA"/>
    </w:rPr>
  </w:style>
  <w:style w:type="table" w:styleId="a3">
    <w:name w:val="Table Grid"/>
    <w:basedOn w:val="a1"/>
    <w:rsid w:val="00FF1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4854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B556D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973B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a0"/>
    <w:link w:val="HTML0"/>
    <w:semiHidden/>
    <w:locked/>
    <w:rsid w:val="00B556D2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semiHidden/>
    <w:rsid w:val="00B55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сноски Знак"/>
    <w:basedOn w:val="a0"/>
    <w:link w:val="a7"/>
    <w:semiHidden/>
    <w:locked/>
    <w:rsid w:val="00B556D2"/>
    <w:rPr>
      <w:sz w:val="24"/>
      <w:szCs w:val="24"/>
      <w:lang w:bidi="ar-SA"/>
    </w:rPr>
  </w:style>
  <w:style w:type="paragraph" w:styleId="a7">
    <w:name w:val="footnote text"/>
    <w:basedOn w:val="a"/>
    <w:link w:val="a6"/>
    <w:semiHidden/>
    <w:rsid w:val="00B556D2"/>
    <w:pPr>
      <w:widowControl w:val="0"/>
      <w:adjustRightInd w:val="0"/>
      <w:spacing w:line="360" w:lineRule="atLeast"/>
      <w:jc w:val="both"/>
    </w:pPr>
    <w:rPr>
      <w:sz w:val="24"/>
    </w:rPr>
  </w:style>
  <w:style w:type="character" w:customStyle="1" w:styleId="a8">
    <w:name w:val="Верхний колонтитул Знак"/>
    <w:aliases w:val="ВерхКолонтитул Знак"/>
    <w:basedOn w:val="a0"/>
    <w:link w:val="a9"/>
    <w:semiHidden/>
    <w:locked/>
    <w:rsid w:val="00B556D2"/>
    <w:rPr>
      <w:sz w:val="24"/>
      <w:szCs w:val="24"/>
      <w:lang w:bidi="ar-SA"/>
    </w:rPr>
  </w:style>
  <w:style w:type="paragraph" w:styleId="a9">
    <w:name w:val="header"/>
    <w:aliases w:val="ВерхКолонтитул"/>
    <w:basedOn w:val="a"/>
    <w:link w:val="a8"/>
    <w:semiHidden/>
    <w:rsid w:val="00B556D2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Нижний колонтитул Знак"/>
    <w:basedOn w:val="a0"/>
    <w:link w:val="ab"/>
    <w:semiHidden/>
    <w:locked/>
    <w:rsid w:val="00B556D2"/>
    <w:rPr>
      <w:sz w:val="24"/>
      <w:szCs w:val="24"/>
      <w:lang w:bidi="ar-SA"/>
    </w:rPr>
  </w:style>
  <w:style w:type="paragraph" w:styleId="ab">
    <w:name w:val="footer"/>
    <w:basedOn w:val="a"/>
    <w:link w:val="aa"/>
    <w:semiHidden/>
    <w:rsid w:val="00B556D2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азвание Знак"/>
    <w:basedOn w:val="a0"/>
    <w:link w:val="ad"/>
    <w:locked/>
    <w:rsid w:val="00B556D2"/>
    <w:rPr>
      <w:b/>
      <w:sz w:val="32"/>
      <w:lang w:val="ru-RU" w:eastAsia="ru-RU" w:bidi="ar-SA"/>
    </w:rPr>
  </w:style>
  <w:style w:type="paragraph" w:styleId="ad">
    <w:name w:val="Title"/>
    <w:basedOn w:val="a"/>
    <w:link w:val="ac"/>
    <w:qFormat/>
    <w:rsid w:val="00B556D2"/>
    <w:pPr>
      <w:jc w:val="center"/>
    </w:pPr>
    <w:rPr>
      <w:b/>
      <w:sz w:val="32"/>
      <w:szCs w:val="20"/>
    </w:rPr>
  </w:style>
  <w:style w:type="character" w:customStyle="1" w:styleId="ae">
    <w:name w:val="Основной текст Знак"/>
    <w:aliases w:val="Знак Знак,Знак1 Знак Знак,Основной текст1 Знак"/>
    <w:basedOn w:val="a0"/>
    <w:link w:val="af"/>
    <w:semiHidden/>
    <w:locked/>
    <w:rsid w:val="00B556D2"/>
    <w:rPr>
      <w:b/>
      <w:bCs/>
      <w:sz w:val="28"/>
      <w:szCs w:val="24"/>
      <w:lang w:val="ru-RU" w:eastAsia="ru-RU" w:bidi="ar-SA"/>
    </w:rPr>
  </w:style>
  <w:style w:type="paragraph" w:styleId="af">
    <w:name w:val="Body Text"/>
    <w:aliases w:val="Знак,Знак1 Знак,Основной текст1"/>
    <w:basedOn w:val="a"/>
    <w:link w:val="ae"/>
    <w:semiHidden/>
    <w:rsid w:val="00B556D2"/>
    <w:pPr>
      <w:jc w:val="center"/>
    </w:pPr>
    <w:rPr>
      <w:b/>
      <w:bCs/>
    </w:rPr>
  </w:style>
  <w:style w:type="character" w:customStyle="1" w:styleId="af0">
    <w:name w:val="Основной текст с отступом Знак"/>
    <w:basedOn w:val="a0"/>
    <w:link w:val="af1"/>
    <w:semiHidden/>
    <w:locked/>
    <w:rsid w:val="00B556D2"/>
    <w:rPr>
      <w:sz w:val="24"/>
      <w:szCs w:val="24"/>
      <w:lang w:val="ru-RU" w:eastAsia="ru-RU" w:bidi="ar-SA"/>
    </w:rPr>
  </w:style>
  <w:style w:type="paragraph" w:styleId="af1">
    <w:name w:val="Body Text Indent"/>
    <w:basedOn w:val="a"/>
    <w:link w:val="af0"/>
    <w:semiHidden/>
    <w:rsid w:val="00B556D2"/>
    <w:pPr>
      <w:spacing w:after="120"/>
      <w:ind w:left="283"/>
    </w:pPr>
    <w:rPr>
      <w:sz w:val="24"/>
    </w:rPr>
  </w:style>
  <w:style w:type="character" w:customStyle="1" w:styleId="21">
    <w:name w:val="Основной текст 2 Знак"/>
    <w:basedOn w:val="a0"/>
    <w:link w:val="22"/>
    <w:semiHidden/>
    <w:locked/>
    <w:rsid w:val="00B556D2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semiHidden/>
    <w:rsid w:val="00B556D2"/>
    <w:pPr>
      <w:spacing w:after="120" w:line="48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4"/>
    <w:locked/>
    <w:rsid w:val="00B556D2"/>
    <w:rPr>
      <w:sz w:val="28"/>
      <w:szCs w:val="24"/>
      <w:lang w:val="ru-RU" w:eastAsia="ru-RU" w:bidi="ar-SA"/>
    </w:rPr>
  </w:style>
  <w:style w:type="paragraph" w:styleId="24">
    <w:name w:val="Body Text Indent 2"/>
    <w:basedOn w:val="a"/>
    <w:link w:val="23"/>
    <w:semiHidden/>
    <w:rsid w:val="00B556D2"/>
    <w:pPr>
      <w:spacing w:after="120" w:line="480" w:lineRule="auto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locked/>
    <w:rsid w:val="00B556D2"/>
    <w:rPr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semiHidden/>
    <w:rsid w:val="00B556D2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semiHidden/>
    <w:rsid w:val="00B556D2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Абзац списка1"/>
    <w:basedOn w:val="a"/>
    <w:rsid w:val="00F35414"/>
    <w:pPr>
      <w:ind w:left="720"/>
    </w:pPr>
    <w:rPr>
      <w:sz w:val="24"/>
    </w:rPr>
  </w:style>
  <w:style w:type="character" w:styleId="af2">
    <w:name w:val="page number"/>
    <w:basedOn w:val="a0"/>
    <w:rsid w:val="00F35414"/>
    <w:rPr>
      <w:rFonts w:ascii="Times New Roman" w:hAnsi="Times New Roman" w:cs="Times New Roman" w:hint="default"/>
    </w:rPr>
  </w:style>
  <w:style w:type="paragraph" w:customStyle="1" w:styleId="12">
    <w:name w:val="Без интервала1"/>
    <w:rsid w:val="00695766"/>
    <w:rPr>
      <w:rFonts w:ascii="Calibri" w:hAnsi="Calibri"/>
      <w:sz w:val="22"/>
      <w:szCs w:val="22"/>
      <w:lang w:eastAsia="en-US"/>
    </w:rPr>
  </w:style>
  <w:style w:type="character" w:styleId="af3">
    <w:name w:val="Hyperlink"/>
    <w:basedOn w:val="a0"/>
    <w:rsid w:val="009619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stan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3</cp:revision>
  <cp:lastPrinted>2019-12-27T09:18:00Z</cp:lastPrinted>
  <dcterms:created xsi:type="dcterms:W3CDTF">2020-04-27T05:25:00Z</dcterms:created>
  <dcterms:modified xsi:type="dcterms:W3CDTF">2020-04-27T05:26:00Z</dcterms:modified>
</cp:coreProperties>
</file>