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2A95" w:rsidRDefault="00F72A95" w:rsidP="00F72A95"/>
    <w:p w:rsidR="00F72A95" w:rsidRDefault="00F72A95" w:rsidP="00F72A95">
      <w:pPr>
        <w:jc w:val="center"/>
        <w:rPr>
          <w:b/>
        </w:rPr>
      </w:pPr>
      <w:r>
        <w:rPr>
          <w:b/>
        </w:rPr>
        <w:t>АДМИНИСТРАЦИЯ   СТАНЦИОННОГО СЕЛЬСОВЕТА</w:t>
      </w:r>
    </w:p>
    <w:p w:rsidR="00F72A95" w:rsidRDefault="00F72A95" w:rsidP="00F72A95">
      <w:pPr>
        <w:jc w:val="center"/>
        <w:rPr>
          <w:b/>
        </w:rPr>
      </w:pPr>
      <w:r>
        <w:rPr>
          <w:b/>
        </w:rPr>
        <w:t>НОВОСИБИРСКОГО РАЙОНА</w:t>
      </w:r>
    </w:p>
    <w:p w:rsidR="00F72A95" w:rsidRDefault="00F72A95" w:rsidP="00F72A95">
      <w:pPr>
        <w:jc w:val="center"/>
        <w:rPr>
          <w:b/>
        </w:rPr>
      </w:pPr>
      <w:r>
        <w:rPr>
          <w:b/>
        </w:rPr>
        <w:t>НОВОСИБИРСКОЙ  ОБЛАСТИ</w:t>
      </w:r>
    </w:p>
    <w:p w:rsidR="00F72A95" w:rsidRDefault="00F72A95" w:rsidP="00F72A95"/>
    <w:p w:rsidR="00F72A95" w:rsidRPr="00E87A90" w:rsidRDefault="00F72A95" w:rsidP="00F72A95">
      <w:pPr>
        <w:rPr>
          <w:b/>
        </w:rPr>
      </w:pPr>
      <w:r>
        <w:t xml:space="preserve">                                                      </w:t>
      </w:r>
      <w:proofErr w:type="gramStart"/>
      <w:r>
        <w:rPr>
          <w:b/>
        </w:rPr>
        <w:t>П</w:t>
      </w:r>
      <w:proofErr w:type="gramEnd"/>
      <w:r>
        <w:rPr>
          <w:b/>
        </w:rPr>
        <w:t xml:space="preserve"> О С Т А Н О В Л Е Н И Е</w:t>
      </w:r>
    </w:p>
    <w:p w:rsidR="00F72A95" w:rsidRDefault="00F72A95" w:rsidP="00F72A95"/>
    <w:p w:rsidR="00F72A95" w:rsidRDefault="00F72A95" w:rsidP="00F72A95">
      <w:pPr>
        <w:ind w:right="-666"/>
      </w:pPr>
    </w:p>
    <w:p w:rsidR="00F72A95" w:rsidRPr="00C83742" w:rsidRDefault="00F72A95" w:rsidP="00F72A95">
      <w:pPr>
        <w:ind w:right="-666"/>
        <w:rPr>
          <w:b/>
        </w:rPr>
      </w:pPr>
      <w:r>
        <w:rPr>
          <w:b/>
        </w:rPr>
        <w:t xml:space="preserve">28.04.2015                                                ст. </w:t>
      </w:r>
      <w:proofErr w:type="spellStart"/>
      <w:r w:rsidRPr="00A42BFC">
        <w:rPr>
          <w:b/>
        </w:rPr>
        <w:t>Мочище</w:t>
      </w:r>
      <w:proofErr w:type="spellEnd"/>
      <w:r w:rsidRPr="00A42BFC">
        <w:rPr>
          <w:b/>
        </w:rPr>
        <w:t xml:space="preserve">                          </w:t>
      </w:r>
      <w:r>
        <w:rPr>
          <w:b/>
        </w:rPr>
        <w:t xml:space="preserve">                              </w:t>
      </w:r>
      <w:r w:rsidRPr="00666AB3">
        <w:rPr>
          <w:b/>
          <w:color w:val="000000" w:themeColor="text1"/>
        </w:rPr>
        <w:t xml:space="preserve">№  </w:t>
      </w:r>
      <w:r>
        <w:rPr>
          <w:b/>
          <w:color w:val="000000" w:themeColor="text1"/>
        </w:rPr>
        <w:t>158</w:t>
      </w:r>
    </w:p>
    <w:p w:rsidR="00F72A95" w:rsidRDefault="00F72A95" w:rsidP="00F72A95">
      <w:pPr>
        <w:ind w:right="-1050"/>
        <w:rPr>
          <w:sz w:val="28"/>
          <w:szCs w:val="28"/>
        </w:rPr>
      </w:pPr>
    </w:p>
    <w:p w:rsidR="00F72A95" w:rsidRDefault="00F72A95" w:rsidP="00F72A95">
      <w:pPr>
        <w:ind w:right="-1050"/>
      </w:pPr>
      <w:r>
        <w:t xml:space="preserve">Об отказе в предоставлении разрешения </w:t>
      </w:r>
      <w:proofErr w:type="gramStart"/>
      <w:r>
        <w:t>на</w:t>
      </w:r>
      <w:proofErr w:type="gramEnd"/>
    </w:p>
    <w:p w:rsidR="00F72A95" w:rsidRDefault="00F72A95" w:rsidP="00F72A95">
      <w:pPr>
        <w:ind w:right="-1050"/>
      </w:pPr>
      <w:r>
        <w:t>отклонение от предельных параметров</w:t>
      </w:r>
    </w:p>
    <w:p w:rsidR="00F72A95" w:rsidRDefault="00F72A95" w:rsidP="00F72A95">
      <w:pPr>
        <w:ind w:right="-1050"/>
      </w:pPr>
      <w:r>
        <w:t>разрешенного строительства</w:t>
      </w:r>
    </w:p>
    <w:p w:rsidR="00F72A95" w:rsidRDefault="00F72A95" w:rsidP="00F72A95">
      <w:pPr>
        <w:ind w:right="-1050"/>
      </w:pPr>
    </w:p>
    <w:p w:rsidR="00F72A95" w:rsidRPr="00F20EF3" w:rsidRDefault="00F72A95" w:rsidP="00F72A95">
      <w:pPr>
        <w:tabs>
          <w:tab w:val="left" w:pos="1418"/>
        </w:tabs>
        <w:ind w:right="-5" w:firstLine="567"/>
        <w:jc w:val="both"/>
        <w:rPr>
          <w:sz w:val="22"/>
          <w:szCs w:val="22"/>
        </w:rPr>
      </w:pPr>
      <w:proofErr w:type="gramStart"/>
      <w:r w:rsidRPr="00CE194C">
        <w:t xml:space="preserve">В соответствии со статьей 40 </w:t>
      </w:r>
      <w:r w:rsidRPr="00F20EF3">
        <w:rPr>
          <w:sz w:val="22"/>
          <w:szCs w:val="22"/>
        </w:rPr>
        <w:t>Градостроительного кодекса Российской Федерации, Правилами землепользования и застройк</w:t>
      </w:r>
      <w:r>
        <w:rPr>
          <w:sz w:val="22"/>
          <w:szCs w:val="22"/>
        </w:rPr>
        <w:t>и Станционного</w:t>
      </w:r>
      <w:r w:rsidRPr="00F20EF3">
        <w:rPr>
          <w:sz w:val="22"/>
          <w:szCs w:val="22"/>
        </w:rPr>
        <w:t xml:space="preserve"> сельсовет</w:t>
      </w:r>
      <w:r>
        <w:rPr>
          <w:sz w:val="22"/>
          <w:szCs w:val="22"/>
        </w:rPr>
        <w:t>а Новосибирского района</w:t>
      </w:r>
      <w:r w:rsidRPr="00F20EF3">
        <w:rPr>
          <w:sz w:val="22"/>
          <w:szCs w:val="22"/>
        </w:rPr>
        <w:t xml:space="preserve"> Новоси</w:t>
      </w:r>
      <w:r>
        <w:rPr>
          <w:sz w:val="22"/>
          <w:szCs w:val="22"/>
        </w:rPr>
        <w:t>бирской области, утвержденными р</w:t>
      </w:r>
      <w:r w:rsidRPr="00F20EF3">
        <w:rPr>
          <w:sz w:val="22"/>
          <w:szCs w:val="22"/>
        </w:rPr>
        <w:t>ешением 12–той сессии Совета депутатов Станционного сельсовета Новосибирского района, Новосибирской области от 26.04.2011г. № 1,</w:t>
      </w:r>
      <w:r>
        <w:rPr>
          <w:sz w:val="22"/>
          <w:szCs w:val="22"/>
        </w:rPr>
        <w:t xml:space="preserve"> </w:t>
      </w:r>
      <w:r w:rsidRPr="005179E9">
        <w:t>пунктом 2.9 административного регламента предоставления муниципальной услуги по предоставлению разрешения на отклонение  от предельных параметров разрешенного строительства, реконструкции объектов капитального строительства, утвержденного постановлением администрации Станционного</w:t>
      </w:r>
      <w:proofErr w:type="gramEnd"/>
      <w:r w:rsidRPr="005179E9">
        <w:t xml:space="preserve"> </w:t>
      </w:r>
      <w:proofErr w:type="gramStart"/>
      <w:r w:rsidRPr="005179E9">
        <w:t>сельсовета Новосибирского района Новосибирской области от 16.05.2014 № 248</w:t>
      </w:r>
      <w:r>
        <w:rPr>
          <w:sz w:val="22"/>
          <w:szCs w:val="22"/>
        </w:rPr>
        <w:t xml:space="preserve">, </w:t>
      </w:r>
      <w:r w:rsidRPr="00CD5BBB">
        <w:rPr>
          <w:sz w:val="22"/>
          <w:szCs w:val="22"/>
        </w:rPr>
        <w:t xml:space="preserve">на основании заключения </w:t>
      </w:r>
      <w:r w:rsidRPr="00CD5BBB">
        <w:rPr>
          <w:spacing w:val="-3"/>
          <w:sz w:val="22"/>
          <w:szCs w:val="22"/>
        </w:rPr>
        <w:t>по результата</w:t>
      </w:r>
      <w:r>
        <w:rPr>
          <w:spacing w:val="-3"/>
          <w:sz w:val="22"/>
          <w:szCs w:val="22"/>
        </w:rPr>
        <w:t>м публичных слушаний по вопросу</w:t>
      </w:r>
      <w:r w:rsidRPr="00CD5BBB">
        <w:rPr>
          <w:spacing w:val="-3"/>
          <w:sz w:val="22"/>
          <w:szCs w:val="22"/>
        </w:rPr>
        <w:t xml:space="preserve"> предос</w:t>
      </w:r>
      <w:r>
        <w:rPr>
          <w:spacing w:val="-3"/>
          <w:sz w:val="22"/>
          <w:szCs w:val="22"/>
        </w:rPr>
        <w:t>тавления разрешения</w:t>
      </w:r>
      <w:r w:rsidRPr="00CD5BBB">
        <w:rPr>
          <w:spacing w:val="-3"/>
          <w:sz w:val="22"/>
          <w:szCs w:val="22"/>
        </w:rPr>
        <w:t xml:space="preserve"> на отклонение от предельных параметров разрешенного строительства</w:t>
      </w:r>
      <w:r>
        <w:rPr>
          <w:spacing w:val="-3"/>
          <w:sz w:val="22"/>
          <w:szCs w:val="22"/>
        </w:rPr>
        <w:t xml:space="preserve"> </w:t>
      </w:r>
      <w:r w:rsidRPr="00CD5BBB">
        <w:rPr>
          <w:spacing w:val="-3"/>
          <w:sz w:val="22"/>
          <w:szCs w:val="22"/>
        </w:rPr>
        <w:t xml:space="preserve">от </w:t>
      </w:r>
      <w:r>
        <w:rPr>
          <w:spacing w:val="-3"/>
          <w:sz w:val="22"/>
          <w:szCs w:val="22"/>
        </w:rPr>
        <w:t>27</w:t>
      </w:r>
      <w:r w:rsidRPr="00CD5BBB">
        <w:rPr>
          <w:spacing w:val="-3"/>
          <w:sz w:val="22"/>
          <w:szCs w:val="22"/>
        </w:rPr>
        <w:t>.</w:t>
      </w:r>
      <w:r>
        <w:rPr>
          <w:spacing w:val="-3"/>
          <w:sz w:val="22"/>
          <w:szCs w:val="22"/>
        </w:rPr>
        <w:t>04</w:t>
      </w:r>
      <w:r w:rsidRPr="00CD5BBB">
        <w:rPr>
          <w:spacing w:val="-3"/>
          <w:sz w:val="22"/>
          <w:szCs w:val="22"/>
        </w:rPr>
        <w:t>.201</w:t>
      </w:r>
      <w:r>
        <w:rPr>
          <w:spacing w:val="-3"/>
          <w:sz w:val="22"/>
          <w:szCs w:val="22"/>
        </w:rPr>
        <w:t>5г.</w:t>
      </w:r>
      <w:r w:rsidRPr="00CD5BBB">
        <w:rPr>
          <w:spacing w:val="-2"/>
          <w:sz w:val="22"/>
          <w:szCs w:val="22"/>
        </w:rPr>
        <w:t xml:space="preserve">, </w:t>
      </w:r>
      <w:r w:rsidRPr="00CD5BBB">
        <w:rPr>
          <w:sz w:val="22"/>
          <w:szCs w:val="22"/>
        </w:rPr>
        <w:t xml:space="preserve">рекомендаций комиссии по подготовке проекта правил землепользования и застройки </w:t>
      </w:r>
      <w:r>
        <w:rPr>
          <w:sz w:val="22"/>
          <w:szCs w:val="22"/>
        </w:rPr>
        <w:t xml:space="preserve">Станционного сельсовета Новосибирского района Новосибирской области </w:t>
      </w:r>
      <w:r w:rsidRPr="00CD5BBB">
        <w:rPr>
          <w:sz w:val="22"/>
          <w:szCs w:val="22"/>
        </w:rPr>
        <w:t xml:space="preserve">о предоставлении </w:t>
      </w:r>
      <w:r>
        <w:rPr>
          <w:sz w:val="22"/>
          <w:szCs w:val="22"/>
        </w:rPr>
        <w:t>разрешения</w:t>
      </w:r>
      <w:r w:rsidRPr="00CD5BBB">
        <w:rPr>
          <w:sz w:val="22"/>
          <w:szCs w:val="22"/>
        </w:rPr>
        <w:t xml:space="preserve"> на отклонение от предельных параметров разрешенного строитель</w:t>
      </w:r>
      <w:r>
        <w:rPr>
          <w:sz w:val="22"/>
          <w:szCs w:val="22"/>
        </w:rPr>
        <w:t xml:space="preserve">ства </w:t>
      </w:r>
      <w:r w:rsidRPr="00CD5BBB">
        <w:rPr>
          <w:sz w:val="22"/>
          <w:szCs w:val="22"/>
        </w:rPr>
        <w:t xml:space="preserve">от </w:t>
      </w:r>
      <w:r>
        <w:rPr>
          <w:sz w:val="22"/>
          <w:szCs w:val="22"/>
        </w:rPr>
        <w:t>27</w:t>
      </w:r>
      <w:r w:rsidRPr="00CD5BBB">
        <w:rPr>
          <w:sz w:val="22"/>
          <w:szCs w:val="22"/>
        </w:rPr>
        <w:t>.</w:t>
      </w:r>
      <w:r>
        <w:rPr>
          <w:sz w:val="22"/>
          <w:szCs w:val="22"/>
        </w:rPr>
        <w:t>04</w:t>
      </w:r>
      <w:r w:rsidRPr="00CD5BBB">
        <w:rPr>
          <w:sz w:val="22"/>
          <w:szCs w:val="22"/>
        </w:rPr>
        <w:t>.201</w:t>
      </w:r>
      <w:r>
        <w:rPr>
          <w:sz w:val="22"/>
          <w:szCs w:val="22"/>
        </w:rPr>
        <w:t>5г.,</w:t>
      </w:r>
      <w:proofErr w:type="gramEnd"/>
    </w:p>
    <w:p w:rsidR="00F72A95" w:rsidRPr="00F20EF3" w:rsidRDefault="00F72A95" w:rsidP="00F72A95">
      <w:pPr>
        <w:tabs>
          <w:tab w:val="left" w:pos="9355"/>
        </w:tabs>
        <w:ind w:right="-5"/>
        <w:jc w:val="both"/>
        <w:rPr>
          <w:b/>
          <w:sz w:val="22"/>
          <w:szCs w:val="22"/>
        </w:rPr>
      </w:pPr>
      <w:r w:rsidRPr="00F20EF3">
        <w:rPr>
          <w:b/>
          <w:sz w:val="22"/>
          <w:szCs w:val="22"/>
        </w:rPr>
        <w:t>ПОСТАНОВЛЯЮ:</w:t>
      </w:r>
    </w:p>
    <w:p w:rsidR="00FE7B50" w:rsidRPr="00FE7B50" w:rsidRDefault="00F72A95" w:rsidP="00FE7B50">
      <w:pPr>
        <w:autoSpaceDE w:val="0"/>
        <w:autoSpaceDN w:val="0"/>
        <w:adjustRightInd w:val="0"/>
        <w:ind w:firstLine="567"/>
        <w:jc w:val="both"/>
        <w:rPr>
          <w:color w:val="000000"/>
        </w:rPr>
      </w:pPr>
      <w:r w:rsidRPr="00FE7B50">
        <w:t xml:space="preserve">1. Отказать в предоставлении разрешения на отклонение от предельных параметров разрешенного строительства Лыковой Елене Сергеевне </w:t>
      </w:r>
      <w:r w:rsidRPr="00FE7B50">
        <w:rPr>
          <w:color w:val="000000"/>
        </w:rPr>
        <w:t xml:space="preserve">(на основании заявления в связи с тем, что размер земельного участка меньше установленного градостроительным регламентом минимального размера земельного участка) </w:t>
      </w:r>
    </w:p>
    <w:p w:rsidR="00FE7B50" w:rsidRPr="00FE7B50" w:rsidRDefault="00FE7B50" w:rsidP="00FE7B50">
      <w:pPr>
        <w:autoSpaceDE w:val="0"/>
        <w:autoSpaceDN w:val="0"/>
        <w:adjustRightInd w:val="0"/>
        <w:ind w:firstLine="567"/>
        <w:jc w:val="both"/>
      </w:pPr>
      <w:r w:rsidRPr="00FE7B50">
        <w:t xml:space="preserve">- в части уменьшения предельной минимальной площади земельного участка с кадастровым номером 54:19:112001:6244, площадью 556 кв.м., местоположением: Новосибирская область, Новосибирский район, Станционный сельсовет, п. Садовый, </w:t>
      </w:r>
      <w:proofErr w:type="spellStart"/>
      <w:r w:rsidRPr="00FE7B50">
        <w:t>жилмассив</w:t>
      </w:r>
      <w:proofErr w:type="spellEnd"/>
      <w:r w:rsidRPr="00FE7B50">
        <w:t xml:space="preserve"> Ключевой, ул. Озерная, участок №1 (зона существующей малоэтажной индивидуальной застройки с приусадебными участками (1-2 </w:t>
      </w:r>
      <w:proofErr w:type="spellStart"/>
      <w:r w:rsidRPr="00FE7B50">
        <w:t>эт</w:t>
      </w:r>
      <w:proofErr w:type="spellEnd"/>
      <w:r w:rsidRPr="00FE7B50">
        <w:t xml:space="preserve">.)), </w:t>
      </w:r>
    </w:p>
    <w:p w:rsidR="00FE7B50" w:rsidRPr="00FE7B50" w:rsidRDefault="00FE7B50" w:rsidP="00FE7B50">
      <w:pPr>
        <w:autoSpaceDE w:val="0"/>
        <w:autoSpaceDN w:val="0"/>
        <w:adjustRightInd w:val="0"/>
        <w:ind w:firstLine="567"/>
        <w:jc w:val="both"/>
      </w:pPr>
      <w:r w:rsidRPr="00FE7B50">
        <w:t xml:space="preserve">- в части уменьшения минимального отступа от границ земельного участка, за пределами которого запрещено строительство зданий, строений, сооружений, с кадастровым номером 54:19:112001:6244, площадью 556 кв.м., местоположением: Новосибирская область, Новосибирский район, Станционный сельсовет, п. Садовый, </w:t>
      </w:r>
      <w:proofErr w:type="spellStart"/>
      <w:r w:rsidRPr="00FE7B50">
        <w:t>жилмассив</w:t>
      </w:r>
      <w:proofErr w:type="spellEnd"/>
      <w:r w:rsidRPr="00FE7B50">
        <w:t xml:space="preserve"> Ключевой, ул. Озерная, участок №1 (зона существующей малоэтажной индивидуальной застройки с приусадебными участками (1-2 </w:t>
      </w:r>
      <w:proofErr w:type="spellStart"/>
      <w:r w:rsidRPr="00FE7B50">
        <w:t>эт</w:t>
      </w:r>
      <w:proofErr w:type="spellEnd"/>
      <w:r w:rsidRPr="00FE7B50">
        <w:t>.)), с 3 м до 0,5 м со стороны земельного участка с кадастровым номером 54:19:112001:5160 в габаритах объекта капитального строительства,</w:t>
      </w:r>
    </w:p>
    <w:p w:rsidR="00F72A95" w:rsidRPr="00FE7B50" w:rsidRDefault="00F72A95" w:rsidP="00F72A95">
      <w:pPr>
        <w:tabs>
          <w:tab w:val="left" w:pos="9355"/>
        </w:tabs>
        <w:ind w:right="-5" w:firstLine="567"/>
        <w:jc w:val="both"/>
      </w:pPr>
      <w:r w:rsidRPr="00FE7B50">
        <w:t xml:space="preserve">в связи с тем, что строительство объекта капитального строительства осуществляется без разрешения на строительство. </w:t>
      </w:r>
    </w:p>
    <w:p w:rsidR="00F72A95" w:rsidRPr="00FE7B50" w:rsidRDefault="00F72A95" w:rsidP="00F72A95">
      <w:pPr>
        <w:tabs>
          <w:tab w:val="left" w:pos="9355"/>
        </w:tabs>
        <w:ind w:right="-5" w:firstLine="567"/>
        <w:jc w:val="both"/>
      </w:pPr>
      <w:r w:rsidRPr="00FE7B50">
        <w:t>2. Настоящее постановление опубликовать в газете Новосибирского района «</w:t>
      </w:r>
      <w:proofErr w:type="gramStart"/>
      <w:r w:rsidRPr="00FE7B50">
        <w:t>Приобская</w:t>
      </w:r>
      <w:proofErr w:type="gramEnd"/>
      <w:r w:rsidRPr="00FE7B50">
        <w:t xml:space="preserve"> правда» и разместить на официальном сайте администрации Станционного сельсовета </w:t>
      </w:r>
      <w:hyperlink r:id="rId4" w:history="1">
        <w:r w:rsidRPr="00FE7B50">
          <w:rPr>
            <w:rStyle w:val="a3"/>
          </w:rPr>
          <w:t>www.</w:t>
        </w:r>
        <w:r w:rsidRPr="00FE7B50">
          <w:rPr>
            <w:rStyle w:val="a3"/>
            <w:lang w:val="en-US"/>
          </w:rPr>
          <w:t>adm</w:t>
        </w:r>
        <w:r w:rsidRPr="00FE7B50">
          <w:rPr>
            <w:rStyle w:val="a3"/>
          </w:rPr>
          <w:t>stan.</w:t>
        </w:r>
        <w:r w:rsidRPr="00FE7B50">
          <w:rPr>
            <w:rStyle w:val="a3"/>
            <w:lang w:val="en-US"/>
          </w:rPr>
          <w:t>ru</w:t>
        </w:r>
      </w:hyperlink>
    </w:p>
    <w:p w:rsidR="00F72A95" w:rsidRPr="00FE7B50" w:rsidRDefault="00F72A95" w:rsidP="00F72A95">
      <w:pPr>
        <w:tabs>
          <w:tab w:val="left" w:pos="9355"/>
        </w:tabs>
        <w:ind w:right="-5" w:firstLine="567"/>
        <w:jc w:val="both"/>
      </w:pPr>
      <w:r w:rsidRPr="00FE7B50">
        <w:t xml:space="preserve">3. </w:t>
      </w:r>
      <w:proofErr w:type="gramStart"/>
      <w:r w:rsidRPr="00FE7B50">
        <w:t>Контроль за</w:t>
      </w:r>
      <w:proofErr w:type="gramEnd"/>
      <w:r w:rsidRPr="00FE7B50">
        <w:t xml:space="preserve"> исполнением постановления оставляю за собой.</w:t>
      </w:r>
    </w:p>
    <w:p w:rsidR="00F72A95" w:rsidRDefault="00F72A95" w:rsidP="00FE7B50">
      <w:pPr>
        <w:tabs>
          <w:tab w:val="left" w:pos="9355"/>
        </w:tabs>
        <w:ind w:right="-5" w:firstLine="567"/>
        <w:jc w:val="both"/>
        <w:rPr>
          <w:sz w:val="22"/>
          <w:szCs w:val="22"/>
        </w:rPr>
      </w:pPr>
      <w:r w:rsidRPr="00F20EF3">
        <w:rPr>
          <w:sz w:val="22"/>
          <w:szCs w:val="22"/>
        </w:rPr>
        <w:t xml:space="preserve">                   </w:t>
      </w:r>
      <w:r>
        <w:rPr>
          <w:sz w:val="22"/>
          <w:szCs w:val="22"/>
        </w:rPr>
        <w:t xml:space="preserve">   </w:t>
      </w:r>
    </w:p>
    <w:p w:rsidR="00F72A95" w:rsidRPr="00F20EF3" w:rsidRDefault="00F72A95" w:rsidP="00F72A95">
      <w:pPr>
        <w:tabs>
          <w:tab w:val="left" w:pos="9355"/>
        </w:tabs>
        <w:ind w:left="360" w:right="-5"/>
        <w:jc w:val="both"/>
        <w:rPr>
          <w:sz w:val="22"/>
          <w:szCs w:val="22"/>
        </w:rPr>
      </w:pPr>
    </w:p>
    <w:p w:rsidR="00F72A95" w:rsidRDefault="00F72A95" w:rsidP="00F72A95">
      <w:pPr>
        <w:tabs>
          <w:tab w:val="left" w:pos="9355"/>
        </w:tabs>
        <w:ind w:right="-5"/>
        <w:rPr>
          <w:sz w:val="22"/>
          <w:szCs w:val="22"/>
        </w:rPr>
      </w:pPr>
      <w:r w:rsidRPr="00F20EF3">
        <w:rPr>
          <w:sz w:val="22"/>
          <w:szCs w:val="22"/>
        </w:rPr>
        <w:t xml:space="preserve"> Глава администрации                              </w:t>
      </w:r>
      <w:r>
        <w:rPr>
          <w:sz w:val="22"/>
          <w:szCs w:val="22"/>
        </w:rPr>
        <w:t xml:space="preserve">    </w:t>
      </w:r>
      <w:r w:rsidRPr="00F20EF3">
        <w:rPr>
          <w:sz w:val="22"/>
          <w:szCs w:val="22"/>
        </w:rPr>
        <w:t xml:space="preserve">         </w:t>
      </w:r>
      <w:r>
        <w:rPr>
          <w:sz w:val="22"/>
          <w:szCs w:val="22"/>
        </w:rPr>
        <w:t xml:space="preserve">                      </w:t>
      </w:r>
      <w:r w:rsidRPr="00F20EF3">
        <w:rPr>
          <w:sz w:val="22"/>
          <w:szCs w:val="22"/>
        </w:rPr>
        <w:t xml:space="preserve">          </w:t>
      </w:r>
      <w:r>
        <w:rPr>
          <w:sz w:val="22"/>
          <w:szCs w:val="22"/>
        </w:rPr>
        <w:t xml:space="preserve">                     </w:t>
      </w:r>
      <w:r w:rsidRPr="00F20EF3">
        <w:rPr>
          <w:sz w:val="22"/>
          <w:szCs w:val="22"/>
        </w:rPr>
        <w:t xml:space="preserve">          О.Л. Данилова</w:t>
      </w:r>
    </w:p>
    <w:p w:rsidR="00F72A95" w:rsidRDefault="00F72A95" w:rsidP="00F72A95">
      <w:pPr>
        <w:tabs>
          <w:tab w:val="left" w:pos="9355"/>
        </w:tabs>
        <w:ind w:right="-5"/>
        <w:rPr>
          <w:sz w:val="22"/>
          <w:szCs w:val="22"/>
        </w:rPr>
      </w:pPr>
    </w:p>
    <w:p w:rsidR="00FE7B50" w:rsidRDefault="00FE7B50" w:rsidP="00F72A95">
      <w:pPr>
        <w:tabs>
          <w:tab w:val="left" w:pos="9355"/>
        </w:tabs>
        <w:ind w:right="-5"/>
        <w:rPr>
          <w:sz w:val="16"/>
          <w:szCs w:val="16"/>
        </w:rPr>
      </w:pPr>
    </w:p>
    <w:p w:rsidR="00F72A95" w:rsidRPr="00CD38CB" w:rsidRDefault="00F72A95" w:rsidP="00F72A95">
      <w:pPr>
        <w:tabs>
          <w:tab w:val="left" w:pos="9355"/>
        </w:tabs>
        <w:ind w:right="-5"/>
        <w:rPr>
          <w:sz w:val="16"/>
          <w:szCs w:val="16"/>
        </w:rPr>
      </w:pPr>
      <w:r w:rsidRPr="00CD38CB">
        <w:rPr>
          <w:sz w:val="16"/>
          <w:szCs w:val="16"/>
        </w:rPr>
        <w:t xml:space="preserve">О.В. </w:t>
      </w:r>
      <w:proofErr w:type="spellStart"/>
      <w:r w:rsidRPr="00CD38CB">
        <w:rPr>
          <w:sz w:val="16"/>
          <w:szCs w:val="16"/>
        </w:rPr>
        <w:t>Пучкина</w:t>
      </w:r>
      <w:proofErr w:type="spellEnd"/>
    </w:p>
    <w:p w:rsidR="00133036" w:rsidRPr="00FE7B50" w:rsidRDefault="00F72A95" w:rsidP="00FE7B50">
      <w:pPr>
        <w:tabs>
          <w:tab w:val="left" w:pos="9355"/>
        </w:tabs>
        <w:ind w:right="-5"/>
        <w:rPr>
          <w:sz w:val="16"/>
          <w:szCs w:val="16"/>
        </w:rPr>
      </w:pPr>
      <w:r w:rsidRPr="00CD38CB">
        <w:rPr>
          <w:sz w:val="16"/>
          <w:szCs w:val="16"/>
        </w:rPr>
        <w:t xml:space="preserve">    2947-183</w:t>
      </w:r>
    </w:p>
    <w:sectPr w:rsidR="00133036" w:rsidRPr="00FE7B50" w:rsidSect="00FE7B50">
      <w:pgSz w:w="11906" w:h="16838"/>
      <w:pgMar w:top="426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72A95"/>
    <w:rsid w:val="00133036"/>
    <w:rsid w:val="003F5C4D"/>
    <w:rsid w:val="00F72A95"/>
    <w:rsid w:val="00FE7B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2A9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72A95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admstan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501</Words>
  <Characters>2860</Characters>
  <Application>Microsoft Office Word</Application>
  <DocSecurity>0</DocSecurity>
  <Lines>23</Lines>
  <Paragraphs>6</Paragraphs>
  <ScaleCrop>false</ScaleCrop>
  <Company/>
  <LinksUpToDate>false</LinksUpToDate>
  <CharactersWithSpaces>3355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Пучкина Оля</dc:creator>
  <cp:lastModifiedBy>Пучкина Оля</cp:lastModifiedBy>
  <cp:revision>2</cp:revision>
  <dcterms:created xsi:type="dcterms:W3CDTF">2015-04-28T03:57:00Z</dcterms:created>
  <dcterms:modified xsi:type="dcterms:W3CDTF">2015-04-28T05:38:00Z</dcterms:modified>
</cp:coreProperties>
</file>