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BB" w:rsidRPr="002F2680" w:rsidRDefault="00002CBB" w:rsidP="003E0770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002CBB" w:rsidRDefault="00002CBB" w:rsidP="003E0770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СОВЕТ ДЕПУТАТОВ СТАНЦИОННОГО СЕЛЬСОВЕТА</w:t>
      </w:r>
    </w:p>
    <w:p w:rsidR="00002CBB" w:rsidRDefault="00002CBB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002CBB" w:rsidRDefault="00002CBB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002CBB" w:rsidRDefault="00002CBB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02CBB" w:rsidRDefault="00002CBB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2CBB" w:rsidRDefault="00002CBB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седьмая сессия</w:t>
      </w:r>
    </w:p>
    <w:p w:rsidR="00002CBB" w:rsidRDefault="00002CBB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02CBB" w:rsidRDefault="00002CBB" w:rsidP="00A11B46">
      <w:pPr>
        <w:rPr>
          <w:b/>
          <w:sz w:val="28"/>
        </w:rPr>
      </w:pPr>
      <w:r>
        <w:rPr>
          <w:b/>
          <w:sz w:val="28"/>
          <w:szCs w:val="28"/>
        </w:rPr>
        <w:t xml:space="preserve"> 13.02.2019                                        ст. Мочище                                                   №5</w:t>
      </w:r>
    </w:p>
    <w:p w:rsidR="00002CBB" w:rsidRDefault="00002CBB" w:rsidP="00A11B46">
      <w:pPr>
        <w:rPr>
          <w:sz w:val="28"/>
          <w:szCs w:val="28"/>
        </w:rPr>
      </w:pPr>
    </w:p>
    <w:p w:rsidR="00002CBB" w:rsidRPr="003B1635" w:rsidRDefault="00002CBB" w:rsidP="000440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оплате труда работников  военно-учётного стола </w:t>
      </w:r>
      <w:r w:rsidRPr="003B1635">
        <w:rPr>
          <w:rFonts w:ascii="Times New Roman" w:hAnsi="Times New Roman" w:cs="Times New Roman"/>
          <w:sz w:val="28"/>
          <w:szCs w:val="28"/>
        </w:rPr>
        <w:t xml:space="preserve"> администрации Станционного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2CBB" w:rsidRDefault="00002CBB" w:rsidP="00A11B46"/>
    <w:p w:rsidR="00002CBB" w:rsidRPr="008E1DB7" w:rsidRDefault="00002CBB" w:rsidP="004C0986">
      <w:pPr>
        <w:jc w:val="both"/>
        <w:rPr>
          <w:sz w:val="28"/>
          <w:szCs w:val="28"/>
        </w:rPr>
      </w:pPr>
      <w:r w:rsidRPr="008E1DB7">
        <w:rPr>
          <w:sz w:val="28"/>
          <w:szCs w:val="28"/>
        </w:rPr>
        <w:t xml:space="preserve">              В соответствии с Федеральным законом №131 «Об общих принципах организации местного самоуправления в Российской Федерации»,</w:t>
      </w:r>
      <w:r w:rsidRPr="004C0986">
        <w:rPr>
          <w:sz w:val="28"/>
          <w:szCs w:val="28"/>
        </w:rPr>
        <w:t xml:space="preserve"> </w:t>
      </w:r>
      <w:r w:rsidRPr="008E1DB7">
        <w:rPr>
          <w:sz w:val="28"/>
          <w:szCs w:val="28"/>
        </w:rPr>
        <w:t>статьей 2 Федерального закона от 07.03.2018 N 41-ФЗ "О внесении изменения в статью 1 Федерального закона "О минимальном размере оплаты труда"</w:t>
      </w:r>
      <w:r>
        <w:rPr>
          <w:sz w:val="28"/>
          <w:szCs w:val="28"/>
        </w:rPr>
        <w:t>,</w:t>
      </w:r>
      <w:r w:rsidRPr="008E1DB7">
        <w:rPr>
          <w:sz w:val="28"/>
          <w:szCs w:val="28"/>
        </w:rPr>
        <w:t xml:space="preserve"> Уставом   Станционного сельсовета Новосибирског</w:t>
      </w:r>
      <w:r>
        <w:rPr>
          <w:sz w:val="28"/>
          <w:szCs w:val="28"/>
        </w:rPr>
        <w:t>о района Новосибирской области</w:t>
      </w:r>
      <w:r w:rsidRPr="008E1D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также исходя из размеров субвенции выделенной на осуществление переданных государственных полномочий по первичному воинскому учёту и количеству работников ВУС, письма главы администрации Станционного сельсовета за номером 85, от 30.01.2019г., </w:t>
      </w:r>
      <w:r w:rsidRPr="008E1DB7">
        <w:rPr>
          <w:sz w:val="28"/>
          <w:szCs w:val="28"/>
        </w:rPr>
        <w:t>Совет депутатов С</w:t>
      </w:r>
      <w:r>
        <w:rPr>
          <w:sz w:val="28"/>
          <w:szCs w:val="28"/>
        </w:rPr>
        <w:t xml:space="preserve">танционного сельсовета Новосибирского района Новосибирской области </w:t>
      </w:r>
      <w:r w:rsidRPr="008E1DB7">
        <w:rPr>
          <w:sz w:val="28"/>
          <w:szCs w:val="28"/>
        </w:rPr>
        <w:t xml:space="preserve"> </w:t>
      </w:r>
    </w:p>
    <w:p w:rsidR="00002CBB" w:rsidRDefault="00002CBB" w:rsidP="00A11B4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2CBB" w:rsidRDefault="00002CBB" w:rsidP="00A11B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619BA">
        <w:rPr>
          <w:b/>
          <w:sz w:val="28"/>
          <w:szCs w:val="28"/>
        </w:rPr>
        <w:t>РЕШИЛ:</w:t>
      </w:r>
    </w:p>
    <w:p w:rsidR="00002CBB" w:rsidRPr="006940E2" w:rsidRDefault="00002CBB" w:rsidP="006940E2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6940E2">
        <w:rPr>
          <w:rFonts w:ascii="Times New Roman" w:hAnsi="Times New Roman" w:cs="Times New Roman"/>
          <w:b w:val="0"/>
          <w:sz w:val="28"/>
          <w:szCs w:val="28"/>
        </w:rPr>
        <w:t xml:space="preserve">1.  Утвердить Положение «Об оплате труда  работников </w:t>
      </w:r>
      <w:r>
        <w:rPr>
          <w:rFonts w:ascii="Times New Roman" w:hAnsi="Times New Roman" w:cs="Times New Roman"/>
          <w:b w:val="0"/>
          <w:sz w:val="28"/>
          <w:szCs w:val="28"/>
        </w:rPr>
        <w:t>военно-учётного стола</w:t>
      </w:r>
      <w:r w:rsidRPr="006940E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Станционного сельсовета Новосибирского района Новосибирской области», согласно приложению.</w:t>
      </w:r>
    </w:p>
    <w:p w:rsidR="00002CBB" w:rsidRPr="00255668" w:rsidRDefault="00002CBB" w:rsidP="00255668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255668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668">
        <w:rPr>
          <w:rFonts w:ascii="Times New Roman" w:hAnsi="Times New Roman" w:cs="Times New Roman"/>
          <w:b w:val="0"/>
          <w:sz w:val="28"/>
          <w:szCs w:val="28"/>
        </w:rPr>
        <w:t>Положение «Об оплате труда военно – учётного работника администрации Станционного сельсовета Новосибирского района Новосибирской области», утверждённого Решением 38-ой сессией Совета депутатов Станционного сельсовета от 14.03.2018 г., №3, с изменениями утверждёнными решением 43-ей сессией Совета депутатов Станционного сельсовета от 01.10.2018 г. №3, считать утратившим силу.</w:t>
      </w:r>
    </w:p>
    <w:p w:rsidR="00002CBB" w:rsidRPr="00255668" w:rsidRDefault="00002CBB" w:rsidP="0025566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02CBB" w:rsidRDefault="00002CBB" w:rsidP="00255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3.Направить данное Решение Главе Станционного сельсовета для подписания и опубликования в газете «Приобская правда» и на официальном сайте администрации.</w:t>
      </w:r>
    </w:p>
    <w:p w:rsidR="00002CBB" w:rsidRDefault="00002CBB" w:rsidP="00A11B46"/>
    <w:p w:rsidR="00002CBB" w:rsidRDefault="00002CBB" w:rsidP="00A11B46"/>
    <w:p w:rsidR="00002CBB" w:rsidRDefault="00002CBB" w:rsidP="00A11B46">
      <w:pPr>
        <w:rPr>
          <w:sz w:val="28"/>
          <w:szCs w:val="28"/>
        </w:rPr>
      </w:pPr>
    </w:p>
    <w:p w:rsidR="00002CBB" w:rsidRDefault="00002CBB" w:rsidP="00A11B4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А.М. Мыльников</w:t>
      </w:r>
    </w:p>
    <w:p w:rsidR="00002CBB" w:rsidRDefault="00002CBB" w:rsidP="00A11B46">
      <w:pPr>
        <w:rPr>
          <w:sz w:val="28"/>
          <w:szCs w:val="28"/>
        </w:rPr>
      </w:pPr>
    </w:p>
    <w:p w:rsidR="00002CBB" w:rsidRDefault="00002CBB" w:rsidP="00A11B46">
      <w:pPr>
        <w:rPr>
          <w:sz w:val="28"/>
          <w:szCs w:val="28"/>
        </w:rPr>
      </w:pPr>
    </w:p>
    <w:p w:rsidR="00002CBB" w:rsidRDefault="00002CBB" w:rsidP="00A11B46">
      <w:pPr>
        <w:rPr>
          <w:sz w:val="28"/>
          <w:szCs w:val="28"/>
        </w:rPr>
      </w:pPr>
    </w:p>
    <w:p w:rsidR="00002CBB" w:rsidRDefault="00002CBB" w:rsidP="00A11B46">
      <w:pPr>
        <w:rPr>
          <w:sz w:val="28"/>
          <w:szCs w:val="28"/>
        </w:rPr>
      </w:pPr>
    </w:p>
    <w:p w:rsidR="00002CBB" w:rsidRDefault="00002CBB" w:rsidP="00A11B46">
      <w:pPr>
        <w:rPr>
          <w:sz w:val="28"/>
          <w:szCs w:val="28"/>
        </w:rPr>
      </w:pPr>
      <w:r>
        <w:rPr>
          <w:sz w:val="28"/>
          <w:szCs w:val="28"/>
        </w:rPr>
        <w:t>Глава Станционного сельсовета                                                 А.А. Кумов</w:t>
      </w:r>
    </w:p>
    <w:p w:rsidR="00002CBB" w:rsidRDefault="00002CBB" w:rsidP="00A11B46">
      <w:pPr>
        <w:rPr>
          <w:sz w:val="28"/>
          <w:szCs w:val="28"/>
        </w:rPr>
      </w:pPr>
    </w:p>
    <w:p w:rsidR="00002CBB" w:rsidRDefault="00002CBB" w:rsidP="00255668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Решению 47-ой сессии Совета депутатов   </w:t>
      </w:r>
    </w:p>
    <w:p w:rsidR="00002CBB" w:rsidRDefault="00002CBB" w:rsidP="00945C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Станционного сельсовета Новосибирского района</w:t>
      </w:r>
    </w:p>
    <w:p w:rsidR="00002CBB" w:rsidRDefault="00002CBB" w:rsidP="00945C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пятого созыва </w:t>
      </w:r>
    </w:p>
    <w:p w:rsidR="00002CBB" w:rsidRDefault="00002CBB" w:rsidP="00945C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13.02.2019г  № 5    </w:t>
      </w:r>
    </w:p>
    <w:p w:rsidR="00002CBB" w:rsidRDefault="00002CBB" w:rsidP="00945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02CBB" w:rsidRDefault="00002CBB" w:rsidP="00945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 ВОЕННО-УЧЕТНОГО СТОЛА</w:t>
      </w:r>
    </w:p>
    <w:p w:rsidR="00002CBB" w:rsidRDefault="00002CBB" w:rsidP="00945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АДМИНИСТРАЦИИ  СТАНЦИОННОГО СЕЛЬСОВЕТА   </w:t>
      </w:r>
    </w:p>
    <w:p w:rsidR="00002CBB" w:rsidRDefault="00002CBB" w:rsidP="00945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2CBB" w:rsidRPr="00F85089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целях упорядочения оплаты труда работников военно-учетного  стола в администрации  Станционного сельсовета Новосибирского района Новосибирской области в соответствии с Федеральным  законом  от 28.03.1998 N 53-ФЗ "О воинской обязанности и военной службе",  Постановлением Правительства РФ от 27 ноября 2006  N 719, Постановлением  Правительства РФ от 29.04.2006 N 258 "О субвенциях на осуществление полномочий по первичному воинскому учету на территориях, где отсутствуют военные комиссариаты",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19 июня 2000 г. №82-ФЗ «О минимальном размере оплаты труда»,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5089">
        <w:rPr>
          <w:rFonts w:ascii="Times New Roman" w:hAnsi="Times New Roman" w:cs="Times New Roman"/>
          <w:sz w:val="24"/>
          <w:szCs w:val="24"/>
        </w:rPr>
        <w:t>а также исходя из размеров субвенции выделенной на осуществление переданных государственных полномочий по первичному воинскому учёту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Оплата труда работников военно-учетного  стола  в  администрации  Станционного сельсовета Новосибирского района Новосибирской области (далее – работники ВУС) состоит из месячного должностного оклада (далее - должностной оклад).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Премирование работников ВУС осуществляется по результатам работы за календарный год, в случае экономии  расходов на оплату труда, максимальными размерами для конкретного работника  ВУС не ограничивается. 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 должностной оклад и премии начисляется районный коэффициент. </w:t>
      </w: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Размеры должностных окладов работников ВУС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963"/>
        <w:gridCol w:w="3272"/>
        <w:gridCol w:w="2589"/>
      </w:tblGrid>
      <w:tr w:rsidR="00002CBB" w:rsidRPr="00F85089" w:rsidTr="00F85089">
        <w:tc>
          <w:tcPr>
            <w:tcW w:w="540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72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Размер должностного оклада, рублей</w:t>
            </w:r>
          </w:p>
        </w:tc>
        <w:tc>
          <w:tcPr>
            <w:tcW w:w="2589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Размер должностного оклада с учётом районного коэффициента, рублей</w:t>
            </w:r>
          </w:p>
        </w:tc>
      </w:tr>
      <w:tr w:rsidR="00002CBB" w:rsidRPr="00F85089" w:rsidTr="00F85089">
        <w:tc>
          <w:tcPr>
            <w:tcW w:w="540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Начальник военно-учётного стола</w:t>
            </w:r>
          </w:p>
        </w:tc>
        <w:tc>
          <w:tcPr>
            <w:tcW w:w="3272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11163, 00</w:t>
            </w:r>
          </w:p>
        </w:tc>
        <w:tc>
          <w:tcPr>
            <w:tcW w:w="2589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13953, 75</w:t>
            </w:r>
          </w:p>
        </w:tc>
      </w:tr>
      <w:tr w:rsidR="00002CBB" w:rsidRPr="00F85089" w:rsidTr="00F85089">
        <w:tc>
          <w:tcPr>
            <w:tcW w:w="540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Специалист военно-учётного стола</w:t>
            </w:r>
          </w:p>
        </w:tc>
        <w:tc>
          <w:tcPr>
            <w:tcW w:w="3272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11163, 00</w:t>
            </w:r>
          </w:p>
        </w:tc>
        <w:tc>
          <w:tcPr>
            <w:tcW w:w="2589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13953, 75</w:t>
            </w:r>
          </w:p>
        </w:tc>
      </w:tr>
    </w:tbl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Фонд оплаты труда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>
        <w:rPr>
          <w:rFonts w:ascii="Times New Roman" w:hAnsi="Times New Roman" w:cs="Times New Roman"/>
          <w:sz w:val="24"/>
          <w:szCs w:val="24"/>
        </w:rPr>
        <w:t xml:space="preserve">3.1. При формировании  фонда оплаты труда работников ВУС  предусматриваются средства на выплату должностных окладов. 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Месячная заработная плата работников ВУС, отработавших за учетный  период норму рабочего времени и качественно выполнивших трудовые обязанности, не может быть ниже минимальной заработной платы в Новосибирской области, установленной региональным соглашением о минимальной заработной плате в Новосибирской области.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02CBB" w:rsidSect="002F2680">
      <w:pgSz w:w="11906" w:h="16838"/>
      <w:pgMar w:top="624" w:right="340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B46"/>
    <w:rsid w:val="00002CBB"/>
    <w:rsid w:val="00027C43"/>
    <w:rsid w:val="0003115E"/>
    <w:rsid w:val="000346D1"/>
    <w:rsid w:val="00040529"/>
    <w:rsid w:val="00044095"/>
    <w:rsid w:val="000468FD"/>
    <w:rsid w:val="00065566"/>
    <w:rsid w:val="0008398F"/>
    <w:rsid w:val="00083F4D"/>
    <w:rsid w:val="00091C1D"/>
    <w:rsid w:val="00096B46"/>
    <w:rsid w:val="000A1A5A"/>
    <w:rsid w:val="000C67CA"/>
    <w:rsid w:val="000D45BA"/>
    <w:rsid w:val="000D5635"/>
    <w:rsid w:val="000D7E83"/>
    <w:rsid w:val="00115545"/>
    <w:rsid w:val="00120C19"/>
    <w:rsid w:val="00123830"/>
    <w:rsid w:val="00147C28"/>
    <w:rsid w:val="00167E1E"/>
    <w:rsid w:val="0019592E"/>
    <w:rsid w:val="001A09F6"/>
    <w:rsid w:val="001C48EB"/>
    <w:rsid w:val="001F774D"/>
    <w:rsid w:val="002112A7"/>
    <w:rsid w:val="002206EA"/>
    <w:rsid w:val="00251A31"/>
    <w:rsid w:val="00253F65"/>
    <w:rsid w:val="00255668"/>
    <w:rsid w:val="00261D6D"/>
    <w:rsid w:val="002C4834"/>
    <w:rsid w:val="002F2680"/>
    <w:rsid w:val="002F62DE"/>
    <w:rsid w:val="00303985"/>
    <w:rsid w:val="00310336"/>
    <w:rsid w:val="003124CB"/>
    <w:rsid w:val="00331DD7"/>
    <w:rsid w:val="003712E5"/>
    <w:rsid w:val="0037218E"/>
    <w:rsid w:val="00390B41"/>
    <w:rsid w:val="003B0117"/>
    <w:rsid w:val="003B1635"/>
    <w:rsid w:val="003B5E2A"/>
    <w:rsid w:val="003C3300"/>
    <w:rsid w:val="003C7E0A"/>
    <w:rsid w:val="003D4A67"/>
    <w:rsid w:val="003E0405"/>
    <w:rsid w:val="003E0770"/>
    <w:rsid w:val="00412E54"/>
    <w:rsid w:val="00420BBC"/>
    <w:rsid w:val="00425348"/>
    <w:rsid w:val="00427008"/>
    <w:rsid w:val="0046019D"/>
    <w:rsid w:val="0046641C"/>
    <w:rsid w:val="0047346C"/>
    <w:rsid w:val="00475D85"/>
    <w:rsid w:val="00493D3F"/>
    <w:rsid w:val="004B04C2"/>
    <w:rsid w:val="004C0986"/>
    <w:rsid w:val="004C58C2"/>
    <w:rsid w:val="004D6807"/>
    <w:rsid w:val="004E554A"/>
    <w:rsid w:val="00511021"/>
    <w:rsid w:val="00512119"/>
    <w:rsid w:val="005254AC"/>
    <w:rsid w:val="005362EE"/>
    <w:rsid w:val="0054641D"/>
    <w:rsid w:val="00556639"/>
    <w:rsid w:val="00562C55"/>
    <w:rsid w:val="00563B10"/>
    <w:rsid w:val="005642BD"/>
    <w:rsid w:val="005676CA"/>
    <w:rsid w:val="00571E1A"/>
    <w:rsid w:val="0058071B"/>
    <w:rsid w:val="0058075E"/>
    <w:rsid w:val="005851EC"/>
    <w:rsid w:val="00591636"/>
    <w:rsid w:val="005A3E46"/>
    <w:rsid w:val="005B4E12"/>
    <w:rsid w:val="005C1917"/>
    <w:rsid w:val="005D0F6A"/>
    <w:rsid w:val="005E33D5"/>
    <w:rsid w:val="0060549C"/>
    <w:rsid w:val="006214EA"/>
    <w:rsid w:val="00623181"/>
    <w:rsid w:val="00623D33"/>
    <w:rsid w:val="006276AE"/>
    <w:rsid w:val="00685128"/>
    <w:rsid w:val="00687746"/>
    <w:rsid w:val="006940E2"/>
    <w:rsid w:val="006D5258"/>
    <w:rsid w:val="007055EE"/>
    <w:rsid w:val="0073325F"/>
    <w:rsid w:val="00733ACB"/>
    <w:rsid w:val="007531DC"/>
    <w:rsid w:val="007619BA"/>
    <w:rsid w:val="00781B29"/>
    <w:rsid w:val="007924BB"/>
    <w:rsid w:val="00797A23"/>
    <w:rsid w:val="007C1FE2"/>
    <w:rsid w:val="007C20D0"/>
    <w:rsid w:val="007C7D87"/>
    <w:rsid w:val="007D04F6"/>
    <w:rsid w:val="0080074A"/>
    <w:rsid w:val="00805291"/>
    <w:rsid w:val="00830EE8"/>
    <w:rsid w:val="0085760A"/>
    <w:rsid w:val="008832FE"/>
    <w:rsid w:val="00883425"/>
    <w:rsid w:val="00885912"/>
    <w:rsid w:val="00897E2E"/>
    <w:rsid w:val="008B19F3"/>
    <w:rsid w:val="008D0C2A"/>
    <w:rsid w:val="008E1DB7"/>
    <w:rsid w:val="008E7D31"/>
    <w:rsid w:val="009121C7"/>
    <w:rsid w:val="0092268A"/>
    <w:rsid w:val="009229CF"/>
    <w:rsid w:val="00945CFD"/>
    <w:rsid w:val="009501BD"/>
    <w:rsid w:val="00973DE3"/>
    <w:rsid w:val="009976A7"/>
    <w:rsid w:val="009A73D8"/>
    <w:rsid w:val="00A11B46"/>
    <w:rsid w:val="00A11D86"/>
    <w:rsid w:val="00A21B3E"/>
    <w:rsid w:val="00A3025B"/>
    <w:rsid w:val="00A3349D"/>
    <w:rsid w:val="00A44DA9"/>
    <w:rsid w:val="00A538FD"/>
    <w:rsid w:val="00A53A20"/>
    <w:rsid w:val="00A75DB7"/>
    <w:rsid w:val="00A80E6C"/>
    <w:rsid w:val="00AB111A"/>
    <w:rsid w:val="00AD3FA0"/>
    <w:rsid w:val="00AD6912"/>
    <w:rsid w:val="00AD731F"/>
    <w:rsid w:val="00AF529F"/>
    <w:rsid w:val="00AF5D65"/>
    <w:rsid w:val="00B00946"/>
    <w:rsid w:val="00B05A90"/>
    <w:rsid w:val="00B077FE"/>
    <w:rsid w:val="00B17302"/>
    <w:rsid w:val="00B32FAA"/>
    <w:rsid w:val="00B71C3C"/>
    <w:rsid w:val="00B848AD"/>
    <w:rsid w:val="00BE025B"/>
    <w:rsid w:val="00BF0764"/>
    <w:rsid w:val="00C0011E"/>
    <w:rsid w:val="00C015B4"/>
    <w:rsid w:val="00C21583"/>
    <w:rsid w:val="00C25E5E"/>
    <w:rsid w:val="00C325AC"/>
    <w:rsid w:val="00C35A26"/>
    <w:rsid w:val="00C87EB0"/>
    <w:rsid w:val="00CA6BBB"/>
    <w:rsid w:val="00CC4F09"/>
    <w:rsid w:val="00CD50FB"/>
    <w:rsid w:val="00CE1298"/>
    <w:rsid w:val="00CE1A89"/>
    <w:rsid w:val="00CE3744"/>
    <w:rsid w:val="00D244C2"/>
    <w:rsid w:val="00D263F8"/>
    <w:rsid w:val="00D46CD1"/>
    <w:rsid w:val="00D77BC2"/>
    <w:rsid w:val="00D82683"/>
    <w:rsid w:val="00D916F8"/>
    <w:rsid w:val="00DD31BA"/>
    <w:rsid w:val="00E01378"/>
    <w:rsid w:val="00E06EA7"/>
    <w:rsid w:val="00E22110"/>
    <w:rsid w:val="00E352E1"/>
    <w:rsid w:val="00E54351"/>
    <w:rsid w:val="00E8690D"/>
    <w:rsid w:val="00E92E53"/>
    <w:rsid w:val="00EA79D9"/>
    <w:rsid w:val="00ED11A4"/>
    <w:rsid w:val="00ED2976"/>
    <w:rsid w:val="00EF4315"/>
    <w:rsid w:val="00F03B07"/>
    <w:rsid w:val="00F31F20"/>
    <w:rsid w:val="00F4024B"/>
    <w:rsid w:val="00F4246B"/>
    <w:rsid w:val="00F532A3"/>
    <w:rsid w:val="00F659E1"/>
    <w:rsid w:val="00F67F39"/>
    <w:rsid w:val="00F81743"/>
    <w:rsid w:val="00F85089"/>
    <w:rsid w:val="00F850F7"/>
    <w:rsid w:val="00FA0434"/>
    <w:rsid w:val="00FA3304"/>
    <w:rsid w:val="00FC6DB2"/>
    <w:rsid w:val="00FF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Emphasis">
    <w:name w:val="Emphasis"/>
    <w:basedOn w:val="DefaultParagraphFont"/>
    <w:uiPriority w:val="99"/>
    <w:qFormat/>
    <w:rsid w:val="00A11B46"/>
    <w:rPr>
      <w:rFonts w:cs="Times New Roman"/>
      <w:i/>
    </w:rPr>
  </w:style>
  <w:style w:type="character" w:styleId="Hyperlink">
    <w:name w:val="Hyperlink"/>
    <w:basedOn w:val="DefaultParagraphFont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Normal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,Основной текст (4) + 11 pt,Не курсив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11B46"/>
    <w:rPr>
      <w:rFonts w:cs="Times New Roman"/>
    </w:rPr>
  </w:style>
  <w:style w:type="paragraph" w:customStyle="1" w:styleId="TOCHeading1">
    <w:name w:val="TOC Heading1"/>
    <w:basedOn w:val="Heading1"/>
    <w:next w:val="Normal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table" w:styleId="TableGrid">
    <w:name w:val="Table Grid"/>
    <w:basedOn w:val="TableNormal"/>
    <w:uiPriority w:val="99"/>
    <w:locked/>
    <w:rsid w:val="00E869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685</TotalTime>
  <Pages>2</Pages>
  <Words>685</Words>
  <Characters>3910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98</cp:revision>
  <cp:lastPrinted>2017-05-22T09:19:00Z</cp:lastPrinted>
  <dcterms:created xsi:type="dcterms:W3CDTF">2017-04-03T19:07:00Z</dcterms:created>
  <dcterms:modified xsi:type="dcterms:W3CDTF">2019-02-14T08:04:00Z</dcterms:modified>
</cp:coreProperties>
</file>