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10" w:rsidRPr="00B1119F" w:rsidRDefault="00F52D10" w:rsidP="00B1119F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СОВЕТ ДЕПУТАТОВ СТАНЦИОННОГО СЕЛЬСОВЕТА</w:t>
      </w:r>
    </w:p>
    <w:p w:rsidR="00F52D10" w:rsidRDefault="00F52D10" w:rsidP="006C1F3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F52D10" w:rsidRDefault="00F52D10" w:rsidP="006C1F3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F52D10" w:rsidRDefault="00F52D10" w:rsidP="006C1F3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D10" w:rsidRDefault="00F52D10" w:rsidP="006C1F3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52D10" w:rsidRDefault="00F52D10" w:rsidP="006C1F3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D10" w:rsidRDefault="00F52D10" w:rsidP="006C1F3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первая  сессия</w:t>
      </w:r>
    </w:p>
    <w:p w:rsidR="00F52D10" w:rsidRDefault="00F52D10" w:rsidP="006C1F3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D10" w:rsidRDefault="00F52D10" w:rsidP="006C1F3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D10" w:rsidRDefault="00F52D10" w:rsidP="006C1F35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05.03.2020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№5</w:t>
      </w:r>
    </w:p>
    <w:p w:rsidR="00F52D10" w:rsidRDefault="00F52D10" w:rsidP="0005199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52D10" w:rsidRDefault="00F52D10" w:rsidP="00051993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52D10" w:rsidRPr="00051993" w:rsidRDefault="00F52D10" w:rsidP="009C7112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 избрании Главы Станционного сельсовета</w:t>
      </w:r>
    </w:p>
    <w:p w:rsidR="00F52D10" w:rsidRDefault="00F52D10" w:rsidP="009C7112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bookmarkEnd w:id="0"/>
    <w:p w:rsidR="00F52D10" w:rsidRDefault="00F52D10" w:rsidP="00DB5D3D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2D10" w:rsidRDefault="00F52D10" w:rsidP="0005199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52D10" w:rsidRDefault="00F52D10" w:rsidP="0005199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 , статьёй 2 Закона Новосибирской области от 11 ноября 2014 года № 484-ОЗ «Об отдельных вопросах организации местного самоуправления в Новосибирской области», статьи 27 Устава Станционного сельсовета Новосибирского района Новосибирской области, статьи 25 Регламента Совета депутатов Станционного сельсовета Новосибирского района Новосибирской области, Совет депутатов Станционного сельсовета Новосибирского района Новосибирской области</w:t>
      </w:r>
    </w:p>
    <w:p w:rsidR="00F52D10" w:rsidRDefault="00F52D10" w:rsidP="0005199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F52D10" w:rsidRPr="006C1F35" w:rsidRDefault="00F52D10" w:rsidP="00051993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C1F35">
        <w:rPr>
          <w:rFonts w:ascii="Times New Roman" w:hAnsi="Times New Roman"/>
          <w:b/>
          <w:sz w:val="28"/>
          <w:szCs w:val="28"/>
        </w:rPr>
        <w:t>РЕШИЛ:</w:t>
      </w:r>
    </w:p>
    <w:p w:rsidR="00F52D10" w:rsidRDefault="00F52D10" w:rsidP="0005199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F52D10" w:rsidRPr="00EE4668" w:rsidRDefault="00F52D10" w:rsidP="00EE4668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</w:t>
      </w:r>
      <w:r w:rsidRPr="00EE4668">
        <w:rPr>
          <w:rFonts w:ascii="Times New Roman" w:hAnsi="Times New Roman"/>
          <w:sz w:val="28"/>
          <w:szCs w:val="28"/>
        </w:rPr>
        <w:t>Избрать Главой Станционного сельсовета Новосибирского р</w:t>
      </w:r>
      <w:r>
        <w:rPr>
          <w:rFonts w:ascii="Times New Roman" w:hAnsi="Times New Roman"/>
          <w:sz w:val="28"/>
          <w:szCs w:val="28"/>
        </w:rPr>
        <w:t>айона Новосибирской области</w:t>
      </w:r>
      <w:r w:rsidR="00B1119F">
        <w:rPr>
          <w:rFonts w:ascii="Times New Roman" w:hAnsi="Times New Roman"/>
          <w:sz w:val="28"/>
          <w:szCs w:val="28"/>
        </w:rPr>
        <w:t xml:space="preserve"> Мыльникова Александра Михайловича</w:t>
      </w:r>
      <w:r>
        <w:rPr>
          <w:rFonts w:ascii="Times New Roman" w:hAnsi="Times New Roman"/>
          <w:sz w:val="28"/>
          <w:szCs w:val="28"/>
        </w:rPr>
        <w:t>.</w:t>
      </w:r>
    </w:p>
    <w:p w:rsidR="00F52D10" w:rsidRPr="00EE4668" w:rsidRDefault="00F52D10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</w:t>
      </w:r>
      <w:r w:rsidRPr="00EE4668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F52D10" w:rsidRDefault="00F52D10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</w:t>
      </w:r>
      <w:r w:rsidRPr="00EE4668">
        <w:rPr>
          <w:rFonts w:ascii="Times New Roman" w:hAnsi="Times New Roman"/>
          <w:sz w:val="28"/>
          <w:szCs w:val="28"/>
        </w:rPr>
        <w:t>Настоящие Решение подлежит опубликованию в газете «Приобская правда» и на официальном сайте Станционного сельсовета Новосибирского района Новосибирской области.</w:t>
      </w:r>
    </w:p>
    <w:p w:rsidR="00F52D10" w:rsidRDefault="00F52D10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F52D10" w:rsidRDefault="00F52D10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B1119F" w:rsidRDefault="00B1119F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F52D10" w:rsidRDefault="00F52D10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А. М. Мыльников</w:t>
      </w:r>
    </w:p>
    <w:p w:rsidR="00B1119F" w:rsidRDefault="00B1119F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B1119F" w:rsidRDefault="00B1119F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B1119F" w:rsidRPr="00EE4668" w:rsidRDefault="00B1119F" w:rsidP="00EE466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Станционного сельсовета                                      П.А. Гавриленко</w:t>
      </w:r>
    </w:p>
    <w:sectPr w:rsidR="00B1119F" w:rsidRPr="00EE4668" w:rsidSect="00B1119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B11"/>
    <w:multiLevelType w:val="hybridMultilevel"/>
    <w:tmpl w:val="D6BC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3A3939"/>
    <w:multiLevelType w:val="hybridMultilevel"/>
    <w:tmpl w:val="6068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3"/>
    <w:rsid w:val="00051993"/>
    <w:rsid w:val="002D1019"/>
    <w:rsid w:val="00373F65"/>
    <w:rsid w:val="00431E3B"/>
    <w:rsid w:val="00454281"/>
    <w:rsid w:val="005159E8"/>
    <w:rsid w:val="00603D9C"/>
    <w:rsid w:val="006C1F35"/>
    <w:rsid w:val="006D0C17"/>
    <w:rsid w:val="007618FD"/>
    <w:rsid w:val="007E3288"/>
    <w:rsid w:val="00813609"/>
    <w:rsid w:val="00833906"/>
    <w:rsid w:val="00854B11"/>
    <w:rsid w:val="009561C9"/>
    <w:rsid w:val="009C7112"/>
    <w:rsid w:val="00B1119F"/>
    <w:rsid w:val="00B57D01"/>
    <w:rsid w:val="00B75285"/>
    <w:rsid w:val="00C35F83"/>
    <w:rsid w:val="00D66FB0"/>
    <w:rsid w:val="00DB5D3D"/>
    <w:rsid w:val="00E70B00"/>
    <w:rsid w:val="00EE4668"/>
    <w:rsid w:val="00F52D10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B153DC-0750-43BC-8737-4F731D46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9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2015-12-23T09:34:00Z</cp:lastPrinted>
  <dcterms:created xsi:type="dcterms:W3CDTF">2020-03-06T06:28:00Z</dcterms:created>
  <dcterms:modified xsi:type="dcterms:W3CDTF">2020-03-06T06:28:00Z</dcterms:modified>
</cp:coreProperties>
</file>