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BA" w:rsidRDefault="001F4EBA" w:rsidP="001A075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1F4EBA" w:rsidRDefault="001F4EBA" w:rsidP="001A075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1F4EBA" w:rsidRDefault="001F4EBA" w:rsidP="001A075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1F4EBA" w:rsidRDefault="001F4EBA" w:rsidP="001A075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4EBA" w:rsidRDefault="001F4EBA" w:rsidP="001A075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F4EBA" w:rsidRDefault="001F4EBA" w:rsidP="001A075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4EBA" w:rsidRDefault="001F4EBA" w:rsidP="001A075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сессия</w:t>
      </w:r>
    </w:p>
    <w:p w:rsidR="001F4EBA" w:rsidRDefault="001F4EBA" w:rsidP="001A075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4EBA" w:rsidRDefault="001F4EBA" w:rsidP="001A075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4EBA" w:rsidRDefault="001F4EBA" w:rsidP="001A075F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02.10.2020                                ст. Мочище                                                   №4</w:t>
      </w:r>
    </w:p>
    <w:p w:rsidR="001F4EBA" w:rsidRDefault="001F4EBA" w:rsidP="001A075F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F4EBA" w:rsidRDefault="001F4EBA" w:rsidP="001A075F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образовании счетной комиссии </w:t>
      </w:r>
    </w:p>
    <w:p w:rsidR="001F4EBA" w:rsidRDefault="001F4EBA" w:rsidP="001A075F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Станционного сельсовета</w:t>
      </w:r>
    </w:p>
    <w:p w:rsidR="001F4EBA" w:rsidRDefault="001F4EBA" w:rsidP="001A075F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</w:t>
      </w:r>
    </w:p>
    <w:p w:rsidR="001F4EBA" w:rsidRDefault="001F4EBA" w:rsidP="001A075F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1F4EBA" w:rsidRDefault="001F4EBA" w:rsidP="001A075F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F4EBA" w:rsidRDefault="001F4EBA" w:rsidP="001A075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№131 «Об общих принципах организации местного самоуправления в Российской Федерации», Уставом Станционного сельсовета Новосибирского района Новосибирской области,  Регламентом Совета депутатов Станционного сельсовета Новосибирского района, Совет депутатов Станционного сельсовета Новосибирского района Новосибирской области </w:t>
      </w:r>
    </w:p>
    <w:p w:rsidR="001F4EBA" w:rsidRDefault="001F4EBA" w:rsidP="001A075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EBA" w:rsidRPr="00B953F5" w:rsidRDefault="001F4EBA" w:rsidP="0093005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953F5">
        <w:rPr>
          <w:rFonts w:ascii="Times New Roman" w:hAnsi="Times New Roman"/>
          <w:b/>
          <w:sz w:val="28"/>
          <w:szCs w:val="28"/>
        </w:rPr>
        <w:t>РЕШИЛ:</w:t>
      </w:r>
    </w:p>
    <w:p w:rsidR="001F4EBA" w:rsidRDefault="001F4EBA" w:rsidP="001A075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EBA" w:rsidRDefault="001F4EBA" w:rsidP="001A075F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Образовать счетную комиссию для проведения тайного голосования по выборам председателя и заместителя председателя  Совета депутатов Станционного сельсовета шестого созыва в составе 3-х человек:</w:t>
      </w:r>
    </w:p>
    <w:p w:rsidR="001F4EBA" w:rsidRDefault="001F4EBA" w:rsidP="001A075F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EBA" w:rsidRPr="00D4005D" w:rsidRDefault="001F4EBA" w:rsidP="001A075F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4005D">
        <w:rPr>
          <w:rFonts w:ascii="Times New Roman" w:hAnsi="Times New Roman"/>
          <w:sz w:val="28"/>
          <w:szCs w:val="28"/>
        </w:rPr>
        <w:t xml:space="preserve">- </w:t>
      </w:r>
      <w:r w:rsidRPr="00D4005D">
        <w:rPr>
          <w:rFonts w:ascii="Times New Roman" w:hAnsi="Times New Roman"/>
          <w:bCs/>
          <w:sz w:val="28"/>
          <w:szCs w:val="28"/>
        </w:rPr>
        <w:t>Опрышко Зинаида Алексеевна</w:t>
      </w:r>
      <w:r w:rsidRPr="00D4005D">
        <w:rPr>
          <w:rFonts w:ascii="Times New Roman" w:hAnsi="Times New Roman"/>
          <w:sz w:val="28"/>
          <w:szCs w:val="28"/>
        </w:rPr>
        <w:t>;</w:t>
      </w:r>
    </w:p>
    <w:p w:rsidR="001F4EBA" w:rsidRPr="00D4005D" w:rsidRDefault="001F4EBA" w:rsidP="001A075F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4005D">
        <w:rPr>
          <w:rFonts w:ascii="Times New Roman" w:hAnsi="Times New Roman"/>
          <w:sz w:val="28"/>
          <w:szCs w:val="28"/>
        </w:rPr>
        <w:t>- Спирин Павел Анатольевич;</w:t>
      </w:r>
    </w:p>
    <w:p w:rsidR="001F4EBA" w:rsidRPr="00D4005D" w:rsidRDefault="001F4EBA" w:rsidP="001A075F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4005D">
        <w:rPr>
          <w:rFonts w:ascii="Times New Roman" w:hAnsi="Times New Roman"/>
          <w:sz w:val="28"/>
          <w:szCs w:val="28"/>
        </w:rPr>
        <w:t>- Щетникова Любовь Владимировна.</w:t>
      </w:r>
    </w:p>
    <w:p w:rsidR="001F4EBA" w:rsidRDefault="001F4EBA" w:rsidP="001A075F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1F4EBA" w:rsidRDefault="001F4EBA" w:rsidP="001A075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его принятия.</w:t>
      </w:r>
    </w:p>
    <w:p w:rsidR="001F4EBA" w:rsidRDefault="001F4EBA" w:rsidP="001A075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F4EBA" w:rsidRDefault="001F4EBA" w:rsidP="001A075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F4EBA" w:rsidRPr="00166F24" w:rsidRDefault="001F4EBA" w:rsidP="00930058">
      <w:pPr>
        <w:rPr>
          <w:rFonts w:ascii="Times New Roman" w:hAnsi="Times New Roman"/>
          <w:sz w:val="28"/>
          <w:szCs w:val="28"/>
        </w:rPr>
      </w:pPr>
      <w:r w:rsidRPr="00166F24">
        <w:rPr>
          <w:rFonts w:ascii="Times New Roman" w:hAnsi="Times New Roman"/>
          <w:sz w:val="28"/>
          <w:szCs w:val="28"/>
        </w:rPr>
        <w:t>Глава Станционного сельсовета                                     А.М. Мыльников</w:t>
      </w:r>
    </w:p>
    <w:sectPr w:rsidR="001F4EBA" w:rsidRPr="00166F24" w:rsidSect="0082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75F"/>
    <w:rsid w:val="00100CCE"/>
    <w:rsid w:val="00120DC1"/>
    <w:rsid w:val="00166F24"/>
    <w:rsid w:val="001A075F"/>
    <w:rsid w:val="001F4EBA"/>
    <w:rsid w:val="00307492"/>
    <w:rsid w:val="00381146"/>
    <w:rsid w:val="004504C2"/>
    <w:rsid w:val="00514C5F"/>
    <w:rsid w:val="008214F1"/>
    <w:rsid w:val="00905866"/>
    <w:rsid w:val="00930058"/>
    <w:rsid w:val="00A00587"/>
    <w:rsid w:val="00A5372E"/>
    <w:rsid w:val="00B953F5"/>
    <w:rsid w:val="00D3013A"/>
    <w:rsid w:val="00D4005D"/>
    <w:rsid w:val="00D8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75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172</Words>
  <Characters>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Ksusha</cp:lastModifiedBy>
  <cp:revision>6</cp:revision>
  <cp:lastPrinted>2020-10-05T05:45:00Z</cp:lastPrinted>
  <dcterms:created xsi:type="dcterms:W3CDTF">2015-10-12T14:55:00Z</dcterms:created>
  <dcterms:modified xsi:type="dcterms:W3CDTF">2020-10-05T05:48:00Z</dcterms:modified>
</cp:coreProperties>
</file>