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53" w:rsidRPr="003C31EF" w:rsidRDefault="00850453" w:rsidP="00961DC8">
      <w:pPr>
        <w:tabs>
          <w:tab w:val="left" w:pos="0"/>
        </w:tabs>
        <w:jc w:val="center"/>
        <w:rPr>
          <w:b/>
          <w:sz w:val="28"/>
          <w:szCs w:val="28"/>
        </w:rPr>
      </w:pPr>
      <w:r w:rsidRPr="003C31EF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СТАНЦИОННОГО</w:t>
      </w:r>
      <w:r w:rsidRPr="003C31EF">
        <w:rPr>
          <w:b/>
          <w:sz w:val="28"/>
          <w:szCs w:val="28"/>
        </w:rPr>
        <w:t xml:space="preserve"> СЕЛЬСОВЕТА</w:t>
      </w:r>
    </w:p>
    <w:p w:rsidR="00850453" w:rsidRPr="003C31EF" w:rsidRDefault="00850453" w:rsidP="00961DC8">
      <w:pPr>
        <w:tabs>
          <w:tab w:val="left" w:pos="0"/>
        </w:tabs>
        <w:jc w:val="center"/>
        <w:rPr>
          <w:b/>
          <w:sz w:val="28"/>
          <w:szCs w:val="28"/>
        </w:rPr>
      </w:pPr>
      <w:r w:rsidRPr="003C31EF">
        <w:rPr>
          <w:b/>
          <w:sz w:val="28"/>
          <w:szCs w:val="28"/>
        </w:rPr>
        <w:t>НОВОСИБИРСКОГО РАЙОНА НОВОСИБИРСКОЙ ОБЛАСТИ</w:t>
      </w:r>
    </w:p>
    <w:p w:rsidR="00850453" w:rsidRPr="003C31EF" w:rsidRDefault="00850453" w:rsidP="00961DC8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3C31EF">
        <w:rPr>
          <w:b/>
          <w:sz w:val="28"/>
          <w:szCs w:val="28"/>
        </w:rPr>
        <w:t xml:space="preserve"> созыва</w:t>
      </w:r>
    </w:p>
    <w:p w:rsidR="00850453" w:rsidRPr="003C31EF" w:rsidRDefault="00850453" w:rsidP="00961DC8">
      <w:pPr>
        <w:tabs>
          <w:tab w:val="left" w:pos="0"/>
        </w:tabs>
        <w:jc w:val="center"/>
        <w:rPr>
          <w:sz w:val="28"/>
          <w:szCs w:val="28"/>
        </w:rPr>
      </w:pPr>
    </w:p>
    <w:p w:rsidR="00850453" w:rsidRDefault="00850453" w:rsidP="00961DC8">
      <w:pPr>
        <w:tabs>
          <w:tab w:val="left" w:pos="0"/>
        </w:tabs>
        <w:jc w:val="center"/>
        <w:rPr>
          <w:b/>
          <w:sz w:val="28"/>
          <w:szCs w:val="28"/>
        </w:rPr>
      </w:pPr>
      <w:r w:rsidRPr="003C31EF">
        <w:rPr>
          <w:b/>
          <w:sz w:val="28"/>
          <w:szCs w:val="28"/>
        </w:rPr>
        <w:t>РЕШЕНИЕ</w:t>
      </w:r>
    </w:p>
    <w:p w:rsidR="00850453" w:rsidRPr="003C31EF" w:rsidRDefault="00850453" w:rsidP="00961DC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50453" w:rsidRPr="002D5F87" w:rsidRDefault="00850453" w:rsidP="00961DC8">
      <w:pPr>
        <w:tabs>
          <w:tab w:val="left" w:pos="0"/>
        </w:tabs>
        <w:jc w:val="center"/>
        <w:rPr>
          <w:b/>
          <w:sz w:val="28"/>
          <w:szCs w:val="28"/>
        </w:rPr>
      </w:pPr>
      <w:r w:rsidRPr="002D5F87">
        <w:rPr>
          <w:b/>
          <w:sz w:val="28"/>
          <w:szCs w:val="28"/>
        </w:rPr>
        <w:t xml:space="preserve">Четвертая  сессия </w:t>
      </w:r>
    </w:p>
    <w:p w:rsidR="00850453" w:rsidRPr="005532B9" w:rsidRDefault="00850453" w:rsidP="00961DC8">
      <w:pPr>
        <w:tabs>
          <w:tab w:val="left" w:pos="0"/>
        </w:tabs>
        <w:rPr>
          <w:sz w:val="28"/>
          <w:szCs w:val="28"/>
          <w:u w:val="single"/>
        </w:rPr>
      </w:pPr>
    </w:p>
    <w:p w:rsidR="00850453" w:rsidRPr="003C31EF" w:rsidRDefault="00850453" w:rsidP="00961DC8">
      <w:pPr>
        <w:tabs>
          <w:tab w:val="left" w:pos="0"/>
        </w:tabs>
        <w:jc w:val="center"/>
        <w:rPr>
          <w:sz w:val="28"/>
          <w:szCs w:val="28"/>
        </w:rPr>
      </w:pPr>
    </w:p>
    <w:p w:rsidR="00850453" w:rsidRPr="006060A2" w:rsidRDefault="00850453" w:rsidP="00961DC8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5DC6">
        <w:rPr>
          <w:b/>
          <w:sz w:val="28"/>
          <w:szCs w:val="28"/>
        </w:rPr>
        <w:t>25.11.2020</w:t>
      </w:r>
      <w:r>
        <w:rPr>
          <w:sz w:val="28"/>
          <w:szCs w:val="28"/>
        </w:rPr>
        <w:t xml:space="preserve">           </w:t>
      </w:r>
      <w:r w:rsidRPr="006060A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</w:t>
      </w:r>
      <w:r w:rsidRPr="006060A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</w:t>
      </w:r>
      <w:r w:rsidRPr="006060A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Мочище</w:t>
      </w:r>
      <w:r w:rsidRPr="006060A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        №4</w:t>
      </w:r>
    </w:p>
    <w:p w:rsidR="00850453" w:rsidRDefault="00850453" w:rsidP="00961DC8">
      <w:pPr>
        <w:tabs>
          <w:tab w:val="left" w:pos="0"/>
        </w:tabs>
        <w:rPr>
          <w:b/>
        </w:rPr>
      </w:pPr>
    </w:p>
    <w:p w:rsidR="00850453" w:rsidRPr="005F549F" w:rsidRDefault="00850453" w:rsidP="00961DC8">
      <w:pPr>
        <w:tabs>
          <w:tab w:val="left" w:pos="0"/>
        </w:tabs>
        <w:jc w:val="both"/>
        <w:rPr>
          <w:b/>
          <w:sz w:val="28"/>
          <w:szCs w:val="28"/>
        </w:rPr>
      </w:pPr>
      <w:r w:rsidRPr="005F549F">
        <w:rPr>
          <w:b/>
          <w:sz w:val="28"/>
          <w:szCs w:val="28"/>
        </w:rPr>
        <w:t>О внесении изменений в решение №3 57-й сессии</w:t>
      </w:r>
    </w:p>
    <w:p w:rsidR="00850453" w:rsidRPr="005F549F" w:rsidRDefault="00850453" w:rsidP="00961DC8">
      <w:pPr>
        <w:tabs>
          <w:tab w:val="left" w:pos="0"/>
        </w:tabs>
        <w:jc w:val="both"/>
        <w:rPr>
          <w:b/>
          <w:sz w:val="28"/>
          <w:szCs w:val="28"/>
        </w:rPr>
      </w:pPr>
      <w:r w:rsidRPr="005F549F">
        <w:rPr>
          <w:b/>
          <w:sz w:val="28"/>
          <w:szCs w:val="28"/>
        </w:rPr>
        <w:t>Совета депутатов Станционного сельсовета от 25.12.2019 г</w:t>
      </w:r>
    </w:p>
    <w:p w:rsidR="00850453" w:rsidRPr="005F549F" w:rsidRDefault="00850453" w:rsidP="00961DC8">
      <w:pPr>
        <w:tabs>
          <w:tab w:val="left" w:pos="0"/>
        </w:tabs>
        <w:jc w:val="both"/>
        <w:rPr>
          <w:b/>
          <w:sz w:val="28"/>
          <w:szCs w:val="28"/>
        </w:rPr>
      </w:pPr>
      <w:r w:rsidRPr="005F549F">
        <w:rPr>
          <w:b/>
          <w:sz w:val="28"/>
          <w:szCs w:val="28"/>
        </w:rPr>
        <w:t>«О бюджете Станционного сельсовета Новосибирского района</w:t>
      </w:r>
    </w:p>
    <w:p w:rsidR="00850453" w:rsidRPr="005F549F" w:rsidRDefault="00850453" w:rsidP="00961DC8">
      <w:pPr>
        <w:tabs>
          <w:tab w:val="left" w:pos="0"/>
        </w:tabs>
        <w:jc w:val="both"/>
        <w:rPr>
          <w:b/>
          <w:sz w:val="28"/>
          <w:szCs w:val="28"/>
        </w:rPr>
      </w:pPr>
      <w:r w:rsidRPr="005F549F">
        <w:rPr>
          <w:b/>
          <w:sz w:val="28"/>
          <w:szCs w:val="28"/>
        </w:rPr>
        <w:t>Новосибирской области на 2020 год и плановый период</w:t>
      </w:r>
    </w:p>
    <w:p w:rsidR="00850453" w:rsidRPr="000251DC" w:rsidRDefault="00850453" w:rsidP="00961DC8">
      <w:pPr>
        <w:tabs>
          <w:tab w:val="left" w:pos="0"/>
        </w:tabs>
        <w:jc w:val="both"/>
      </w:pPr>
      <w:r w:rsidRPr="005F549F">
        <w:rPr>
          <w:b/>
          <w:sz w:val="28"/>
          <w:szCs w:val="28"/>
        </w:rPr>
        <w:t>2021 и 2022 годов»</w:t>
      </w:r>
    </w:p>
    <w:p w:rsidR="00850453" w:rsidRPr="005F549F" w:rsidRDefault="00850453" w:rsidP="00961DC8">
      <w:pPr>
        <w:shd w:val="clear" w:color="auto" w:fill="FFFFFF"/>
        <w:tabs>
          <w:tab w:val="left" w:pos="0"/>
        </w:tabs>
        <w:spacing w:before="312" w:line="322" w:lineRule="exact"/>
        <w:jc w:val="both"/>
        <w:rPr>
          <w:color w:val="000000"/>
          <w:sz w:val="28"/>
          <w:szCs w:val="28"/>
        </w:rPr>
      </w:pPr>
      <w:r w:rsidRPr="005F549F">
        <w:rPr>
          <w:sz w:val="28"/>
          <w:szCs w:val="28"/>
        </w:rPr>
        <w:t xml:space="preserve">          </w:t>
      </w:r>
      <w:r w:rsidRPr="005F549F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16.10.2003года № 131 -ФЗ «Об общих принципах организации местного самоуправления в Российской Федерации», Положении «О бюджетном устройстве и бюджетном процессе Станционного сельсовета Новосибирского района Новосибирской области», Совет депутатов Станционного сельсовета Новосибирского района Новосибирской области</w:t>
      </w:r>
    </w:p>
    <w:p w:rsidR="00850453" w:rsidRDefault="00850453" w:rsidP="00961DC8">
      <w:pPr>
        <w:shd w:val="clear" w:color="auto" w:fill="FFFFFF"/>
        <w:tabs>
          <w:tab w:val="left" w:pos="0"/>
        </w:tabs>
        <w:spacing w:before="312" w:line="322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5F549F">
        <w:rPr>
          <w:b/>
          <w:color w:val="000000"/>
          <w:sz w:val="28"/>
          <w:szCs w:val="28"/>
        </w:rPr>
        <w:t>РЕШИЛ:</w:t>
      </w:r>
    </w:p>
    <w:p w:rsidR="00850453" w:rsidRPr="005F549F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  <w:r w:rsidRPr="005F549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1. </w:t>
      </w:r>
      <w:r w:rsidRPr="005F549F">
        <w:rPr>
          <w:color w:val="000000"/>
          <w:sz w:val="28"/>
          <w:szCs w:val="28"/>
        </w:rPr>
        <w:t xml:space="preserve">Внести в </w:t>
      </w:r>
      <w:r w:rsidRPr="005F549F">
        <w:rPr>
          <w:sz w:val="28"/>
          <w:szCs w:val="28"/>
        </w:rPr>
        <w:t>решение №3 57-й сессии Совета депутатов Станционного сельсовета от 25.12.2019 г. «О бюджете Станционного сельсовета Новосибирского района Новосибирской области на 2020 год и плановый период 2021 и 2022 годов»</w:t>
      </w:r>
      <w:r>
        <w:rPr>
          <w:sz w:val="28"/>
          <w:szCs w:val="28"/>
        </w:rPr>
        <w:t xml:space="preserve"> (далее - решение о бюджете)</w:t>
      </w:r>
      <w:r w:rsidRPr="005F549F">
        <w:rPr>
          <w:sz w:val="28"/>
          <w:szCs w:val="28"/>
        </w:rPr>
        <w:t xml:space="preserve"> следующие изменения и изложить в следующей редакции:</w:t>
      </w:r>
    </w:p>
    <w:p w:rsidR="00850453" w:rsidRPr="005F549F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</w:p>
    <w:p w:rsidR="00850453" w:rsidRPr="005F549F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  <w:r w:rsidRPr="005F54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1.1. Пункт 1 «</w:t>
      </w:r>
      <w:r w:rsidRPr="005F549F">
        <w:rPr>
          <w:sz w:val="28"/>
          <w:szCs w:val="28"/>
        </w:rPr>
        <w:t>Основные характеристики бюджета Станционного сельсовета Станционного сельсовета Новосибирского района Новосибирской области на 2020 год</w:t>
      </w:r>
      <w:r>
        <w:rPr>
          <w:sz w:val="28"/>
          <w:szCs w:val="28"/>
        </w:rPr>
        <w:t>»</w:t>
      </w:r>
      <w:r w:rsidRPr="005F549F">
        <w:rPr>
          <w:sz w:val="28"/>
          <w:szCs w:val="28"/>
        </w:rPr>
        <w:t>:</w:t>
      </w:r>
    </w:p>
    <w:p w:rsidR="00850453" w:rsidRPr="005F549F" w:rsidRDefault="00850453" w:rsidP="00961DC8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  <w:sz w:val="28"/>
          <w:szCs w:val="28"/>
        </w:rPr>
      </w:pPr>
      <w:r w:rsidRPr="005F549F">
        <w:rPr>
          <w:color w:val="000000"/>
          <w:sz w:val="28"/>
          <w:szCs w:val="28"/>
        </w:rPr>
        <w:tab/>
        <w:t>1) прогнозируемый общий объем дохо</w:t>
      </w:r>
      <w:r>
        <w:rPr>
          <w:color w:val="000000"/>
          <w:sz w:val="28"/>
          <w:szCs w:val="28"/>
        </w:rPr>
        <w:t>дов на 2020 г. в сумме – 75 623,68</w:t>
      </w:r>
      <w:r w:rsidRPr="005F549F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5F549F">
        <w:rPr>
          <w:color w:val="000000"/>
          <w:sz w:val="28"/>
          <w:szCs w:val="28"/>
        </w:rPr>
        <w:t>рублей, в том числе объем безвозмездных поступлений в сумме</w:t>
      </w:r>
      <w:r>
        <w:rPr>
          <w:color w:val="000000"/>
          <w:sz w:val="28"/>
          <w:szCs w:val="28"/>
        </w:rPr>
        <w:t xml:space="preserve"> 27 179,66</w:t>
      </w:r>
      <w:r w:rsidRPr="005F549F">
        <w:rPr>
          <w:color w:val="000000"/>
          <w:sz w:val="28"/>
          <w:szCs w:val="28"/>
        </w:rPr>
        <w:t xml:space="preserve"> тыс. рублей, дотаций на выравнивание бюджетной обеспеченности в сумме 4640,8 тыс. рублей, субвенций имеющих </w:t>
      </w:r>
      <w:r>
        <w:rPr>
          <w:color w:val="000000"/>
          <w:sz w:val="28"/>
          <w:szCs w:val="28"/>
        </w:rPr>
        <w:t>целевое назначение в сумме 546,111</w:t>
      </w:r>
      <w:r w:rsidRPr="005F549F">
        <w:rPr>
          <w:color w:val="000000"/>
          <w:sz w:val="28"/>
          <w:szCs w:val="28"/>
        </w:rPr>
        <w:t xml:space="preserve"> тыс. рублей.</w:t>
      </w:r>
    </w:p>
    <w:p w:rsidR="00850453" w:rsidRPr="005F549F" w:rsidRDefault="00850453" w:rsidP="00961DC8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  <w:sz w:val="28"/>
          <w:szCs w:val="28"/>
        </w:rPr>
      </w:pPr>
      <w:r w:rsidRPr="005F549F">
        <w:rPr>
          <w:color w:val="000000"/>
          <w:sz w:val="28"/>
          <w:szCs w:val="28"/>
        </w:rPr>
        <w:tab/>
        <w:t>2) общий объем расходов б</w:t>
      </w:r>
      <w:r>
        <w:rPr>
          <w:color w:val="000000"/>
          <w:sz w:val="28"/>
          <w:szCs w:val="28"/>
        </w:rPr>
        <w:t>юджета  на 2020 год в сумме – 84 124,9</w:t>
      </w:r>
      <w:r w:rsidRPr="005F549F">
        <w:rPr>
          <w:color w:val="000000"/>
          <w:sz w:val="28"/>
          <w:szCs w:val="28"/>
        </w:rPr>
        <w:t>6 тыс. рублей.</w:t>
      </w:r>
    </w:p>
    <w:p w:rsidR="00850453" w:rsidRPr="005F549F" w:rsidRDefault="00850453" w:rsidP="00961DC8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F549F">
        <w:rPr>
          <w:color w:val="000000"/>
          <w:sz w:val="28"/>
          <w:szCs w:val="28"/>
        </w:rPr>
        <w:t xml:space="preserve">3) дефицит бюджета </w:t>
      </w:r>
      <w:r w:rsidRPr="005F549F">
        <w:rPr>
          <w:sz w:val="28"/>
          <w:szCs w:val="28"/>
        </w:rPr>
        <w:t xml:space="preserve">Станционного сельсовета Новосибирского района Новосибирской </w:t>
      </w:r>
      <w:r>
        <w:rPr>
          <w:sz w:val="28"/>
          <w:szCs w:val="28"/>
        </w:rPr>
        <w:t>области на 2020 г.  в размере 8 501,28</w:t>
      </w:r>
      <w:r w:rsidRPr="005F549F">
        <w:rPr>
          <w:sz w:val="28"/>
          <w:szCs w:val="28"/>
        </w:rPr>
        <w:t xml:space="preserve"> тыс. рублей.</w:t>
      </w:r>
    </w:p>
    <w:p w:rsidR="00850453" w:rsidRPr="005F549F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  <w:r w:rsidRPr="005F549F">
        <w:rPr>
          <w:b/>
          <w:sz w:val="28"/>
          <w:szCs w:val="28"/>
        </w:rPr>
        <w:t xml:space="preserve">            </w:t>
      </w:r>
      <w:r w:rsidRPr="00422856">
        <w:rPr>
          <w:sz w:val="28"/>
          <w:szCs w:val="28"/>
        </w:rPr>
        <w:t>1.2</w:t>
      </w:r>
      <w:r>
        <w:rPr>
          <w:b/>
          <w:sz w:val="28"/>
          <w:szCs w:val="28"/>
        </w:rPr>
        <w:t xml:space="preserve">. </w:t>
      </w:r>
      <w:r w:rsidRPr="00422856">
        <w:rPr>
          <w:sz w:val="28"/>
          <w:szCs w:val="28"/>
        </w:rPr>
        <w:t>Пункт 2</w:t>
      </w:r>
      <w:r>
        <w:rPr>
          <w:b/>
          <w:sz w:val="28"/>
          <w:szCs w:val="28"/>
        </w:rPr>
        <w:t xml:space="preserve"> «</w:t>
      </w:r>
      <w:r w:rsidRPr="005F549F">
        <w:rPr>
          <w:sz w:val="28"/>
          <w:szCs w:val="28"/>
        </w:rPr>
        <w:t>Основные характеристики бюджета Станционного сельсовета Станционного сельсовета Новосибирского района Новосибирской области на плановый период 2021 и 2022  года</w:t>
      </w:r>
      <w:r>
        <w:rPr>
          <w:sz w:val="28"/>
          <w:szCs w:val="28"/>
        </w:rPr>
        <w:t>»</w:t>
      </w:r>
      <w:r w:rsidRPr="005F549F">
        <w:rPr>
          <w:sz w:val="28"/>
          <w:szCs w:val="28"/>
        </w:rPr>
        <w:t>:</w:t>
      </w:r>
    </w:p>
    <w:p w:rsidR="00850453" w:rsidRPr="005F549F" w:rsidRDefault="00850453" w:rsidP="00961DC8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line="322" w:lineRule="exact"/>
        <w:ind w:firstLine="0"/>
        <w:jc w:val="both"/>
        <w:rPr>
          <w:color w:val="000000"/>
          <w:sz w:val="28"/>
          <w:szCs w:val="28"/>
        </w:rPr>
      </w:pPr>
      <w:r w:rsidRPr="005F549F">
        <w:rPr>
          <w:color w:val="000000"/>
          <w:sz w:val="28"/>
          <w:szCs w:val="28"/>
        </w:rPr>
        <w:t>прогнозируемый общий объем доходов на 2021 и 2022 года в сумме – 107231,86 тыс. рублей, в том числе объем дотаций на выравнивание бюджетной обеспеченности в сумме 9281,4 тыс. рублей, субвенций имеющих целевое назначение в сумме 1021,2 тыс. рублей.</w:t>
      </w:r>
    </w:p>
    <w:p w:rsidR="00850453" w:rsidRPr="005F549F" w:rsidRDefault="00850453" w:rsidP="00961DC8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line="322" w:lineRule="exact"/>
        <w:ind w:firstLine="0"/>
        <w:jc w:val="both"/>
        <w:rPr>
          <w:color w:val="000000"/>
          <w:sz w:val="28"/>
          <w:szCs w:val="28"/>
        </w:rPr>
      </w:pPr>
      <w:r w:rsidRPr="005F549F">
        <w:rPr>
          <w:color w:val="000000"/>
          <w:sz w:val="28"/>
          <w:szCs w:val="28"/>
        </w:rPr>
        <w:t xml:space="preserve"> общий объем расходов бюджета  на 2021 и 2022 года в сумме – 106512,25 тыс. рублей.</w:t>
      </w:r>
    </w:p>
    <w:p w:rsidR="00850453" w:rsidRPr="005F549F" w:rsidRDefault="00850453" w:rsidP="00961DC8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line="322" w:lineRule="exact"/>
        <w:ind w:firstLine="0"/>
        <w:jc w:val="both"/>
        <w:rPr>
          <w:sz w:val="28"/>
          <w:szCs w:val="28"/>
        </w:rPr>
      </w:pPr>
      <w:r w:rsidRPr="005F549F">
        <w:rPr>
          <w:color w:val="000000"/>
          <w:sz w:val="28"/>
          <w:szCs w:val="28"/>
        </w:rPr>
        <w:t xml:space="preserve"> профицит бюджета </w:t>
      </w:r>
      <w:r w:rsidRPr="005F549F">
        <w:rPr>
          <w:sz w:val="28"/>
          <w:szCs w:val="28"/>
        </w:rPr>
        <w:t>Станционного сельсовета Новосибирского района Новосибирской области на 2021 г. в размере 575,03 тыс. рублей.</w:t>
      </w:r>
    </w:p>
    <w:p w:rsidR="00850453" w:rsidRPr="005F549F" w:rsidRDefault="00850453" w:rsidP="00961DC8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line="322" w:lineRule="exact"/>
        <w:ind w:firstLine="0"/>
        <w:jc w:val="both"/>
        <w:rPr>
          <w:sz w:val="28"/>
          <w:szCs w:val="28"/>
        </w:rPr>
      </w:pPr>
      <w:r w:rsidRPr="005F549F">
        <w:rPr>
          <w:color w:val="000000"/>
          <w:sz w:val="28"/>
          <w:szCs w:val="28"/>
        </w:rPr>
        <w:t xml:space="preserve">профицит бюджета </w:t>
      </w:r>
      <w:r w:rsidRPr="005F549F">
        <w:rPr>
          <w:sz w:val="28"/>
          <w:szCs w:val="28"/>
        </w:rPr>
        <w:t>Станционного сельсовета Новосибирского района Новосибирской области на 2022 г.  в размере 144,58 тыс. рублей</w:t>
      </w:r>
    </w:p>
    <w:p w:rsidR="00850453" w:rsidRDefault="00850453" w:rsidP="00961DC8">
      <w:pPr>
        <w:pStyle w:val="ListParagraph"/>
        <w:shd w:val="clear" w:color="auto" w:fill="FFFFFF"/>
        <w:tabs>
          <w:tab w:val="left" w:pos="0"/>
        </w:tabs>
        <w:spacing w:line="322" w:lineRule="exact"/>
        <w:ind w:left="1080"/>
        <w:jc w:val="both"/>
      </w:pPr>
    </w:p>
    <w:p w:rsidR="00850453" w:rsidRPr="00422856" w:rsidRDefault="00850453" w:rsidP="00F80346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422856">
        <w:rPr>
          <w:b/>
          <w:sz w:val="28"/>
          <w:szCs w:val="28"/>
        </w:rPr>
        <w:t xml:space="preserve">           </w:t>
      </w:r>
      <w:r w:rsidRPr="00422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 </w:t>
      </w:r>
      <w:r w:rsidRPr="00422856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4228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2856">
        <w:rPr>
          <w:sz w:val="28"/>
          <w:szCs w:val="28"/>
        </w:rPr>
        <w:t>ДОХОДЫ Станционного сельсовета Новосибирского района Новосибирской области на 2020 г.</w:t>
      </w:r>
      <w:r>
        <w:rPr>
          <w:sz w:val="28"/>
          <w:szCs w:val="28"/>
        </w:rPr>
        <w:t xml:space="preserve"> </w:t>
      </w:r>
      <w:r w:rsidRPr="00422856">
        <w:rPr>
          <w:sz w:val="28"/>
          <w:szCs w:val="28"/>
        </w:rPr>
        <w:t>и плановый период 2021 и 2022 годов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прилагаемой редакции.</w:t>
      </w:r>
    </w:p>
    <w:p w:rsidR="00850453" w:rsidRPr="00422856" w:rsidRDefault="00850453" w:rsidP="00961DC8">
      <w:pPr>
        <w:tabs>
          <w:tab w:val="left" w:pos="0"/>
        </w:tabs>
        <w:rPr>
          <w:sz w:val="28"/>
          <w:szCs w:val="28"/>
        </w:rPr>
      </w:pPr>
    </w:p>
    <w:p w:rsidR="00850453" w:rsidRPr="00422856" w:rsidRDefault="00850453" w:rsidP="00961DC8">
      <w:pPr>
        <w:tabs>
          <w:tab w:val="left" w:pos="0"/>
        </w:tabs>
        <w:rPr>
          <w:sz w:val="28"/>
          <w:szCs w:val="28"/>
        </w:rPr>
      </w:pPr>
      <w:r w:rsidRPr="004228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1.4. </w:t>
      </w:r>
      <w:r w:rsidRPr="00422856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4228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2856">
        <w:rPr>
          <w:sz w:val="28"/>
          <w:szCs w:val="28"/>
        </w:rPr>
        <w:t>Ведомственные структура расходов бюджета Станционного сельсовета Новосибирского района Новосибирской области на 2020 г. и плановый период 2021 и 2022 годов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прилагаемой редакции.</w:t>
      </w:r>
    </w:p>
    <w:p w:rsidR="00850453" w:rsidRPr="00422856" w:rsidRDefault="00850453" w:rsidP="00961DC8">
      <w:pPr>
        <w:tabs>
          <w:tab w:val="left" w:pos="0"/>
        </w:tabs>
        <w:rPr>
          <w:sz w:val="28"/>
          <w:szCs w:val="28"/>
        </w:rPr>
      </w:pPr>
    </w:p>
    <w:p w:rsidR="00850453" w:rsidRPr="00422856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  <w:r w:rsidRPr="004228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1.5. </w:t>
      </w:r>
      <w:r w:rsidRPr="00422856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4228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2856">
        <w:rPr>
          <w:sz w:val="28"/>
          <w:szCs w:val="28"/>
        </w:rPr>
        <w:t>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бюджета Администрации Станционного сельсовета Новосибирского района Новосибирской области на 2020 г. и плановый период 2021 и 2022 годов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прилагаемой редакции.</w:t>
      </w:r>
    </w:p>
    <w:p w:rsidR="00850453" w:rsidRPr="00422856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</w:p>
    <w:p w:rsidR="00850453" w:rsidRPr="00422856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  <w:r w:rsidRPr="004228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1.6. </w:t>
      </w:r>
      <w:r w:rsidRPr="00422856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4228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2856">
        <w:rPr>
          <w:sz w:val="28"/>
          <w:szCs w:val="28"/>
        </w:rPr>
        <w:t>Субсидии бюджета Администрации Станционного сельсовета Новосибирского района Новосибирской области на 2021 и 2022 гг.</w:t>
      </w:r>
      <w:r>
        <w:rPr>
          <w:sz w:val="28"/>
          <w:szCs w:val="28"/>
        </w:rPr>
        <w:t>»</w:t>
      </w:r>
      <w:r w:rsidRPr="00BA46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прилагаемой редакции.</w:t>
      </w:r>
      <w:r>
        <w:rPr>
          <w:sz w:val="28"/>
          <w:szCs w:val="28"/>
        </w:rPr>
        <w:t xml:space="preserve"> </w:t>
      </w:r>
    </w:p>
    <w:p w:rsidR="00850453" w:rsidRPr="00422856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</w:p>
    <w:p w:rsidR="00850453" w:rsidRDefault="00850453" w:rsidP="00961DC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228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1.7. </w:t>
      </w:r>
      <w:r w:rsidRPr="00422856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>5</w:t>
      </w:r>
      <w:r w:rsidRPr="004228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2856">
        <w:rPr>
          <w:sz w:val="28"/>
          <w:szCs w:val="28"/>
        </w:rPr>
        <w:t>Источники финансирования дефицита бюджета Администрации Станционного сельсовета Новосибирского района Новосибирской области на 2021 и 2022 гг.</w:t>
      </w:r>
      <w:r>
        <w:rPr>
          <w:sz w:val="28"/>
          <w:szCs w:val="28"/>
        </w:rPr>
        <w:t>»</w:t>
      </w:r>
      <w:r w:rsidRPr="00BA46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прилагаемой </w:t>
      </w:r>
    </w:p>
    <w:p w:rsidR="00850453" w:rsidRPr="00422856" w:rsidRDefault="00850453" w:rsidP="00961DC8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редакции.</w:t>
      </w:r>
      <w:r>
        <w:rPr>
          <w:sz w:val="28"/>
          <w:szCs w:val="28"/>
        </w:rPr>
        <w:t xml:space="preserve"> </w:t>
      </w:r>
    </w:p>
    <w:p w:rsidR="00850453" w:rsidRDefault="00850453" w:rsidP="00961DC8">
      <w:pPr>
        <w:tabs>
          <w:tab w:val="left" w:pos="0"/>
        </w:tabs>
        <w:jc w:val="both"/>
        <w:rPr>
          <w:b/>
        </w:rPr>
      </w:pPr>
    </w:p>
    <w:p w:rsidR="00850453" w:rsidRDefault="00850453" w:rsidP="00961DC8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b/>
        </w:rPr>
        <w:t xml:space="preserve">           </w:t>
      </w:r>
      <w:r w:rsidRPr="00166F24">
        <w:rPr>
          <w:color w:val="000000"/>
          <w:sz w:val="28"/>
          <w:szCs w:val="28"/>
        </w:rPr>
        <w:t xml:space="preserve">2. </w:t>
      </w:r>
      <w:r w:rsidRPr="00166F24">
        <w:rPr>
          <w:sz w:val="28"/>
        </w:rPr>
        <w:t xml:space="preserve">Опубликовать настоящие решение в газете «Приобская правда» и </w:t>
      </w:r>
      <w:r w:rsidRPr="00166F24">
        <w:rPr>
          <w:sz w:val="28"/>
          <w:szCs w:val="28"/>
        </w:rPr>
        <w:t>разместить на официальном сайте Станционного сельсовета Новосибирского района Новосибирской области</w:t>
      </w:r>
      <w:r w:rsidRPr="00166F24">
        <w:t xml:space="preserve"> </w:t>
      </w:r>
      <w:r w:rsidRPr="00166F24">
        <w:rPr>
          <w:sz w:val="28"/>
          <w:szCs w:val="28"/>
        </w:rPr>
        <w:t>в информационно-телекоммуникационной сети «Интернет».</w:t>
      </w:r>
    </w:p>
    <w:p w:rsidR="00850453" w:rsidRDefault="00850453" w:rsidP="00961DC8">
      <w:pPr>
        <w:tabs>
          <w:tab w:val="left" w:pos="0"/>
          <w:tab w:val="left" w:pos="142"/>
        </w:tabs>
        <w:rPr>
          <w:sz w:val="28"/>
          <w:szCs w:val="28"/>
        </w:rPr>
      </w:pPr>
    </w:p>
    <w:p w:rsidR="00850453" w:rsidRDefault="00850453" w:rsidP="00F80346">
      <w:pPr>
        <w:tabs>
          <w:tab w:val="left" w:pos="0"/>
          <w:tab w:val="left" w:pos="142"/>
        </w:tabs>
        <w:rPr>
          <w:b/>
        </w:rPr>
      </w:pPr>
      <w:r>
        <w:rPr>
          <w:sz w:val="28"/>
          <w:szCs w:val="28"/>
        </w:rPr>
        <w:t xml:space="preserve">    </w:t>
      </w:r>
    </w:p>
    <w:p w:rsidR="00850453" w:rsidRDefault="00850453" w:rsidP="00961DC8">
      <w:pPr>
        <w:pStyle w:val="BodyText"/>
        <w:tabs>
          <w:tab w:val="left" w:pos="0"/>
          <w:tab w:val="left" w:pos="567"/>
        </w:tabs>
      </w:pPr>
      <w:r>
        <w:t>Председатель Совета депутатов                                                Е.В. Дементьев</w:t>
      </w:r>
    </w:p>
    <w:p w:rsidR="00850453" w:rsidRDefault="00850453" w:rsidP="00961DC8">
      <w:pPr>
        <w:pStyle w:val="BodyText"/>
        <w:tabs>
          <w:tab w:val="left" w:pos="0"/>
          <w:tab w:val="left" w:pos="567"/>
        </w:tabs>
      </w:pPr>
      <w:r>
        <w:t xml:space="preserve"> </w:t>
      </w:r>
    </w:p>
    <w:p w:rsidR="00850453" w:rsidRDefault="00850453" w:rsidP="00961DC8">
      <w:pPr>
        <w:pStyle w:val="BodyText"/>
        <w:tabs>
          <w:tab w:val="left" w:pos="0"/>
          <w:tab w:val="left" w:pos="567"/>
        </w:tabs>
      </w:pPr>
      <w:r>
        <w:t xml:space="preserve">                                                    </w:t>
      </w:r>
    </w:p>
    <w:p w:rsidR="00850453" w:rsidRDefault="00850453" w:rsidP="00961DC8">
      <w:pPr>
        <w:tabs>
          <w:tab w:val="left" w:pos="0"/>
        </w:tabs>
        <w:rPr>
          <w:sz w:val="28"/>
        </w:rPr>
      </w:pPr>
      <w:r>
        <w:rPr>
          <w:sz w:val="28"/>
        </w:rPr>
        <w:t>Глава Станционного сельсовета                                                А.М. Мыльников</w:t>
      </w:r>
    </w:p>
    <w:tbl>
      <w:tblPr>
        <w:tblW w:w="13255" w:type="dxa"/>
        <w:tblInd w:w="93" w:type="dxa"/>
        <w:tblLook w:val="0000"/>
      </w:tblPr>
      <w:tblGrid>
        <w:gridCol w:w="10815"/>
        <w:gridCol w:w="2440"/>
      </w:tblGrid>
      <w:tr w:rsidR="00850453" w:rsidRPr="00961DC8" w:rsidTr="007A19B9">
        <w:trPr>
          <w:gridAfter w:val="1"/>
          <w:wAfter w:w="2440" w:type="dxa"/>
          <w:trHeight w:val="1125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61DC8" w:rsidRDefault="00850453" w:rsidP="007A19B9">
            <w:pPr>
              <w:tabs>
                <w:tab w:val="left" w:pos="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Приложение №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 к Решению №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четвертой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 сессии Совета депутатов Станционного  сельсовета  Новосибирского   района Новосибирской области от  </w:t>
            </w:r>
            <w:r>
              <w:rPr>
                <w:rFonts w:ascii="Arial CYR" w:hAnsi="Arial CYR" w:cs="Arial CYR"/>
                <w:sz w:val="16"/>
                <w:szCs w:val="16"/>
              </w:rPr>
              <w:t>25.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.2020 г. о внесении изменений в решение  57-й сессии Совета депутатов Станционного сельсовета Новосибирского района Новосибирской области   от 25.12.2019 г. №3 "О бюджете Станционного сельсовета Новосибирского района Новосибирской области на 2020год и плановый период 2021 и 2022 годов"</w:t>
            </w:r>
          </w:p>
        </w:tc>
      </w:tr>
      <w:tr w:rsidR="00850453" w:rsidRPr="00961DC8" w:rsidTr="007A19B9">
        <w:trPr>
          <w:gridAfter w:val="1"/>
          <w:wAfter w:w="2440" w:type="dxa"/>
          <w:trHeight w:val="24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61DC8" w:rsidRDefault="00850453" w:rsidP="00961DC8">
            <w:pPr>
              <w:tabs>
                <w:tab w:val="left" w:pos="0"/>
              </w:tabs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961DC8" w:rsidTr="007A19B9">
        <w:trPr>
          <w:gridAfter w:val="1"/>
          <w:wAfter w:w="2440" w:type="dxa"/>
          <w:trHeight w:val="675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61DC8" w:rsidRDefault="00850453" w:rsidP="00961DC8">
            <w:pPr>
              <w:tabs>
                <w:tab w:val="left" w:pos="0"/>
              </w:tabs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961DC8" w:rsidTr="007A19B9">
        <w:trPr>
          <w:trHeight w:val="42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61DC8" w:rsidRDefault="00850453" w:rsidP="00961DC8">
            <w:pPr>
              <w:tabs>
                <w:tab w:val="left" w:pos="0"/>
              </w:tabs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0453" w:rsidRPr="00961DC8" w:rsidRDefault="00850453" w:rsidP="00961DC8">
            <w:pPr>
              <w:tabs>
                <w:tab w:val="left" w:pos="0"/>
              </w:tabs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850453" w:rsidRPr="002624F9" w:rsidRDefault="00850453" w:rsidP="00961DC8">
      <w:pPr>
        <w:tabs>
          <w:tab w:val="left" w:pos="0"/>
        </w:tabs>
        <w:jc w:val="center"/>
        <w:rPr>
          <w:b/>
        </w:rPr>
      </w:pPr>
      <w:r w:rsidRPr="002624F9">
        <w:rPr>
          <w:b/>
        </w:rPr>
        <w:t>ДОХОДЫ</w:t>
      </w:r>
    </w:p>
    <w:p w:rsidR="00850453" w:rsidRPr="002624F9" w:rsidRDefault="00850453" w:rsidP="00961DC8">
      <w:pPr>
        <w:tabs>
          <w:tab w:val="left" w:pos="0"/>
        </w:tabs>
        <w:jc w:val="center"/>
        <w:rPr>
          <w:b/>
        </w:rPr>
      </w:pPr>
      <w:r w:rsidRPr="002624F9">
        <w:rPr>
          <w:b/>
        </w:rPr>
        <w:t xml:space="preserve"> Станционного сельсовета Новосибирского района Новосибирской области</w:t>
      </w:r>
    </w:p>
    <w:p w:rsidR="00850453" w:rsidRPr="002624F9" w:rsidRDefault="00850453" w:rsidP="00961DC8">
      <w:pPr>
        <w:tabs>
          <w:tab w:val="left" w:pos="0"/>
        </w:tabs>
        <w:jc w:val="center"/>
        <w:rPr>
          <w:b/>
        </w:rPr>
      </w:pPr>
      <w:r w:rsidRPr="002624F9">
        <w:rPr>
          <w:b/>
        </w:rPr>
        <w:t>на 2020 год</w:t>
      </w:r>
      <w:r>
        <w:rPr>
          <w:b/>
        </w:rPr>
        <w:t xml:space="preserve"> и плановый период 2021 и 2022 годов.</w:t>
      </w:r>
    </w:p>
    <w:p w:rsidR="00850453" w:rsidRPr="002624F9" w:rsidRDefault="00850453" w:rsidP="00961DC8">
      <w:pPr>
        <w:tabs>
          <w:tab w:val="left" w:pos="0"/>
        </w:tabs>
        <w:jc w:val="right"/>
      </w:pPr>
    </w:p>
    <w:p w:rsidR="00850453" w:rsidRPr="002624F9" w:rsidRDefault="00850453" w:rsidP="00961DC8">
      <w:pPr>
        <w:tabs>
          <w:tab w:val="left" w:pos="0"/>
        </w:tabs>
        <w:jc w:val="right"/>
      </w:pPr>
      <w:r>
        <w:t xml:space="preserve">тыс. руб.  </w:t>
      </w:r>
    </w:p>
    <w:tbl>
      <w:tblPr>
        <w:tblW w:w="12033" w:type="dxa"/>
        <w:tblInd w:w="-1152" w:type="dxa"/>
        <w:tblLayout w:type="fixed"/>
        <w:tblLook w:val="00A0"/>
      </w:tblPr>
      <w:tblGrid>
        <w:gridCol w:w="3780"/>
        <w:gridCol w:w="2880"/>
        <w:gridCol w:w="1440"/>
        <w:gridCol w:w="1620"/>
        <w:gridCol w:w="2313"/>
      </w:tblGrid>
      <w:tr w:rsidR="00850453" w:rsidRPr="008B03B5" w:rsidTr="00B56140">
        <w:trPr>
          <w:trHeight w:val="9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Наименование КБК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  <w:tab w:val="center" w:pos="955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Прогнозные                              значения на  2020  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Прогнозные          значения на    2021 г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Прогнозные                              значения на  2022   г</w:t>
            </w: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B03B5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color w:val="000000"/>
                <w:sz w:val="20"/>
                <w:szCs w:val="20"/>
              </w:rPr>
            </w:pPr>
            <w:r w:rsidRPr="008B03B5">
              <w:rPr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75 623,68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Default="00850453" w:rsidP="00961DC8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B03B5">
              <w:rPr>
                <w:b/>
                <w:color w:val="000000"/>
                <w:sz w:val="20"/>
                <w:szCs w:val="20"/>
              </w:rPr>
              <w:t>53615,93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Default="00850453" w:rsidP="00961DC8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B03B5">
              <w:rPr>
                <w:b/>
                <w:color w:val="000000"/>
                <w:sz w:val="20"/>
                <w:szCs w:val="20"/>
              </w:rPr>
              <w:t>53615,93</w:t>
            </w: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43 257,01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48464,63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48464,63</w:t>
            </w: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182 1 01 02010 01 0000 110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03B5">
              <w:rPr>
                <w:b/>
                <w:bCs/>
                <w:sz w:val="20"/>
                <w:szCs w:val="20"/>
              </w:rPr>
              <w:t>15 292,20</w:t>
            </w:r>
          </w:p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03B5">
              <w:rPr>
                <w:b/>
                <w:bCs/>
                <w:sz w:val="20"/>
                <w:szCs w:val="20"/>
              </w:rPr>
              <w:t>15513,70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03B5">
              <w:rPr>
                <w:b/>
                <w:bCs/>
                <w:sz w:val="20"/>
                <w:szCs w:val="20"/>
              </w:rPr>
              <w:t>15513,70</w:t>
            </w:r>
          </w:p>
        </w:tc>
      </w:tr>
      <w:tr w:rsidR="00850453" w:rsidRPr="008B03B5" w:rsidTr="00B56140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100 1 03 02000 00 0000 000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15 276,20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15276,20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15276,20</w:t>
            </w:r>
          </w:p>
        </w:tc>
      </w:tr>
      <w:tr w:rsidR="00850453" w:rsidRPr="008B03B5" w:rsidTr="00B56140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227.1 Налогового кодекса РФ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237,50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237,50</w:t>
            </w:r>
          </w:p>
        </w:tc>
      </w:tr>
      <w:tr w:rsidR="00850453" w:rsidRPr="008B03B5" w:rsidTr="00B56140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100 1 03 02000 00 0000 000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2 399,81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2281,53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2281,53</w:t>
            </w:r>
          </w:p>
        </w:tc>
      </w:tr>
      <w:tr w:rsidR="00850453" w:rsidRPr="008B03B5" w:rsidTr="00B56140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870,17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827,34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827,34</w:t>
            </w:r>
          </w:p>
        </w:tc>
      </w:tr>
      <w:tr w:rsidR="00850453" w:rsidRPr="008B03B5" w:rsidTr="00B56140">
        <w:trPr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</w:p>
          <w:p w:rsidR="00850453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850453" w:rsidRPr="008B03B5" w:rsidTr="00B56140">
        <w:trPr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1685,39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1602,24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1602,24</w:t>
            </w:r>
          </w:p>
        </w:tc>
      </w:tr>
      <w:tr w:rsidR="00850453" w:rsidRPr="008B03B5" w:rsidTr="00B56140">
        <w:trPr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-161,75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-153,85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8B03B5">
              <w:rPr>
                <w:color w:val="000000"/>
                <w:sz w:val="20"/>
                <w:szCs w:val="20"/>
              </w:rPr>
              <w:t>-153,85</w:t>
            </w: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182 1 05 03010 01 0000 110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230,00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230,00</w:t>
            </w: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25010,00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30149,40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30149,40</w:t>
            </w: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182 1 06 01030 10 0000 110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1 460,00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1393,40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1393,40</w:t>
            </w: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182 1 06 0600010 0000 110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23 550,00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28756,00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28756,00</w:t>
            </w:r>
          </w:p>
        </w:tc>
      </w:tr>
      <w:tr w:rsidR="00850453" w:rsidRPr="008B03B5" w:rsidTr="00B56140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182 1 06 0603310 0000 110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20 000,00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23756,00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23756,00</w:t>
            </w:r>
          </w:p>
        </w:tc>
      </w:tr>
      <w:tr w:rsidR="00850453" w:rsidRPr="008B03B5" w:rsidTr="00B56140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182 1 06 0604310 0000 110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3 550,00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5000,00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5000,00</w:t>
            </w:r>
          </w:p>
        </w:tc>
      </w:tr>
      <w:tr w:rsidR="00850453" w:rsidRPr="008B03B5" w:rsidTr="00B56140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555 1 11 00000 00 0000 000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150,00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150,00</w:t>
            </w:r>
          </w:p>
        </w:tc>
      </w:tr>
      <w:tr w:rsidR="00850453" w:rsidRPr="008B03B5" w:rsidTr="00B56140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555 1 13 00000 00 0000 000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140,00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B03B5">
              <w:rPr>
                <w:b/>
                <w:sz w:val="20"/>
                <w:szCs w:val="20"/>
              </w:rPr>
              <w:t>140,00</w:t>
            </w:r>
          </w:p>
        </w:tc>
      </w:tr>
      <w:tr w:rsidR="00850453" w:rsidRPr="008B03B5" w:rsidTr="00B5614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555 2 02 15001 100000 150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4 640,80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4640,70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4670,70</w:t>
            </w: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555 2 02 29999 10 0000 150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</w:t>
            </w:r>
            <w:r w:rsidRPr="008B03B5">
              <w:rPr>
                <w:sz w:val="20"/>
                <w:szCs w:val="20"/>
              </w:rPr>
              <w:t>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B561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850453" w:rsidRPr="008B03B5" w:rsidTr="00B5614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485,56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850453" w:rsidRPr="008B03B5" w:rsidTr="00B5614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555 2 02 35118 100000 150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46,11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510,60</w:t>
            </w: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850453" w:rsidRPr="008B03B5" w:rsidRDefault="00850453" w:rsidP="00B561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510,60</w:t>
            </w:r>
          </w:p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  <w:tr w:rsidR="00850453" w:rsidRPr="008B03B5" w:rsidTr="00B56140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555 2 02 30024 100000 150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B03B5">
              <w:rPr>
                <w:sz w:val="20"/>
                <w:szCs w:val="20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8B03B5" w:rsidRDefault="00850453" w:rsidP="00961DC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850453" w:rsidRPr="002624F9" w:rsidRDefault="00850453" w:rsidP="00961DC8">
      <w:pPr>
        <w:tabs>
          <w:tab w:val="left" w:pos="0"/>
        </w:tabs>
        <w:jc w:val="right"/>
      </w:pPr>
    </w:p>
    <w:tbl>
      <w:tblPr>
        <w:tblW w:w="11146" w:type="dxa"/>
        <w:tblInd w:w="93" w:type="dxa"/>
        <w:tblLook w:val="0000"/>
      </w:tblPr>
      <w:tblGrid>
        <w:gridCol w:w="4060"/>
        <w:gridCol w:w="630"/>
        <w:gridCol w:w="744"/>
        <w:gridCol w:w="1013"/>
        <w:gridCol w:w="1257"/>
        <w:gridCol w:w="523"/>
        <w:gridCol w:w="973"/>
        <w:gridCol w:w="973"/>
        <w:gridCol w:w="973"/>
      </w:tblGrid>
      <w:tr w:rsidR="00850453" w:rsidRPr="00B56140" w:rsidTr="00BC579E">
        <w:trPr>
          <w:trHeight w:val="153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50453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50453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50453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50453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50453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50453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50453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Приложение №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 к Решению №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четвертой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 сессии Совета депутатов Станционного  сельсовета  Новосибирского   района Новосибирской области от   </w:t>
            </w: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.1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.2020 г. о внесении изменений в решение  57-й сессии Совета депутатов Станционного сельсовета Новосибирского района Новосибирской области   от 25.12.2019 г. №3 "О бюджете Станционного сельсовета Новосибирского района Новосибирской области на 2020год и плановый период 2021 и 2022 годов" </w:t>
            </w:r>
          </w:p>
        </w:tc>
      </w:tr>
      <w:tr w:rsidR="00850453" w:rsidRPr="00B56140" w:rsidTr="00BC579E">
        <w:trPr>
          <w:trHeight w:val="37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B56140" w:rsidTr="00BC579E">
        <w:trPr>
          <w:trHeight w:val="735"/>
        </w:trPr>
        <w:tc>
          <w:tcPr>
            <w:tcW w:w="1114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5614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Ведомственная структура расходов Станционного сельсовета на 2020 год и                                                             плановый период 2021 и 2022 годов</w:t>
            </w:r>
          </w:p>
        </w:tc>
      </w:tr>
      <w:tr w:rsidR="00850453" w:rsidRPr="00B56140" w:rsidTr="00BC579E">
        <w:trPr>
          <w:trHeight w:val="40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</w:tr>
      <w:tr w:rsidR="00850453" w:rsidRPr="00B56140" w:rsidTr="00BC579E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Наименование расходов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ГРБС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КЦСР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5614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2022 год</w:t>
            </w:r>
          </w:p>
        </w:tc>
      </w:tr>
      <w:tr w:rsidR="00850453" w:rsidRPr="00B56140" w:rsidTr="00BC579E">
        <w:trPr>
          <w:trHeight w:val="435"/>
        </w:trPr>
        <w:tc>
          <w:tcPr>
            <w:tcW w:w="1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56140">
              <w:rPr>
                <w:rFonts w:ascii="Arial CYR" w:hAnsi="Arial CYR" w:cs="Arial CYR"/>
                <w:b/>
                <w:bCs/>
                <w:sz w:val="20"/>
                <w:szCs w:val="20"/>
              </w:rPr>
              <w:t>555 администрация Станционного сельсовета Новосибирского района Новосибирской области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2842,516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984,330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15404,780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2842,516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14984,330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15404,780</w:t>
            </w:r>
          </w:p>
        </w:tc>
      </w:tr>
      <w:tr w:rsidR="00850453" w:rsidRPr="00B56140" w:rsidTr="00BC579E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51,432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878,670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913,870</w:t>
            </w:r>
          </w:p>
        </w:tc>
      </w:tr>
      <w:tr w:rsidR="00850453" w:rsidRPr="00B56140" w:rsidTr="00BC579E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Высшее должностное лицо муниципального образования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sz w:val="16"/>
                <w:szCs w:val="16"/>
              </w:rPr>
              <w:t>51,432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878,670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913,870</w:t>
            </w:r>
          </w:p>
        </w:tc>
      </w:tr>
      <w:tr w:rsidR="00850453" w:rsidRPr="00B56140" w:rsidTr="00BC579E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sz w:val="16"/>
                <w:szCs w:val="16"/>
              </w:rPr>
              <w:t>51,432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878,670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913,870</w:t>
            </w:r>
          </w:p>
        </w:tc>
      </w:tr>
      <w:tr w:rsidR="00850453" w:rsidRPr="00B56140" w:rsidTr="00BC579E">
        <w:trPr>
          <w:trHeight w:val="11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sz w:val="16"/>
                <w:szCs w:val="16"/>
              </w:rPr>
              <w:t>51,432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878,670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913,870</w:t>
            </w:r>
          </w:p>
        </w:tc>
      </w:tr>
      <w:tr w:rsidR="00850453" w:rsidRPr="00B56140" w:rsidTr="00BC579E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40,597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764.057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794.620</w:t>
            </w:r>
          </w:p>
        </w:tc>
      </w:tr>
      <w:tr w:rsidR="00850453" w:rsidRPr="00B56140" w:rsidTr="00BC579E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Председатель законодательного (представительного)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sz w:val="16"/>
                <w:szCs w:val="16"/>
              </w:rPr>
              <w:t>40,597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764,057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794,620</w:t>
            </w:r>
          </w:p>
        </w:tc>
      </w:tr>
      <w:tr w:rsidR="00850453" w:rsidRPr="00B56140" w:rsidTr="00BC579E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sz w:val="16"/>
                <w:szCs w:val="16"/>
              </w:rPr>
              <w:t>40,597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764,057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794,620</w:t>
            </w:r>
          </w:p>
        </w:tc>
      </w:tr>
      <w:tr w:rsidR="00850453" w:rsidRPr="00B56140" w:rsidTr="00BC579E">
        <w:trPr>
          <w:trHeight w:val="12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sz w:val="16"/>
                <w:szCs w:val="16"/>
              </w:rPr>
              <w:t>40,597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764,057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794,620</w:t>
            </w:r>
          </w:p>
        </w:tc>
      </w:tr>
      <w:tr w:rsidR="00850453" w:rsidRPr="00B56140" w:rsidTr="00BC579E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7581,350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10491,670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10846,420</w:t>
            </w:r>
          </w:p>
        </w:tc>
      </w:tr>
      <w:tr w:rsidR="00850453" w:rsidRPr="00B56140" w:rsidTr="00BC579E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Функционирование деятельности администрации Станционного сельсовета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7581,350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10491,670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10846,420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7581,350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10491,570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10846,320</w:t>
            </w:r>
          </w:p>
        </w:tc>
      </w:tr>
      <w:tr w:rsidR="00850453" w:rsidRPr="00B56140" w:rsidTr="00BC579E">
        <w:trPr>
          <w:trHeight w:val="11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5658,250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6268,250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6623,000</w:t>
            </w:r>
          </w:p>
        </w:tc>
      </w:tr>
      <w:tr w:rsidR="00850453" w:rsidRPr="00B56140" w:rsidTr="00BC579E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5658,250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6268,250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6623,000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 - всего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</w:tr>
      <w:tr w:rsidR="00850453" w:rsidRPr="00B56140" w:rsidTr="00BC579E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623,000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1623,320</w:t>
            </w:r>
          </w:p>
        </w:tc>
      </w:tr>
      <w:tr w:rsidR="00850453" w:rsidRPr="00B56140" w:rsidTr="00BC579E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623,000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1623,320</w:t>
            </w:r>
          </w:p>
        </w:tc>
      </w:tr>
      <w:tr w:rsidR="00850453" w:rsidRPr="00B56140" w:rsidTr="00BC579E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осуществление полномочий по решению вопросов в сфере административных право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на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рушений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 - всего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</w:tr>
      <w:tr w:rsidR="00850453" w:rsidRPr="00B56140" w:rsidTr="00BC579E">
        <w:trPr>
          <w:trHeight w:val="9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249,930</w:t>
            </w:r>
          </w:p>
        </w:tc>
      </w:tr>
      <w:tr w:rsidR="00850453" w:rsidRPr="00B56140" w:rsidTr="00BC579E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99.0.00.00000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передачу полномочий Контрольно-счетного органа Станционного сельсовета в бюджет Новосибирского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99.0.00.00519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</w:tr>
      <w:tr w:rsidR="00850453" w:rsidRPr="00B56140" w:rsidTr="00BC579E">
        <w:trPr>
          <w:trHeight w:val="2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</w:tr>
      <w:tr w:rsidR="00850453" w:rsidRPr="00B56140" w:rsidTr="00BC579E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</w:tr>
      <w:tr w:rsidR="00850453" w:rsidRPr="00B56140" w:rsidTr="00BC579E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319,208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99.0.00.00699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319,208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 - всего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99.0.00.00699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319,208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99.0.00.00699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319,208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Резервный фонд администрации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2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из резервного фонда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2100,000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Выполнение других обязательств государства Станционным сельсоветом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99.0.00.00899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99.0.00.00899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99.0.00.00899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программ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5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546,111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505,700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515,700</w:t>
            </w:r>
          </w:p>
        </w:tc>
      </w:tr>
      <w:tr w:rsidR="00850453" w:rsidRPr="00B56140" w:rsidTr="00BC579E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546,111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505,700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515,700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546,111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505,700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515,700</w:t>
            </w:r>
          </w:p>
        </w:tc>
      </w:tr>
      <w:tr w:rsidR="00850453" w:rsidRPr="00B56140" w:rsidTr="00BC579E">
        <w:trPr>
          <w:trHeight w:val="13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осуществление первичного воинского учета на территориях, где отсутствуют военные комиссариаты в рамках 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46,111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505,700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515,700</w:t>
            </w:r>
          </w:p>
        </w:tc>
      </w:tr>
      <w:tr w:rsidR="00850453" w:rsidRPr="00B56140" w:rsidTr="00BC579E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509,311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468,900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478,900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,311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468,900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478,900</w:t>
            </w:r>
          </w:p>
        </w:tc>
      </w:tr>
      <w:tr w:rsidR="00850453" w:rsidRPr="00B56140" w:rsidTr="00BC579E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88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программ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5147,464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111,112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реализацию мероприятий по поддержанию безопасного технического состояния гидротехнических сооружений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111,112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24.0.00.70860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111,112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на реализацию мероприятий по поддержанию безопасного технического состояния гидротехнических сооружений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24.0.00.70860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Софинансирование субсидии на реализацию мероприятий по поддержанию безопасного технического состояния гидротехнических сооружений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24.0.00.S0860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11,112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развитие автомобильных дорог муниципального и местного значения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636,352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99.0.00.01319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636,352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99.0.00.01319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636,352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99.0.00.01319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636,352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1E2845">
        <w:trPr>
          <w:trHeight w:val="11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Расходы </w:t>
            </w:r>
            <w:r w:rsidRPr="001E2845">
              <w:rPr>
                <w:rFonts w:ascii="Arial CYR" w:hAnsi="Arial CYR" w:cs="Arial CYR"/>
                <w:sz w:val="16"/>
                <w:szCs w:val="16"/>
              </w:rPr>
              <w:t>на финансирование муниципальной программы Новосибирского района Новосибирской области "Развитие автомобильных дорог местного значения на территории Новосибирского района Новосибирской области в 2019-2021 годах"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155,560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0453" w:rsidRPr="00B56140" w:rsidTr="001E2845">
        <w:trPr>
          <w:trHeight w:val="4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1200,000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мероприятия по землеустройству и землепользованию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47530,92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30290,000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30290,000</w:t>
            </w:r>
          </w:p>
        </w:tc>
      </w:tr>
      <w:tr w:rsidR="00850453" w:rsidRPr="00B56140" w:rsidTr="00BC579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Жилищное хозяйство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реализацию мероприятий в области жилищного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" w:hAnsi="Arial" w:cs="Arial"/>
                <w:sz w:val="16"/>
                <w:szCs w:val="16"/>
              </w:rPr>
            </w:pPr>
            <w:r w:rsidRPr="00B561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BC579E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17570,000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6450,000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реализацию мероприятий в области коммунального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17570,000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</w:tr>
      <w:tr w:rsidR="00850453" w:rsidRPr="00B56140" w:rsidTr="00BC579E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99.0.00.01619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4796,315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99.0.00.01619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4796,315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99.0.00.01619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4796,315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</w:tr>
      <w:tr w:rsidR="00850453" w:rsidRPr="00B56140" w:rsidTr="00BC579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Расходы на реализацию мероприятий МП Новосибирского района "Жилищно-коммунальное хозяйство Новосибирского района"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8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Софинансирование расходов на реализацию мероприятий МП Новосибирского района "Жилищно-коммунальное хозяйство Новосибирского района"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18.0.00.S7950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130,00</w:t>
            </w: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18.0.00.S7950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18.0.00.S7950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i/>
                <w:iCs/>
                <w:sz w:val="16"/>
                <w:szCs w:val="16"/>
              </w:rPr>
              <w:t>Субсидии на реализацию мероприятий по подготовке объектов ЖКХ к работе в осенне-зимний период "Безопасность ЖКХ"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18.0.00.70810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9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i/>
                <w:iCs/>
                <w:sz w:val="16"/>
                <w:szCs w:val="16"/>
              </w:rPr>
              <w:t>Софинансирование субсидии на реализацию мероприятий по подготовке объектов ЖКХ к работе в осенне-зимний период "Безопасность ЖКХ"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473,685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28760,92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11620,000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11620,000</w:t>
            </w:r>
          </w:p>
        </w:tc>
      </w:tr>
      <w:tr w:rsidR="00850453" w:rsidRPr="00B56140" w:rsidTr="00BC579E">
        <w:trPr>
          <w:trHeight w:val="7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реализацию мероприятий по благоустройству территорий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28760,92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</w:tr>
      <w:tr w:rsidR="00850453" w:rsidRPr="00B56140" w:rsidTr="00BC579E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в части расходов на освещение территорий поселений в рамках благоустройства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99.0.01.01719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4450,110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1980,000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1980,000</w:t>
            </w:r>
          </w:p>
        </w:tc>
      </w:tr>
      <w:tr w:rsidR="00850453" w:rsidRPr="00B56140" w:rsidTr="00BC579E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99.0.01.01719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4450,110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</w:tr>
      <w:tr w:rsidR="00850453" w:rsidRPr="00B56140" w:rsidTr="00BC579E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99.0.01.01719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4450,110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</w:tr>
      <w:tr w:rsidR="00850453" w:rsidRPr="00B56140" w:rsidTr="00BC579E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99.0.02.01719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3228,816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8000,000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99.0.02.01719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3228,816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99.0.02.01719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3228,816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8000,000</w:t>
            </w:r>
          </w:p>
        </w:tc>
      </w:tr>
      <w:tr w:rsidR="00850453" w:rsidRPr="00B56140" w:rsidTr="00BC579E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организации и содержанию мест захоронения в Станционном сельсовете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99.0.03.01719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99.0.03.01719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99.0.03.01719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территорий поселений Станционного сельсовета в части расходов на озеленение территорий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99.0.04.01719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99.0.04.01719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99.0.04.01719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BC579E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99.0.05.01719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99.0.05.01719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99.0.05.01719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BC579E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по благоустройству мест отдыха на территории поселений Станционного сельсовета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99.0.06.01719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14,328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340,000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99.0.06.01719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14,328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340,000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99.0.06.01719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14,328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340,000</w:t>
            </w:r>
          </w:p>
        </w:tc>
      </w:tr>
      <w:tr w:rsidR="00850453" w:rsidRPr="00B56140" w:rsidTr="00BC579E">
        <w:trPr>
          <w:trHeight w:val="11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99.2.F2.55551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5941,984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Реализация программ формирования современной городской среды (благоустройство общественных пространств населенных пунктов Новосибирской области)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99.2.F2.55552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4125,672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молодежную политику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молодежную политику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99.0.00.01819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99.0.00.01819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99.0.00.01819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18431,918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5825,061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</w:tr>
      <w:tr w:rsidR="00850453" w:rsidRPr="00B56140" w:rsidTr="00BC579E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Станционного сельсовета на обеспечение деятельности МКУ станции Мочище. МКУ "Садовый". МБУ "САДОВЫЙ"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5825,061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5825,061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11195,000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11195,000</w:t>
            </w:r>
          </w:p>
        </w:tc>
      </w:tr>
      <w:tr w:rsidR="00850453" w:rsidRPr="00B56140" w:rsidTr="00BC579E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3511,392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7512,000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7512,000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3511,392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7512,000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7512,000</w:t>
            </w:r>
          </w:p>
        </w:tc>
      </w:tr>
      <w:tr w:rsidR="00850453" w:rsidRPr="00B56140" w:rsidTr="00BC579E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3376,750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3376,750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2940,000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2940,000</w:t>
            </w:r>
          </w:p>
        </w:tc>
      </w:tr>
      <w:tr w:rsidR="00850453" w:rsidRPr="00B56140" w:rsidTr="00BC579E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2940,000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2940,000</w:t>
            </w:r>
          </w:p>
        </w:tc>
      </w:tr>
      <w:tr w:rsidR="00850453" w:rsidRPr="00B56140" w:rsidTr="00BC579E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102,675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743,000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743,000</w:t>
            </w:r>
          </w:p>
        </w:tc>
      </w:tr>
      <w:tr w:rsidR="00850453" w:rsidRPr="00B56140" w:rsidTr="00BC579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102,675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743,000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743,000</w:t>
            </w:r>
          </w:p>
        </w:tc>
      </w:tr>
      <w:tr w:rsidR="00850453" w:rsidRPr="00B56140" w:rsidTr="00BC579E">
        <w:trPr>
          <w:trHeight w:val="117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 "Управление государственными  финансами в Новосибирской области (наказы избирателей)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91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2869,497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99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837,350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9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на финансирование муниципальной программы "Развитие культуры и искусства в Новосибирском районе Новосибирской области на 2018-2021 гг"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12.0.00.07950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97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Софинансирование субсидии на финансирование муниципальной программы "Развитие культуры и искусства в Новосибирском районе Новосибирской области на 2018-2021 гг"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12.0.00.S7950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993,826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99.0.00.01999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630,031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0453" w:rsidRPr="00B56140" w:rsidTr="00BC579E">
        <w:trPr>
          <w:trHeight w:val="43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 (наказы избирателей)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140,000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BC579E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320,000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320,000</w:t>
            </w:r>
          </w:p>
        </w:tc>
      </w:tr>
      <w:tr w:rsidR="00850453" w:rsidRPr="00B56140" w:rsidTr="00BC579E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320.000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320,000</w:t>
            </w:r>
          </w:p>
        </w:tc>
      </w:tr>
      <w:tr w:rsidR="00850453" w:rsidRPr="00B56140" w:rsidTr="00BC579E">
        <w:trPr>
          <w:trHeight w:val="2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99.0.00.02019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99.0.00.02019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</w:tr>
      <w:tr w:rsidR="00850453" w:rsidRPr="00B56140" w:rsidTr="00BC579E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99.0.00.02019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</w:tr>
      <w:tr w:rsidR="00850453" w:rsidRPr="00B56140" w:rsidTr="00BC579E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1500,000</w:t>
            </w:r>
          </w:p>
        </w:tc>
      </w:tr>
      <w:tr w:rsidR="00850453" w:rsidRPr="00B56140" w:rsidTr="00BC579E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в области физической культуры и спорта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1500,000</w:t>
            </w:r>
          </w:p>
        </w:tc>
      </w:tr>
      <w:tr w:rsidR="00850453" w:rsidRPr="00B56140" w:rsidTr="00BC579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мероприятия в области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</w:tr>
      <w:tr w:rsidR="00850453" w:rsidRPr="00B56140" w:rsidTr="00BC579E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</w:tr>
      <w:tr w:rsidR="00850453" w:rsidRPr="00B56140" w:rsidTr="00BC57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</w:tr>
      <w:tr w:rsidR="00850453" w:rsidRPr="00B56140" w:rsidTr="00BC579E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84124,960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53040,900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53471,350</w:t>
            </w:r>
          </w:p>
        </w:tc>
      </w:tr>
    </w:tbl>
    <w:p w:rsidR="00850453" w:rsidRDefault="00850453" w:rsidP="00961DC8">
      <w:pPr>
        <w:tabs>
          <w:tab w:val="left" w:pos="0"/>
        </w:tabs>
        <w:rPr>
          <w:sz w:val="28"/>
        </w:rPr>
      </w:pPr>
    </w:p>
    <w:p w:rsidR="00850453" w:rsidRDefault="00850453" w:rsidP="00961DC8">
      <w:pPr>
        <w:tabs>
          <w:tab w:val="left" w:pos="0"/>
        </w:tabs>
        <w:rPr>
          <w:sz w:val="28"/>
        </w:rPr>
      </w:pPr>
    </w:p>
    <w:p w:rsidR="00850453" w:rsidRDefault="00850453" w:rsidP="00961DC8">
      <w:pPr>
        <w:tabs>
          <w:tab w:val="left" w:pos="0"/>
        </w:tabs>
        <w:rPr>
          <w:sz w:val="28"/>
        </w:rPr>
      </w:pPr>
    </w:p>
    <w:p w:rsidR="00850453" w:rsidRDefault="00850453" w:rsidP="00961DC8">
      <w:pPr>
        <w:tabs>
          <w:tab w:val="left" w:pos="0"/>
        </w:tabs>
        <w:rPr>
          <w:sz w:val="28"/>
        </w:rPr>
      </w:pPr>
    </w:p>
    <w:p w:rsidR="00850453" w:rsidRDefault="00850453" w:rsidP="00961DC8">
      <w:pPr>
        <w:tabs>
          <w:tab w:val="left" w:pos="0"/>
        </w:tabs>
        <w:rPr>
          <w:sz w:val="28"/>
        </w:rPr>
      </w:pPr>
    </w:p>
    <w:p w:rsidR="00850453" w:rsidRDefault="00850453" w:rsidP="00961DC8">
      <w:pPr>
        <w:tabs>
          <w:tab w:val="left" w:pos="0"/>
        </w:tabs>
        <w:rPr>
          <w:sz w:val="28"/>
        </w:rPr>
      </w:pPr>
    </w:p>
    <w:p w:rsidR="00850453" w:rsidRDefault="00850453" w:rsidP="00961DC8">
      <w:pPr>
        <w:tabs>
          <w:tab w:val="left" w:pos="0"/>
        </w:tabs>
        <w:rPr>
          <w:sz w:val="28"/>
        </w:rPr>
      </w:pPr>
    </w:p>
    <w:p w:rsidR="00850453" w:rsidRDefault="00850453" w:rsidP="00961DC8">
      <w:pPr>
        <w:tabs>
          <w:tab w:val="left" w:pos="0"/>
        </w:tabs>
        <w:rPr>
          <w:sz w:val="28"/>
        </w:rPr>
      </w:pPr>
    </w:p>
    <w:tbl>
      <w:tblPr>
        <w:tblW w:w="11235" w:type="dxa"/>
        <w:tblInd w:w="93" w:type="dxa"/>
        <w:tblLook w:val="0000"/>
      </w:tblPr>
      <w:tblGrid>
        <w:gridCol w:w="4060"/>
        <w:gridCol w:w="630"/>
        <w:gridCol w:w="744"/>
        <w:gridCol w:w="1013"/>
        <w:gridCol w:w="1257"/>
        <w:gridCol w:w="523"/>
        <w:gridCol w:w="1062"/>
        <w:gridCol w:w="973"/>
        <w:gridCol w:w="973"/>
      </w:tblGrid>
      <w:tr w:rsidR="00850453" w:rsidRPr="00B56140" w:rsidTr="00004FF2">
        <w:trPr>
          <w:trHeight w:val="153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7A19B9">
            <w:pPr>
              <w:ind w:right="13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Приложение №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 к Решению №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четвертой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сессии Совета депутатов Станционного  сельсовета  Новосибирского   района Новосибирской области от   </w:t>
            </w: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.1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.2020 г. о внесении изменений в решение  57-й сессии Совета депутатов Станционного сельсовета Новосибирского района Новосибирской области   от 25.12.2019 г. №3 "О бюджете Станционного сельсовета Новосибирского района Новосибирской области на 2020год и плановый период 2021 и 2022 годов"</w:t>
            </w:r>
          </w:p>
        </w:tc>
      </w:tr>
      <w:tr w:rsidR="00850453" w:rsidRPr="00B56140" w:rsidTr="00004FF2">
        <w:trPr>
          <w:trHeight w:val="37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B56140" w:rsidTr="00004FF2">
        <w:trPr>
          <w:trHeight w:val="735"/>
        </w:trPr>
        <w:tc>
          <w:tcPr>
            <w:tcW w:w="112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5614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Распределение бюджетных ассигнований Станционного сельсовета по разделам,</w:t>
            </w: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5614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подразделам, целевым статьям(муниципальным программам и не</w:t>
            </w: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5614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программным направлениям деятельности), группам (группам и подгруппам) видов расходов классификации расходов бюджета на 2020 год и плановый период 2021 и 2022 годов                          </w:t>
            </w:r>
          </w:p>
        </w:tc>
      </w:tr>
      <w:tr w:rsidR="00850453" w:rsidRPr="00B56140" w:rsidTr="00004FF2">
        <w:trPr>
          <w:trHeight w:val="40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</w:tr>
      <w:tr w:rsidR="00850453" w:rsidRPr="00B56140" w:rsidTr="00004FF2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Наименование расходов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ГРБС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КЦСР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5614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2022 год</w:t>
            </w:r>
          </w:p>
        </w:tc>
      </w:tr>
      <w:tr w:rsidR="00850453" w:rsidRPr="00B56140" w:rsidTr="00004FF2">
        <w:trPr>
          <w:trHeight w:val="435"/>
        </w:trPr>
        <w:tc>
          <w:tcPr>
            <w:tcW w:w="11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56140">
              <w:rPr>
                <w:rFonts w:ascii="Arial CYR" w:hAnsi="Arial CYR" w:cs="Arial CYR"/>
                <w:b/>
                <w:bCs/>
                <w:sz w:val="20"/>
                <w:szCs w:val="20"/>
              </w:rPr>
              <w:t>555 администрация Станционного сельсовета Новосибирского района Новосибирской области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2842,516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984,330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15404,780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2842,516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14984,330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15404,780</w:t>
            </w:r>
          </w:p>
        </w:tc>
      </w:tr>
      <w:tr w:rsidR="00850453" w:rsidRPr="00B56140" w:rsidTr="00004FF2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51,432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878,670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913,870</w:t>
            </w: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Высшее должностное лицо муниципального образования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sz w:val="16"/>
                <w:szCs w:val="16"/>
              </w:rPr>
              <w:t>51,432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878,670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913,870</w:t>
            </w:r>
          </w:p>
        </w:tc>
      </w:tr>
      <w:tr w:rsidR="00850453" w:rsidRPr="00B56140" w:rsidTr="00004FF2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sz w:val="16"/>
                <w:szCs w:val="16"/>
              </w:rPr>
              <w:t>51,432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878,670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913,870</w:t>
            </w:r>
          </w:p>
        </w:tc>
      </w:tr>
      <w:tr w:rsidR="00850453" w:rsidRPr="00B56140" w:rsidTr="00004FF2">
        <w:trPr>
          <w:trHeight w:val="11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</w:t>
            </w:r>
            <w:r>
              <w:rPr>
                <w:rFonts w:ascii="Arial CYR" w:hAnsi="Arial CYR" w:cs="Arial CYR"/>
                <w:sz w:val="16"/>
                <w:szCs w:val="16"/>
              </w:rPr>
              <w:t>51,432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878,670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913,870</w:t>
            </w:r>
          </w:p>
        </w:tc>
      </w:tr>
      <w:tr w:rsidR="00850453" w:rsidRPr="00B56140" w:rsidTr="00004FF2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40,597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764.057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794.620</w:t>
            </w:r>
          </w:p>
        </w:tc>
      </w:tr>
      <w:tr w:rsidR="00850453" w:rsidRPr="00B56140" w:rsidTr="00004FF2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Председатель законодательного (представительного)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sz w:val="16"/>
                <w:szCs w:val="16"/>
              </w:rPr>
              <w:t>40,597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764,057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794,620</w:t>
            </w:r>
          </w:p>
        </w:tc>
      </w:tr>
      <w:tr w:rsidR="00850453" w:rsidRPr="00B56140" w:rsidTr="00004FF2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sz w:val="16"/>
                <w:szCs w:val="16"/>
              </w:rPr>
              <w:t>40,597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764,057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794,620</w:t>
            </w:r>
          </w:p>
        </w:tc>
      </w:tr>
      <w:tr w:rsidR="00850453" w:rsidRPr="00B56140" w:rsidTr="00004FF2">
        <w:trPr>
          <w:trHeight w:val="12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sz w:val="16"/>
                <w:szCs w:val="16"/>
              </w:rPr>
              <w:t>40,597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764,057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794,620</w:t>
            </w:r>
          </w:p>
        </w:tc>
      </w:tr>
      <w:tr w:rsidR="00850453" w:rsidRPr="00B56140" w:rsidTr="00004FF2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7581,350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10491,670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10846,420</w:t>
            </w: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Функционирование деятельности администрации Станционного сельсовета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7581,350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10491,670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10846,420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7581,350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10491,570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10846,320</w:t>
            </w:r>
          </w:p>
        </w:tc>
      </w:tr>
      <w:tr w:rsidR="00850453" w:rsidRPr="00B56140" w:rsidTr="00004FF2">
        <w:trPr>
          <w:trHeight w:val="11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5658,250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6268,250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6623,000</w:t>
            </w:r>
          </w:p>
        </w:tc>
      </w:tr>
      <w:tr w:rsidR="00850453" w:rsidRPr="00B56140" w:rsidTr="00004FF2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5658,250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6268,250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6623,000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 - всего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</w:tr>
      <w:tr w:rsidR="00850453" w:rsidRPr="00B56140" w:rsidTr="00004FF2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623,000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1623,320</w:t>
            </w:r>
          </w:p>
        </w:tc>
      </w:tr>
      <w:tr w:rsidR="00850453" w:rsidRPr="00B56140" w:rsidTr="00004FF2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623,000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1623,320</w:t>
            </w:r>
          </w:p>
        </w:tc>
      </w:tr>
      <w:tr w:rsidR="00850453" w:rsidRPr="00B56140" w:rsidTr="00004FF2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осуществление полномочий по решению вопросов в сфере административных право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на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рушений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 - всего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0,100</w:t>
            </w:r>
          </w:p>
        </w:tc>
      </w:tr>
      <w:tr w:rsidR="00850453" w:rsidRPr="00B56140" w:rsidTr="00004FF2">
        <w:trPr>
          <w:trHeight w:val="9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249,930</w:t>
            </w:r>
          </w:p>
        </w:tc>
      </w:tr>
      <w:tr w:rsidR="00850453" w:rsidRPr="00B56140" w:rsidTr="00004FF2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99.0.00.00000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передачу полномочий Контрольно-счетного органа Станционного сельсовета в бюджет Новосибирского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99.0.00.00519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</w:tr>
      <w:tr w:rsidR="00850453" w:rsidRPr="00B56140" w:rsidTr="00004FF2">
        <w:trPr>
          <w:trHeight w:val="2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</w:tr>
      <w:tr w:rsidR="00850453" w:rsidRPr="00B56140" w:rsidTr="00004FF2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249,930</w:t>
            </w:r>
          </w:p>
        </w:tc>
      </w:tr>
      <w:tr w:rsidR="00850453" w:rsidRPr="00B56140" w:rsidTr="00004FF2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319,208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99.0.00.00699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319,208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 - всего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99.0.00.00699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319,208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99.0.00.00699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319,208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Резервный фонд администрации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2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из резервного фонда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2100,000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Выполнение других обязательств государства Станционным сельсоветом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99.0.00.00899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99.0.00.00899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99.0.00.00899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5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99.0.00.00999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546,111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505,700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515,700</w:t>
            </w:r>
          </w:p>
        </w:tc>
      </w:tr>
      <w:tr w:rsidR="00850453" w:rsidRPr="00B56140" w:rsidTr="00004FF2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546,111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505,700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515,700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546,111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505,700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515,700</w:t>
            </w:r>
          </w:p>
        </w:tc>
      </w:tr>
      <w:tr w:rsidR="00850453" w:rsidRPr="00B56140" w:rsidTr="00004FF2">
        <w:trPr>
          <w:trHeight w:val="13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осуществление первичного воинского учета на территориях, где отсутствуют военные комиссариаты в рамках 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46,111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505,700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515,700</w:t>
            </w:r>
          </w:p>
        </w:tc>
      </w:tr>
      <w:tr w:rsidR="00850453" w:rsidRPr="00B56140" w:rsidTr="00004FF2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509,311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468,900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478,900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,311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468,900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478,900</w:t>
            </w:r>
          </w:p>
        </w:tc>
      </w:tr>
      <w:tr w:rsidR="00850453" w:rsidRPr="00B56140" w:rsidTr="00004FF2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36,800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88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848,888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1600,000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5147,464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111,112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развитие автомобильных дорог муниципального и местного значения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111,112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24.0.00.70860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111,112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на реализацию мероприятий по поддержанию безопасного технического состояния гидротехнических сооружений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24.0.00.70860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Софинансирование субсидии на реализацию мероприятий по поддержанию безопасного технического состояния гидротехнических сооружений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24.0.00.S0860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11,112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развитие автомобильных дорог муниципального и местного значения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836,352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99.0.00.01319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836,352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99.0.00.01319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836,352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99.0.00.01319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836,352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2865,870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Расходы </w:t>
            </w:r>
            <w:r w:rsidRPr="00D577F5">
              <w:rPr>
                <w:rFonts w:ascii="Arial CYR" w:hAnsi="Arial CYR" w:cs="Arial CYR"/>
                <w:sz w:val="16"/>
                <w:szCs w:val="16"/>
              </w:rPr>
              <w:t>на финансирование муниципальной программы Новосибирского района Новосибирской области "Развитие автомобильных дорог местного значения на территории Новосибирского района Новосибирской области в 2019-2021 годах"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155,560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1200,000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мероприятия по землеустройству и землепользованию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47530,92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30290,000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30290,000</w:t>
            </w:r>
          </w:p>
        </w:tc>
      </w:tr>
      <w:tr w:rsidR="00850453" w:rsidRPr="00B56140" w:rsidTr="00004FF2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Жилищное хозяйство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реализацию мероприятий в области жилищного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" w:hAnsi="Arial" w:cs="Arial"/>
                <w:sz w:val="16"/>
                <w:szCs w:val="16"/>
              </w:rPr>
            </w:pPr>
            <w:r w:rsidRPr="00B5614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99.0.00.01519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004FF2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17570,000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6450,000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реализацию мероприятий в области коммунального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17570,000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99.0.00.01619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4796,315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99.0.00.01619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4796,315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99.0.00.01619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4796,315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6450,000</w:t>
            </w:r>
          </w:p>
        </w:tc>
      </w:tr>
      <w:tr w:rsidR="00850453" w:rsidRPr="00B56140" w:rsidTr="00004FF2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Расходы на реализацию мероприятий МП Новосибирского района "Жилищно-коммунальное хозяйство Новосибирского района"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3170,000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8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Софинансирование расходов на реализацию мероприятий МП Новосибирского района "Жилищно-коммунальное хозяйство Новосибирского района"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18.0.00.S7950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18.0.00.S7950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18.0.00.S7950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130,000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i/>
                <w:iCs/>
                <w:sz w:val="16"/>
                <w:szCs w:val="16"/>
              </w:rPr>
              <w:t>Субсидии на реализацию мероприятий по подготовке объектов ЖКХ к работе в осенне-зимний период "Безопасность ЖКХ"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18.0.00.70810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9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i/>
                <w:iCs/>
                <w:sz w:val="16"/>
                <w:szCs w:val="16"/>
              </w:rPr>
              <w:t>Софинансирование субсидии на реализацию мероприятий по подготовке объектов ЖКХ к работе в осенне-зимний период "Безопасность ЖКХ"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18.0.00.07950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473,685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28760,92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11620,000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11620,000</w:t>
            </w:r>
          </w:p>
        </w:tc>
      </w:tr>
      <w:tr w:rsidR="00850453" w:rsidRPr="00B56140" w:rsidTr="00004FF2">
        <w:trPr>
          <w:trHeight w:val="7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реализацию мероприятий по благоустройству территорий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28760,92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</w:tr>
      <w:tr w:rsidR="00850453" w:rsidRPr="00B56140" w:rsidTr="00004FF2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в части расходов на освещение территорий поселений в рамках благоустройства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99.0.01.01719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4450,110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1980,000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1980,000</w:t>
            </w:r>
          </w:p>
        </w:tc>
      </w:tr>
      <w:tr w:rsidR="00850453" w:rsidRPr="00B56140" w:rsidTr="00004FF2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99.0.01.01719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4450,110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</w:tr>
      <w:tr w:rsidR="00850453" w:rsidRPr="00B56140" w:rsidTr="00004FF2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99.0.01.01719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4450,110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1980,000</w:t>
            </w:r>
          </w:p>
        </w:tc>
      </w:tr>
      <w:tr w:rsidR="00850453" w:rsidRPr="00B56140" w:rsidTr="00004FF2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содержанию автомобильных дорог и инженерных сооружений на них в границах городских округов и поселений в рамках благоустройства Станционного сельсовета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99.0.02.01719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13228,816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8000,000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99.0.02.01719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13228,816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99.0.02.01719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13228,816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8000,000</w:t>
            </w:r>
          </w:p>
        </w:tc>
      </w:tr>
      <w:tr w:rsidR="00850453" w:rsidRPr="00B56140" w:rsidTr="00004FF2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организации и содержанию мест захоронения в Станционном сельсовете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99.0.03.01719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99.0.03.01719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99.0.03.01719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территорий поселений Станционного сельсовета в части расходов на озеленение территорий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99.0.04.01719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99.0.04.01719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99.0.04.01719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500,000</w:t>
            </w:r>
          </w:p>
        </w:tc>
      </w:tr>
      <w:tr w:rsidR="00850453" w:rsidRPr="00B56140" w:rsidTr="00004FF2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благоустройству территорий поселений Станционного сельсовета в части расходов на уборку и вывоз мусора на территории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99.0.05.01719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600,000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99.0.05.01719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99.0.05.01719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600,000</w:t>
            </w:r>
          </w:p>
        </w:tc>
      </w:tr>
      <w:tr w:rsidR="00850453" w:rsidRPr="00B56140" w:rsidTr="00004FF2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по благоустройству мест отдыха на территории поселений Станционного сельсовета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99.0.06.01719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14,328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340,000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99.0.06.01719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14,328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340,000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99.0.06.01719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14,328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340,000</w:t>
            </w:r>
          </w:p>
        </w:tc>
      </w:tr>
      <w:tr w:rsidR="00850453" w:rsidRPr="00B56140" w:rsidTr="00004FF2">
        <w:trPr>
          <w:trHeight w:val="11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99.2.F2.55551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5941,984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Реализация программ формирования современной городской среды (благоустройство общественных пространств населенных пунктов Новосибирской области)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99.2.F2.55552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4125,672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молодежную политику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молодежную политику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програм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99.0.00.01819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99.0.00.01819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99.0.00.01819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15825,061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15825,061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</w:tr>
      <w:tr w:rsidR="00850453" w:rsidRPr="00B56140" w:rsidTr="00004FF2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Станционного сельсовета на обеспечение деятельности МКУ станции Мочище. МКУ "Садовый". МБУ "САДОВЫЙ"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15825,061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11195,000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програ</w:t>
            </w: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15825,061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11195,000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11195,000</w:t>
            </w:r>
          </w:p>
        </w:tc>
      </w:tr>
      <w:tr w:rsidR="00850453" w:rsidRPr="00B56140" w:rsidTr="00004FF2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3511,392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7512,000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7512,000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3511,392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7512,000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7512,000</w:t>
            </w:r>
          </w:p>
        </w:tc>
      </w:tr>
      <w:tr w:rsidR="00850453" w:rsidRPr="00B56140" w:rsidTr="00004FF2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3511,392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3511,392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2940,000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2940,000</w:t>
            </w:r>
          </w:p>
        </w:tc>
      </w:tr>
      <w:tr w:rsidR="00850453" w:rsidRPr="00B56140" w:rsidTr="00004FF2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1623,540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2940,000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2940,000</w:t>
            </w:r>
          </w:p>
        </w:tc>
      </w:tr>
      <w:tr w:rsidR="00850453" w:rsidRPr="00B56140" w:rsidTr="00004FF2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102,675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743,000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743,000</w:t>
            </w:r>
          </w:p>
        </w:tc>
      </w:tr>
      <w:tr w:rsidR="00850453" w:rsidRPr="00B56140" w:rsidTr="00004FF2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102,675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743,000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743,000</w:t>
            </w:r>
          </w:p>
        </w:tc>
      </w:tr>
      <w:tr w:rsidR="00850453" w:rsidRPr="00B56140" w:rsidTr="00004FF2">
        <w:trPr>
          <w:trHeight w:val="117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 "Управление государственными  финансами в Новосибирской области (наказы избирателей)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91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99.0.00.01999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2869,497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99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837,350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9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на финансирование муниципальной программы "Развитие культуры и искусства в Новосибирском районе Новосибирской области на 2018-2021 гг"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12.0.00.07950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97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Софинансирование субсидии на финансирование муниципальной программы "Развитие культуры и искусства в Новосибирском районе Новосибирской области на 2018-2021 гг"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12.0.00.S7950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993,826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99.0.00.01999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630,031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0453" w:rsidRPr="00B56140" w:rsidTr="00004FF2">
        <w:trPr>
          <w:trHeight w:val="43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 (наказы избирателей)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99.0.00.70510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140,000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50453" w:rsidRPr="00B56140" w:rsidTr="00004FF2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320,000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320,000</w:t>
            </w:r>
          </w:p>
        </w:tc>
      </w:tr>
      <w:tr w:rsidR="00850453" w:rsidRPr="00B56140" w:rsidTr="00004FF2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320.000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320,000</w:t>
            </w:r>
          </w:p>
        </w:tc>
      </w:tr>
      <w:tr w:rsidR="00850453" w:rsidRPr="00B56140" w:rsidTr="00004FF2">
        <w:trPr>
          <w:trHeight w:val="2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99.0.00.02019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99.0.00.02019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</w:tr>
      <w:tr w:rsidR="00850453" w:rsidRPr="00B56140" w:rsidTr="00004FF2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99.0.00.02019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341,200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320,000</w:t>
            </w:r>
          </w:p>
        </w:tc>
      </w:tr>
      <w:tr w:rsidR="00850453" w:rsidRPr="00B56140" w:rsidTr="00004FF2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1500,000</w:t>
            </w:r>
          </w:p>
        </w:tc>
      </w:tr>
      <w:tr w:rsidR="00850453" w:rsidRPr="00B56140" w:rsidTr="00004FF2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в области физической культуры и спорта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1500,000</w:t>
            </w:r>
          </w:p>
        </w:tc>
      </w:tr>
      <w:tr w:rsidR="00850453" w:rsidRPr="00B56140" w:rsidTr="00004FF2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Расходы Станционного сельсовета на мероприятия в области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00.0.00.00000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Непрограмные направления бюджета Станционного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</w:tr>
      <w:tr w:rsidR="00850453" w:rsidRPr="00B56140" w:rsidTr="00004FF2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Закупки товаров, работ и услуг для муниципальных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</w:tr>
      <w:tr w:rsidR="00850453" w:rsidRPr="00B56140" w:rsidTr="00004FF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99.0.00.04019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1000,000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1500,000</w:t>
            </w:r>
          </w:p>
        </w:tc>
      </w:tr>
      <w:tr w:rsidR="00850453" w:rsidRPr="00B56140" w:rsidTr="00004FF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84124,960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53040,900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53471,350</w:t>
            </w:r>
          </w:p>
        </w:tc>
      </w:tr>
    </w:tbl>
    <w:p w:rsidR="00850453" w:rsidRDefault="00850453" w:rsidP="00961DC8">
      <w:pPr>
        <w:tabs>
          <w:tab w:val="left" w:pos="0"/>
        </w:tabs>
        <w:rPr>
          <w:sz w:val="28"/>
        </w:rPr>
      </w:pPr>
    </w:p>
    <w:tbl>
      <w:tblPr>
        <w:tblW w:w="12280" w:type="dxa"/>
        <w:tblInd w:w="93" w:type="dxa"/>
        <w:tblLook w:val="0000"/>
      </w:tblPr>
      <w:tblGrid>
        <w:gridCol w:w="1480"/>
        <w:gridCol w:w="2200"/>
        <w:gridCol w:w="4680"/>
        <w:gridCol w:w="3920"/>
      </w:tblGrid>
      <w:tr w:rsidR="00850453" w:rsidRPr="00B56140" w:rsidTr="00B56140">
        <w:trPr>
          <w:trHeight w:val="112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sz w:val="16"/>
                <w:szCs w:val="16"/>
              </w:rPr>
              <w:t>Приложение №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к Решению №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четвертой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 xml:space="preserve"> сессии Совета депутатов Станционного  сельсовета  Новосибирского   района Новосибирской области от   </w:t>
            </w: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.1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Pr="00B56140">
              <w:rPr>
                <w:rFonts w:ascii="Arial CYR" w:hAnsi="Arial CYR" w:cs="Arial CYR"/>
                <w:sz w:val="16"/>
                <w:szCs w:val="16"/>
              </w:rPr>
              <w:t>.2020 г. о внесении изменений в решение  57-й сессии Совета депутатов Станционного сельсовета Новосибирского района Новосибирской области   от 25.12.2019 г. №3 "О бюджете Станционного сельсовета Новосибирского района Новосибирской области на 2020год и плановый период 2021 и 2022 годов"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0453" w:rsidRPr="00B56140" w:rsidTr="00B56140">
        <w:trPr>
          <w:trHeight w:val="2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B56140" w:rsidTr="00B56140">
        <w:trPr>
          <w:trHeight w:val="6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 Станционного сельсовета Новосибирского района Новосибирской области на 2020 год 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B56140" w:rsidTr="00B56140">
        <w:trPr>
          <w:trHeight w:val="4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B56140" w:rsidRDefault="00850453" w:rsidP="00B561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B56140" w:rsidTr="00B56140">
        <w:trPr>
          <w:trHeight w:val="48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главного администратора доходов бюджета Станционного сельсовета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56140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850453" w:rsidRPr="00B56140" w:rsidTr="00B56140">
        <w:trPr>
          <w:trHeight w:val="70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Главный администратор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Станционного сельсовета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453" w:rsidRPr="00B56140" w:rsidRDefault="00850453" w:rsidP="00B561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50453" w:rsidRPr="00B56140" w:rsidTr="00B56140">
        <w:trPr>
          <w:trHeight w:val="1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right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2.02.49999.10.0000.150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53" w:rsidRPr="00B56140" w:rsidRDefault="00850453" w:rsidP="00B56140">
            <w:pPr>
              <w:jc w:val="center"/>
              <w:rPr>
                <w:sz w:val="20"/>
                <w:szCs w:val="20"/>
              </w:rPr>
            </w:pPr>
            <w:r w:rsidRPr="00B56140">
              <w:rPr>
                <w:sz w:val="20"/>
                <w:szCs w:val="20"/>
              </w:rPr>
              <w:t>Субсидии муниципальным образованиям на финансирование муниципальной программы Новосибирского района Новосибирской области  "Развитие культуры и искусства в Новосибирском районе Новосибирской области на 2018-2021годы"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center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1 500 000,00</w:t>
            </w:r>
          </w:p>
        </w:tc>
      </w:tr>
      <w:tr w:rsidR="00850453" w:rsidRPr="00B56140" w:rsidTr="00B56140">
        <w:trPr>
          <w:trHeight w:val="1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right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2.02.49999.10.0000.150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53" w:rsidRPr="00B56140" w:rsidRDefault="00850453" w:rsidP="00B56140">
            <w:pPr>
              <w:jc w:val="center"/>
              <w:rPr>
                <w:sz w:val="20"/>
                <w:szCs w:val="20"/>
              </w:rPr>
            </w:pPr>
            <w:r w:rsidRPr="00B56140">
              <w:rPr>
                <w:sz w:val="20"/>
                <w:szCs w:val="20"/>
              </w:rPr>
              <w:t>Субсидии на финансирование муниципальной программы Новосибирского района Новосибирской области «Жилищно-коммунальное хозяйство Новосибирского района Новосибирской области в 2019 - 2021 годах»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center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3 170 000,00</w:t>
            </w:r>
          </w:p>
        </w:tc>
      </w:tr>
      <w:tr w:rsidR="00850453" w:rsidRPr="00B56140" w:rsidTr="00B56140">
        <w:trPr>
          <w:trHeight w:val="1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right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2.02.49999.10.0000.150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53" w:rsidRPr="00B56140" w:rsidRDefault="00850453" w:rsidP="00B56140">
            <w:pPr>
              <w:jc w:val="center"/>
              <w:rPr>
                <w:sz w:val="20"/>
                <w:szCs w:val="20"/>
              </w:rPr>
            </w:pPr>
            <w:r w:rsidRPr="00B56140">
              <w:rPr>
                <w:sz w:val="20"/>
                <w:szCs w:val="20"/>
              </w:rPr>
              <w:t xml:space="preserve">Субсидии на реализацию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center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4 820 000,04</w:t>
            </w:r>
          </w:p>
        </w:tc>
      </w:tr>
      <w:tr w:rsidR="00850453" w:rsidRPr="00B56140" w:rsidTr="00B56140">
        <w:trPr>
          <w:trHeight w:val="1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right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2.02.49999.10.0000.150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53" w:rsidRPr="00B56140" w:rsidRDefault="00850453" w:rsidP="00B56140">
            <w:pPr>
              <w:jc w:val="center"/>
              <w:rPr>
                <w:sz w:val="20"/>
                <w:szCs w:val="20"/>
              </w:rPr>
            </w:pPr>
            <w:r w:rsidRPr="00B56140">
              <w:rPr>
                <w:sz w:val="20"/>
                <w:szCs w:val="20"/>
              </w:rPr>
              <w:t xml:space="preserve">Субсидии на реализацию программ формирования современной городской среды (благоустройство общественных пространств населенных пунктов Новосибирской области)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center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3 840 000,00</w:t>
            </w:r>
          </w:p>
        </w:tc>
      </w:tr>
      <w:tr w:rsidR="00850453" w:rsidRPr="00B56140" w:rsidTr="00B56140">
        <w:trPr>
          <w:trHeight w:val="1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right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2.02.29999.10.0000.150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53" w:rsidRPr="00B56140" w:rsidRDefault="00850453" w:rsidP="00B56140">
            <w:pPr>
              <w:jc w:val="center"/>
              <w:rPr>
                <w:sz w:val="20"/>
                <w:szCs w:val="20"/>
              </w:rPr>
            </w:pPr>
            <w:r w:rsidRPr="00B56140"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 "Управление государственными  финансами в Новосибирской области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center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4 594 100,00</w:t>
            </w:r>
          </w:p>
        </w:tc>
      </w:tr>
      <w:tr w:rsidR="00850453" w:rsidRPr="00B56140" w:rsidTr="00B56140">
        <w:trPr>
          <w:trHeight w:val="1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right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2.02.29999.10.0000.150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53" w:rsidRPr="00B56140" w:rsidRDefault="00850453" w:rsidP="00B56140">
            <w:pPr>
              <w:jc w:val="center"/>
              <w:rPr>
                <w:sz w:val="20"/>
                <w:szCs w:val="20"/>
              </w:rPr>
            </w:pPr>
            <w:r w:rsidRPr="00B56140">
              <w:rPr>
                <w:sz w:val="20"/>
                <w:szCs w:val="20"/>
              </w:rPr>
              <w:t>Субсидии на реал мероприятий по подготовке объектов ЖКХ к работе в осенне-зимний период "Безопасность ЖКХ"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center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9 000 000,00</w:t>
            </w:r>
          </w:p>
        </w:tc>
      </w:tr>
      <w:tr w:rsidR="00850453" w:rsidRPr="00B56140" w:rsidTr="00B56140">
        <w:trPr>
          <w:trHeight w:val="1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right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2.02.29999.10.0000.150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53" w:rsidRPr="00B56140" w:rsidRDefault="00850453" w:rsidP="00B56140">
            <w:pPr>
              <w:jc w:val="center"/>
              <w:rPr>
                <w:sz w:val="20"/>
                <w:szCs w:val="20"/>
              </w:rPr>
            </w:pPr>
            <w:r w:rsidRPr="00B56140">
              <w:rPr>
                <w:sz w:val="20"/>
                <w:szCs w:val="20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center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100 000,00</w:t>
            </w:r>
          </w:p>
        </w:tc>
      </w:tr>
      <w:tr w:rsidR="00850453" w:rsidRPr="00B56140" w:rsidTr="00B56140">
        <w:trPr>
          <w:trHeight w:val="1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453" w:rsidRPr="00B56140" w:rsidRDefault="00850453" w:rsidP="00B561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56140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right"/>
              <w:rPr>
                <w:sz w:val="16"/>
                <w:szCs w:val="16"/>
              </w:rPr>
            </w:pPr>
            <w:r w:rsidRPr="00B56140">
              <w:rPr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53" w:rsidRPr="00B56140" w:rsidRDefault="00850453" w:rsidP="00B56140">
            <w:pPr>
              <w:jc w:val="center"/>
              <w:rPr>
                <w:sz w:val="20"/>
                <w:szCs w:val="20"/>
              </w:rPr>
            </w:pPr>
            <w:r w:rsidRPr="00B56140">
              <w:rPr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53" w:rsidRPr="00B56140" w:rsidRDefault="00850453" w:rsidP="00B56140">
            <w:pPr>
              <w:jc w:val="center"/>
              <w:rPr>
                <w:b/>
                <w:bCs/>
                <w:sz w:val="16"/>
                <w:szCs w:val="16"/>
              </w:rPr>
            </w:pPr>
            <w:r w:rsidRPr="00B56140">
              <w:rPr>
                <w:b/>
                <w:bCs/>
                <w:sz w:val="16"/>
                <w:szCs w:val="16"/>
              </w:rPr>
              <w:t>27 024 100,04</w:t>
            </w:r>
          </w:p>
        </w:tc>
      </w:tr>
    </w:tbl>
    <w:p w:rsidR="00850453" w:rsidRDefault="00850453" w:rsidP="00961DC8">
      <w:pPr>
        <w:tabs>
          <w:tab w:val="left" w:pos="0"/>
        </w:tabs>
        <w:rPr>
          <w:sz w:val="28"/>
        </w:rPr>
      </w:pPr>
    </w:p>
    <w:tbl>
      <w:tblPr>
        <w:tblW w:w="9677" w:type="dxa"/>
        <w:tblInd w:w="93" w:type="dxa"/>
        <w:tblLook w:val="0000"/>
      </w:tblPr>
      <w:tblGrid>
        <w:gridCol w:w="2360"/>
        <w:gridCol w:w="4665"/>
        <w:gridCol w:w="884"/>
        <w:gridCol w:w="884"/>
        <w:gridCol w:w="884"/>
      </w:tblGrid>
      <w:tr w:rsidR="00850453" w:rsidRPr="009D6604" w:rsidTr="009D6604">
        <w:trPr>
          <w:trHeight w:val="108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Приложение №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Pr="009D6604">
              <w:rPr>
                <w:rFonts w:ascii="Arial CYR" w:hAnsi="Arial CYR" w:cs="Arial CYR"/>
                <w:sz w:val="16"/>
                <w:szCs w:val="16"/>
              </w:rPr>
              <w:t xml:space="preserve">  к Решению №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9D6604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четвертой</w:t>
            </w:r>
            <w:r w:rsidRPr="009D6604">
              <w:rPr>
                <w:rFonts w:ascii="Arial CYR" w:hAnsi="Arial CYR" w:cs="Arial CYR"/>
                <w:sz w:val="16"/>
                <w:szCs w:val="16"/>
              </w:rPr>
              <w:t xml:space="preserve"> сессии Совета депутатов Станционного  сельсовета  Новосибирского   района Новосибирской области от   </w:t>
            </w: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  <w:r w:rsidRPr="009D6604">
              <w:rPr>
                <w:rFonts w:ascii="Arial CYR" w:hAnsi="Arial CYR" w:cs="Arial CYR"/>
                <w:sz w:val="16"/>
                <w:szCs w:val="16"/>
              </w:rPr>
              <w:t>.1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Pr="009D6604">
              <w:rPr>
                <w:rFonts w:ascii="Arial CYR" w:hAnsi="Arial CYR" w:cs="Arial CYR"/>
                <w:sz w:val="16"/>
                <w:szCs w:val="16"/>
              </w:rPr>
              <w:t>.2020 г. о внесении изменений в решение  57-й сессии Совета депутатов Станционного сельсовета Новосибирского района Новосибирской области   от 25.12.2019 г. №3 "О бюджете Станционного сельсовета Новосибирского района Новосибирской области на 2020год и плановый период 2021 и 2022 годов"</w:t>
            </w:r>
          </w:p>
        </w:tc>
      </w:tr>
      <w:tr w:rsidR="00850453" w:rsidRPr="009D6604" w:rsidTr="009D6604">
        <w:trPr>
          <w:trHeight w:val="34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9D6604" w:rsidTr="009D6604">
        <w:trPr>
          <w:trHeight w:val="40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0453" w:rsidRPr="009D6604" w:rsidTr="009D6604">
        <w:trPr>
          <w:trHeight w:val="675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453" w:rsidRPr="009D6604" w:rsidRDefault="00850453" w:rsidP="009D66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Источники финансирования дефицита бюджета Станционного сельсовета Новосибирского района Новосибирской области на 2020 год и плановый период 2021 2022 годов</w:t>
            </w:r>
          </w:p>
        </w:tc>
      </w:tr>
      <w:tr w:rsidR="00850453" w:rsidRPr="009D6604" w:rsidTr="009D6604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</w:tr>
      <w:tr w:rsidR="00850453" w:rsidRPr="009D6604" w:rsidTr="009D6604">
        <w:trPr>
          <w:trHeight w:val="58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2020 г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2021г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2022г</w:t>
            </w:r>
          </w:p>
        </w:tc>
      </w:tr>
      <w:tr w:rsidR="00850453" w:rsidRPr="009D6604" w:rsidTr="009D6604">
        <w:trPr>
          <w:trHeight w:val="5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555 01 03 00 00 00 0000 000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850453" w:rsidRPr="009D6604" w:rsidTr="009D6604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555 01 03 01 00 10 0000 710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Полученные кредитов от других бюджетов бюджетной системы Российской Федерации бюджетом сельских поселения в валюте Российской Федерации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  <w:r w:rsidRPr="009D660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  <w:r w:rsidRPr="009D660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50453" w:rsidRPr="009D6604" w:rsidTr="009D6604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555 01 03 01 00 10 0000 810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  <w:r w:rsidRPr="009D660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20"/>
                <w:szCs w:val="20"/>
              </w:rPr>
            </w:pPr>
            <w:r w:rsidRPr="009D660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50453" w:rsidRPr="009D6604" w:rsidTr="009D6604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Остатки средств бюджета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8501,28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-575,03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b/>
                <w:bCs/>
                <w:sz w:val="16"/>
                <w:szCs w:val="16"/>
              </w:rPr>
              <w:t>-144,58</w:t>
            </w:r>
          </w:p>
        </w:tc>
      </w:tr>
      <w:tr w:rsidR="00850453" w:rsidRPr="009D6604" w:rsidTr="009D6604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000 01 05 02 01 10 0000 510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F7A49">
              <w:rPr>
                <w:rFonts w:ascii="Arial CYR" w:hAnsi="Arial CYR" w:cs="Arial CYR"/>
                <w:sz w:val="16"/>
                <w:szCs w:val="16"/>
              </w:rPr>
              <w:t>75623.68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-53615,93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-53615,93</w:t>
            </w:r>
          </w:p>
        </w:tc>
      </w:tr>
      <w:tr w:rsidR="00850453" w:rsidRPr="009D6604" w:rsidTr="009D6604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000 01 05 02 01 10 0000 610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F7A49">
              <w:rPr>
                <w:rFonts w:ascii="Arial CYR" w:hAnsi="Arial CYR" w:cs="Arial CYR"/>
                <w:sz w:val="16"/>
                <w:szCs w:val="16"/>
              </w:rPr>
              <w:t>84124.96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53040,90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53471,35</w:t>
            </w:r>
          </w:p>
        </w:tc>
      </w:tr>
      <w:tr w:rsidR="00850453" w:rsidRPr="009D6604" w:rsidTr="009D6604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453" w:rsidRPr="009D6604" w:rsidRDefault="00850453" w:rsidP="009D6604">
            <w:pPr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8501,28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-575,03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453" w:rsidRPr="009D6604" w:rsidRDefault="00850453" w:rsidP="009D66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D6604">
              <w:rPr>
                <w:rFonts w:ascii="Arial CYR" w:hAnsi="Arial CYR" w:cs="Arial CYR"/>
                <w:sz w:val="16"/>
                <w:szCs w:val="16"/>
              </w:rPr>
              <w:t>-144,58</w:t>
            </w:r>
          </w:p>
        </w:tc>
      </w:tr>
    </w:tbl>
    <w:p w:rsidR="00850453" w:rsidRDefault="00850453" w:rsidP="00930E99">
      <w:pPr>
        <w:tabs>
          <w:tab w:val="left" w:pos="0"/>
        </w:tabs>
      </w:pPr>
    </w:p>
    <w:sectPr w:rsidR="00850453" w:rsidSect="00B5614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281"/>
    <w:multiLevelType w:val="hybridMultilevel"/>
    <w:tmpl w:val="F1FAB830"/>
    <w:lvl w:ilvl="0" w:tplc="00FC0B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19C4D2F"/>
    <w:multiLevelType w:val="hybridMultilevel"/>
    <w:tmpl w:val="31A4ED3E"/>
    <w:lvl w:ilvl="0" w:tplc="38E871F4">
      <w:start w:val="1"/>
      <w:numFmt w:val="decimal"/>
      <w:lvlText w:val="%1)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  <w:rPr>
        <w:rFonts w:cs="Times New Roman"/>
      </w:rPr>
    </w:lvl>
  </w:abstractNum>
  <w:abstractNum w:abstractNumId="2">
    <w:nsid w:val="7C785DE3"/>
    <w:multiLevelType w:val="hybridMultilevel"/>
    <w:tmpl w:val="57E2FF2E"/>
    <w:lvl w:ilvl="0" w:tplc="52E485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64A"/>
    <w:rsid w:val="00004FF2"/>
    <w:rsid w:val="00006163"/>
    <w:rsid w:val="00014A3A"/>
    <w:rsid w:val="000214E5"/>
    <w:rsid w:val="000251DC"/>
    <w:rsid w:val="000367B6"/>
    <w:rsid w:val="00036FA8"/>
    <w:rsid w:val="00041FF7"/>
    <w:rsid w:val="00073CF6"/>
    <w:rsid w:val="00076A96"/>
    <w:rsid w:val="00080B45"/>
    <w:rsid w:val="00091511"/>
    <w:rsid w:val="00095852"/>
    <w:rsid w:val="000A0260"/>
    <w:rsid w:val="000A1786"/>
    <w:rsid w:val="000A74F3"/>
    <w:rsid w:val="000C2399"/>
    <w:rsid w:val="000C48A1"/>
    <w:rsid w:val="000C65B7"/>
    <w:rsid w:val="000C6710"/>
    <w:rsid w:val="000F31EE"/>
    <w:rsid w:val="00116E66"/>
    <w:rsid w:val="00117F5C"/>
    <w:rsid w:val="00122CA3"/>
    <w:rsid w:val="0012558E"/>
    <w:rsid w:val="00166F24"/>
    <w:rsid w:val="00172609"/>
    <w:rsid w:val="00174CA9"/>
    <w:rsid w:val="001A6D6B"/>
    <w:rsid w:val="001C049A"/>
    <w:rsid w:val="001D2CEE"/>
    <w:rsid w:val="001D7B51"/>
    <w:rsid w:val="001E21C5"/>
    <w:rsid w:val="001E2845"/>
    <w:rsid w:val="001F22E2"/>
    <w:rsid w:val="00202682"/>
    <w:rsid w:val="002032AE"/>
    <w:rsid w:val="00207911"/>
    <w:rsid w:val="0021470E"/>
    <w:rsid w:val="002151A7"/>
    <w:rsid w:val="00230EF6"/>
    <w:rsid w:val="00232CA3"/>
    <w:rsid w:val="00240967"/>
    <w:rsid w:val="00251AB9"/>
    <w:rsid w:val="00253D3E"/>
    <w:rsid w:val="002552FA"/>
    <w:rsid w:val="002624F9"/>
    <w:rsid w:val="0026256F"/>
    <w:rsid w:val="00265F82"/>
    <w:rsid w:val="00266E01"/>
    <w:rsid w:val="00273FA8"/>
    <w:rsid w:val="00290275"/>
    <w:rsid w:val="0029087E"/>
    <w:rsid w:val="00292DB4"/>
    <w:rsid w:val="002A2AF9"/>
    <w:rsid w:val="002B45B3"/>
    <w:rsid w:val="002B4645"/>
    <w:rsid w:val="002D01F6"/>
    <w:rsid w:val="002D4B1B"/>
    <w:rsid w:val="002D5F87"/>
    <w:rsid w:val="002E4534"/>
    <w:rsid w:val="0030363C"/>
    <w:rsid w:val="003222B0"/>
    <w:rsid w:val="00334431"/>
    <w:rsid w:val="00337453"/>
    <w:rsid w:val="003535A0"/>
    <w:rsid w:val="00354C10"/>
    <w:rsid w:val="003575DA"/>
    <w:rsid w:val="00360E8B"/>
    <w:rsid w:val="00367813"/>
    <w:rsid w:val="0037510E"/>
    <w:rsid w:val="00382C44"/>
    <w:rsid w:val="00385E25"/>
    <w:rsid w:val="00394C15"/>
    <w:rsid w:val="003B01C8"/>
    <w:rsid w:val="003B4AF9"/>
    <w:rsid w:val="003B66C4"/>
    <w:rsid w:val="003C2E1B"/>
    <w:rsid w:val="003C31EF"/>
    <w:rsid w:val="003C5598"/>
    <w:rsid w:val="003D1C7F"/>
    <w:rsid w:val="003D7AFC"/>
    <w:rsid w:val="003E5074"/>
    <w:rsid w:val="003E5EA4"/>
    <w:rsid w:val="003E7284"/>
    <w:rsid w:val="003F0F0C"/>
    <w:rsid w:val="00422856"/>
    <w:rsid w:val="004270B3"/>
    <w:rsid w:val="0043500B"/>
    <w:rsid w:val="00465114"/>
    <w:rsid w:val="0046664A"/>
    <w:rsid w:val="00477FAA"/>
    <w:rsid w:val="004844E6"/>
    <w:rsid w:val="00496A81"/>
    <w:rsid w:val="004A6075"/>
    <w:rsid w:val="004B0D54"/>
    <w:rsid w:val="004B2ABB"/>
    <w:rsid w:val="004B45DB"/>
    <w:rsid w:val="004C3F79"/>
    <w:rsid w:val="004D50AB"/>
    <w:rsid w:val="004E05BC"/>
    <w:rsid w:val="004E2F27"/>
    <w:rsid w:val="004F7F8A"/>
    <w:rsid w:val="00505B6B"/>
    <w:rsid w:val="005238E9"/>
    <w:rsid w:val="00523F61"/>
    <w:rsid w:val="00530136"/>
    <w:rsid w:val="0053441D"/>
    <w:rsid w:val="00537FAE"/>
    <w:rsid w:val="00546BD3"/>
    <w:rsid w:val="005522F0"/>
    <w:rsid w:val="005532B9"/>
    <w:rsid w:val="00561CB2"/>
    <w:rsid w:val="00571FCE"/>
    <w:rsid w:val="0057379A"/>
    <w:rsid w:val="005765AF"/>
    <w:rsid w:val="005A5D4F"/>
    <w:rsid w:val="005A5DC6"/>
    <w:rsid w:val="005D6C7C"/>
    <w:rsid w:val="005F549F"/>
    <w:rsid w:val="006060A2"/>
    <w:rsid w:val="0061356D"/>
    <w:rsid w:val="00620F1E"/>
    <w:rsid w:val="00625090"/>
    <w:rsid w:val="00626124"/>
    <w:rsid w:val="00633A9C"/>
    <w:rsid w:val="00635526"/>
    <w:rsid w:val="00637260"/>
    <w:rsid w:val="00650564"/>
    <w:rsid w:val="00655B4D"/>
    <w:rsid w:val="00660894"/>
    <w:rsid w:val="006608F0"/>
    <w:rsid w:val="0066180E"/>
    <w:rsid w:val="00666DCB"/>
    <w:rsid w:val="00671B6B"/>
    <w:rsid w:val="006948CB"/>
    <w:rsid w:val="006A1A63"/>
    <w:rsid w:val="006B0C9D"/>
    <w:rsid w:val="006E3283"/>
    <w:rsid w:val="006E47B9"/>
    <w:rsid w:val="006F09BF"/>
    <w:rsid w:val="006F7A49"/>
    <w:rsid w:val="007014AB"/>
    <w:rsid w:val="0071264A"/>
    <w:rsid w:val="007126AF"/>
    <w:rsid w:val="00763D8E"/>
    <w:rsid w:val="00764723"/>
    <w:rsid w:val="00781E4A"/>
    <w:rsid w:val="007A19B9"/>
    <w:rsid w:val="007B0AA4"/>
    <w:rsid w:val="007C5F3E"/>
    <w:rsid w:val="007D593F"/>
    <w:rsid w:val="007E2C08"/>
    <w:rsid w:val="007E3715"/>
    <w:rsid w:val="007E6E11"/>
    <w:rsid w:val="0082613F"/>
    <w:rsid w:val="00831092"/>
    <w:rsid w:val="00831A41"/>
    <w:rsid w:val="00837313"/>
    <w:rsid w:val="008419FF"/>
    <w:rsid w:val="00850453"/>
    <w:rsid w:val="0085295E"/>
    <w:rsid w:val="00872EA5"/>
    <w:rsid w:val="008A7ACD"/>
    <w:rsid w:val="008B03B5"/>
    <w:rsid w:val="008B078B"/>
    <w:rsid w:val="008B70F6"/>
    <w:rsid w:val="008D60A3"/>
    <w:rsid w:val="008F2D6D"/>
    <w:rsid w:val="00902890"/>
    <w:rsid w:val="00905ECE"/>
    <w:rsid w:val="0091774C"/>
    <w:rsid w:val="00930E99"/>
    <w:rsid w:val="00935003"/>
    <w:rsid w:val="00961DC8"/>
    <w:rsid w:val="00963384"/>
    <w:rsid w:val="009930E0"/>
    <w:rsid w:val="00993D41"/>
    <w:rsid w:val="009960EC"/>
    <w:rsid w:val="009B5617"/>
    <w:rsid w:val="009C0FD2"/>
    <w:rsid w:val="009C590F"/>
    <w:rsid w:val="009D6516"/>
    <w:rsid w:val="009D6604"/>
    <w:rsid w:val="009E14FD"/>
    <w:rsid w:val="00A07757"/>
    <w:rsid w:val="00A214B3"/>
    <w:rsid w:val="00A270A4"/>
    <w:rsid w:val="00A33BFD"/>
    <w:rsid w:val="00A4704F"/>
    <w:rsid w:val="00A50F58"/>
    <w:rsid w:val="00A6505B"/>
    <w:rsid w:val="00A678E6"/>
    <w:rsid w:val="00A7434D"/>
    <w:rsid w:val="00A87701"/>
    <w:rsid w:val="00A93CD9"/>
    <w:rsid w:val="00A943F0"/>
    <w:rsid w:val="00AB6E99"/>
    <w:rsid w:val="00AC6C1D"/>
    <w:rsid w:val="00AD1F41"/>
    <w:rsid w:val="00AD5360"/>
    <w:rsid w:val="00AE26D2"/>
    <w:rsid w:val="00B02FAB"/>
    <w:rsid w:val="00B075FD"/>
    <w:rsid w:val="00B1601F"/>
    <w:rsid w:val="00B21EC6"/>
    <w:rsid w:val="00B3151B"/>
    <w:rsid w:val="00B367AF"/>
    <w:rsid w:val="00B370CC"/>
    <w:rsid w:val="00B4392B"/>
    <w:rsid w:val="00B439E5"/>
    <w:rsid w:val="00B56140"/>
    <w:rsid w:val="00B7391E"/>
    <w:rsid w:val="00B8438F"/>
    <w:rsid w:val="00B84566"/>
    <w:rsid w:val="00B86761"/>
    <w:rsid w:val="00B97C7E"/>
    <w:rsid w:val="00BA4694"/>
    <w:rsid w:val="00BB13BD"/>
    <w:rsid w:val="00BB38FB"/>
    <w:rsid w:val="00BC579E"/>
    <w:rsid w:val="00C01CBA"/>
    <w:rsid w:val="00C33C88"/>
    <w:rsid w:val="00C55E7B"/>
    <w:rsid w:val="00C67E0E"/>
    <w:rsid w:val="00C75258"/>
    <w:rsid w:val="00C779C7"/>
    <w:rsid w:val="00C83402"/>
    <w:rsid w:val="00C931F4"/>
    <w:rsid w:val="00C9717B"/>
    <w:rsid w:val="00CC444B"/>
    <w:rsid w:val="00CD27D1"/>
    <w:rsid w:val="00CF7BB9"/>
    <w:rsid w:val="00D01BA9"/>
    <w:rsid w:val="00D16BF3"/>
    <w:rsid w:val="00D32F5E"/>
    <w:rsid w:val="00D509A2"/>
    <w:rsid w:val="00D55468"/>
    <w:rsid w:val="00D56385"/>
    <w:rsid w:val="00D56698"/>
    <w:rsid w:val="00D577F5"/>
    <w:rsid w:val="00D6376E"/>
    <w:rsid w:val="00D668F3"/>
    <w:rsid w:val="00D70124"/>
    <w:rsid w:val="00D70F1F"/>
    <w:rsid w:val="00DA6287"/>
    <w:rsid w:val="00DC5791"/>
    <w:rsid w:val="00DE1766"/>
    <w:rsid w:val="00DE3BA8"/>
    <w:rsid w:val="00DE68E0"/>
    <w:rsid w:val="00E17133"/>
    <w:rsid w:val="00E53149"/>
    <w:rsid w:val="00E567DC"/>
    <w:rsid w:val="00E56EE0"/>
    <w:rsid w:val="00E60E9A"/>
    <w:rsid w:val="00E65C53"/>
    <w:rsid w:val="00E77B86"/>
    <w:rsid w:val="00E94ACA"/>
    <w:rsid w:val="00EB4A55"/>
    <w:rsid w:val="00EE3245"/>
    <w:rsid w:val="00F060B1"/>
    <w:rsid w:val="00F06A03"/>
    <w:rsid w:val="00F15E9E"/>
    <w:rsid w:val="00F349A1"/>
    <w:rsid w:val="00F45FA5"/>
    <w:rsid w:val="00F80346"/>
    <w:rsid w:val="00F968A3"/>
    <w:rsid w:val="00FB16F9"/>
    <w:rsid w:val="00FE2013"/>
    <w:rsid w:val="00F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0">
    <w:name w:val="p20"/>
    <w:basedOn w:val="Normal"/>
    <w:uiPriority w:val="99"/>
    <w:rsid w:val="005238E9"/>
    <w:pPr>
      <w:spacing w:before="100" w:beforeAutospacing="1" w:after="100" w:afterAutospacing="1"/>
    </w:pPr>
  </w:style>
  <w:style w:type="paragraph" w:customStyle="1" w:styleId="p21">
    <w:name w:val="p21"/>
    <w:basedOn w:val="Normal"/>
    <w:uiPriority w:val="99"/>
    <w:rsid w:val="005238E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5238E9"/>
    <w:rPr>
      <w:rFonts w:cs="Times New Roman"/>
    </w:rPr>
  </w:style>
  <w:style w:type="paragraph" w:customStyle="1" w:styleId="p22">
    <w:name w:val="p22"/>
    <w:basedOn w:val="Normal"/>
    <w:uiPriority w:val="99"/>
    <w:rsid w:val="005238E9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5238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23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8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2558E"/>
    <w:rPr>
      <w:rFonts w:ascii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2558E"/>
    <w:pPr>
      <w:widowControl w:val="0"/>
      <w:shd w:val="clear" w:color="auto" w:fill="FFFFFF"/>
      <w:spacing w:after="780" w:line="240" w:lineRule="atLeast"/>
      <w:ind w:hanging="740"/>
      <w:jc w:val="center"/>
    </w:pPr>
    <w:rPr>
      <w:b/>
      <w:bCs/>
      <w:spacing w:val="20"/>
      <w:sz w:val="50"/>
      <w:szCs w:val="50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2558E"/>
    <w:rPr>
      <w:rFonts w:ascii="Times New Roman" w:hAnsi="Times New Roman" w:cs="Times New Roman"/>
      <w:b/>
      <w:bCs/>
      <w:spacing w:val="20"/>
      <w:sz w:val="48"/>
      <w:szCs w:val="4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12558E"/>
    <w:pPr>
      <w:widowControl w:val="0"/>
      <w:shd w:val="clear" w:color="auto" w:fill="FFFFFF"/>
      <w:spacing w:before="1260" w:line="1253" w:lineRule="exact"/>
      <w:ind w:firstLine="7380"/>
    </w:pPr>
    <w:rPr>
      <w:b/>
      <w:bCs/>
      <w:spacing w:val="20"/>
      <w:sz w:val="48"/>
      <w:szCs w:val="48"/>
      <w:lang w:eastAsia="en-US"/>
    </w:rPr>
  </w:style>
  <w:style w:type="character" w:customStyle="1" w:styleId="325pt">
    <w:name w:val="Основной текст (3) + 25 pt"/>
    <w:basedOn w:val="3"/>
    <w:uiPriority w:val="99"/>
    <w:rsid w:val="0012558E"/>
    <w:rPr>
      <w:color w:val="000000"/>
      <w:w w:val="100"/>
      <w:position w:val="0"/>
      <w:sz w:val="50"/>
      <w:szCs w:val="50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633A9C"/>
    <w:rPr>
      <w:rFonts w:cs="Times New Roman"/>
    </w:rPr>
  </w:style>
  <w:style w:type="paragraph" w:styleId="NormalWeb">
    <w:name w:val="Normal (Web)"/>
    <w:basedOn w:val="Normal"/>
    <w:uiPriority w:val="99"/>
    <w:semiHidden/>
    <w:rsid w:val="00633A9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633A9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160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30E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8438F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438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09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09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1452</TotalTime>
  <Pages>20</Pages>
  <Words>7832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Ksusha</cp:lastModifiedBy>
  <cp:revision>55</cp:revision>
  <cp:lastPrinted>2019-12-12T10:02:00Z</cp:lastPrinted>
  <dcterms:created xsi:type="dcterms:W3CDTF">2020-09-16T03:04:00Z</dcterms:created>
  <dcterms:modified xsi:type="dcterms:W3CDTF">2020-11-26T04:35:00Z</dcterms:modified>
</cp:coreProperties>
</file>