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72" w:rsidRDefault="00600172" w:rsidP="00600172">
      <w:pPr>
        <w:tabs>
          <w:tab w:val="left" w:pos="0"/>
        </w:tabs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СОВЕТ ДЕПУТАТОВ СТАНЦИОННОГО СЕЛЬСОВЕТА</w:t>
      </w:r>
    </w:p>
    <w:p w:rsidR="00600172" w:rsidRDefault="00600172" w:rsidP="0060017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:rsidR="00600172" w:rsidRDefault="00600172" w:rsidP="0060017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600172" w:rsidRDefault="00600172" w:rsidP="006001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00172" w:rsidRDefault="00600172" w:rsidP="0060017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00172" w:rsidRDefault="00600172" w:rsidP="0060017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Тридцатая  сессия</w:t>
      </w:r>
    </w:p>
    <w:p w:rsidR="00600172" w:rsidRDefault="00600172" w:rsidP="006001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00172" w:rsidRDefault="00600172" w:rsidP="00600172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30.06.2022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ст. Мочище                                                  №9</w:t>
      </w:r>
    </w:p>
    <w:p w:rsidR="000B61E1" w:rsidRDefault="000B61E1" w:rsidP="000B61E1">
      <w:pPr>
        <w:pStyle w:val="ConsPlusNormal"/>
        <w:tabs>
          <w:tab w:val="left" w:pos="8460"/>
        </w:tabs>
        <w:ind w:firstLine="540"/>
        <w:jc w:val="both"/>
      </w:pPr>
    </w:p>
    <w:p w:rsidR="000B61E1" w:rsidRPr="000B61E1" w:rsidRDefault="00B9633E" w:rsidP="000B61E1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Об утверждении </w:t>
      </w:r>
      <w:r w:rsidR="000B61E1" w:rsidRPr="000B61E1">
        <w:rPr>
          <w:b/>
          <w:sz w:val="28"/>
          <w:szCs w:val="28"/>
          <w:lang w:eastAsia="ru-RU"/>
        </w:rPr>
        <w:t>ключевых по</w:t>
      </w:r>
      <w:r>
        <w:rPr>
          <w:b/>
          <w:sz w:val="28"/>
          <w:szCs w:val="28"/>
          <w:lang w:eastAsia="ru-RU"/>
        </w:rPr>
        <w:t>казателей и их целевых значений, индикативных показателей</w:t>
      </w:r>
      <w:r w:rsidR="002A2E81">
        <w:rPr>
          <w:b/>
          <w:sz w:val="28"/>
          <w:szCs w:val="28"/>
          <w:lang w:eastAsia="ru-RU"/>
        </w:rPr>
        <w:t xml:space="preserve"> по осуществлению</w:t>
      </w:r>
      <w:r w:rsidR="000B61E1" w:rsidRPr="000B61E1">
        <w:rPr>
          <w:b/>
          <w:sz w:val="28"/>
          <w:szCs w:val="28"/>
          <w:lang w:eastAsia="ru-RU"/>
        </w:rPr>
        <w:t xml:space="preserve"> муниципального контроля на автомобильном транспорте и в дорожном хозяйстве в </w:t>
      </w:r>
      <w:r w:rsidR="00600172">
        <w:rPr>
          <w:b/>
          <w:sz w:val="28"/>
          <w:szCs w:val="28"/>
          <w:lang w:eastAsia="ru-RU"/>
        </w:rPr>
        <w:t xml:space="preserve">Станционного </w:t>
      </w:r>
      <w:r w:rsidR="00103CEE">
        <w:rPr>
          <w:b/>
          <w:sz w:val="28"/>
          <w:szCs w:val="28"/>
          <w:lang w:eastAsia="ru-RU"/>
        </w:rPr>
        <w:t>сельсовете Новосибирского района</w:t>
      </w:r>
      <w:r w:rsidR="000B61E1" w:rsidRPr="000B61E1">
        <w:rPr>
          <w:b/>
          <w:sz w:val="28"/>
          <w:szCs w:val="28"/>
          <w:lang w:eastAsia="ru-RU"/>
        </w:rPr>
        <w:t xml:space="preserve"> Новосибирской области </w:t>
      </w:r>
    </w:p>
    <w:p w:rsidR="000B61E1" w:rsidRPr="000B61E1" w:rsidRDefault="000B61E1" w:rsidP="000B61E1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B61E1">
        <w:rPr>
          <w:sz w:val="24"/>
          <w:szCs w:val="24"/>
          <w:lang w:eastAsia="ru-RU"/>
        </w:rPr>
        <w:t xml:space="preserve">  </w:t>
      </w:r>
    </w:p>
    <w:p w:rsidR="000B61E1" w:rsidRPr="00234876" w:rsidRDefault="000B61E1" w:rsidP="00234876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B61E1">
        <w:rPr>
          <w:sz w:val="28"/>
          <w:szCs w:val="28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с пунктом 5 статьи 30 Федерального закона от 31.07.2020 N 248-ФЗ "О государственном контроле (надзоре) и муниципальном контроле в Российской Федерации", руководствуясь Уставом </w:t>
      </w:r>
      <w:r w:rsidR="00600172">
        <w:rPr>
          <w:sz w:val="28"/>
          <w:szCs w:val="28"/>
          <w:lang w:eastAsia="ru-RU"/>
        </w:rPr>
        <w:t xml:space="preserve">Станционного </w:t>
      </w:r>
      <w:r w:rsidRPr="00103CEE">
        <w:rPr>
          <w:sz w:val="28"/>
          <w:szCs w:val="28"/>
          <w:lang w:eastAsia="ru-RU"/>
        </w:rPr>
        <w:t>сельсовета Новосибирского</w:t>
      </w:r>
      <w:r w:rsidRPr="000B61E1">
        <w:rPr>
          <w:sz w:val="28"/>
          <w:szCs w:val="28"/>
          <w:lang w:eastAsia="ru-RU"/>
        </w:rPr>
        <w:t xml:space="preserve"> района Новосибирской области, Совет депутатов </w:t>
      </w:r>
      <w:r w:rsidR="00600172">
        <w:rPr>
          <w:sz w:val="28"/>
          <w:szCs w:val="28"/>
          <w:lang w:eastAsia="ru-RU"/>
        </w:rPr>
        <w:t xml:space="preserve">Станционного </w:t>
      </w:r>
      <w:r w:rsidRPr="00103CEE">
        <w:rPr>
          <w:sz w:val="28"/>
          <w:szCs w:val="28"/>
          <w:lang w:eastAsia="ru-RU"/>
        </w:rPr>
        <w:t>сельсовета</w:t>
      </w:r>
      <w:r w:rsidRPr="000B61E1">
        <w:rPr>
          <w:sz w:val="28"/>
          <w:szCs w:val="28"/>
          <w:lang w:eastAsia="ru-RU"/>
        </w:rPr>
        <w:t xml:space="preserve"> района Новосибирской области </w:t>
      </w:r>
    </w:p>
    <w:p w:rsidR="000B61E1" w:rsidRDefault="000B61E1" w:rsidP="000B61E1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B61E1" w:rsidRPr="000B61E1" w:rsidRDefault="000B61E1" w:rsidP="000B61E1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B61E1">
        <w:rPr>
          <w:sz w:val="28"/>
          <w:szCs w:val="28"/>
          <w:lang w:eastAsia="ru-RU"/>
        </w:rPr>
        <w:t xml:space="preserve">1. Утвердить прилагаемые ключевые показатели и их целевые значения, </w:t>
      </w:r>
      <w:proofErr w:type="gramStart"/>
      <w:r w:rsidRPr="000B61E1">
        <w:rPr>
          <w:sz w:val="28"/>
          <w:szCs w:val="28"/>
          <w:lang w:eastAsia="ru-RU"/>
        </w:rPr>
        <w:t>индикативные показатели</w:t>
      </w:r>
      <w:r w:rsidR="002A2E81">
        <w:rPr>
          <w:sz w:val="28"/>
          <w:szCs w:val="28"/>
          <w:lang w:eastAsia="ru-RU"/>
        </w:rPr>
        <w:t xml:space="preserve"> при осуществлению</w:t>
      </w:r>
      <w:r w:rsidRPr="000B61E1">
        <w:rPr>
          <w:sz w:val="28"/>
          <w:szCs w:val="28"/>
          <w:lang w:eastAsia="ru-RU"/>
        </w:rPr>
        <w:t xml:space="preserve"> муниципального контроля на автомобильном транспорте и в дорожном хозяйстве в </w:t>
      </w:r>
      <w:r w:rsidR="00600172">
        <w:rPr>
          <w:sz w:val="28"/>
          <w:szCs w:val="28"/>
          <w:lang w:eastAsia="ru-RU"/>
        </w:rPr>
        <w:t xml:space="preserve">Станционном </w:t>
      </w:r>
      <w:r w:rsidRPr="00103CEE">
        <w:rPr>
          <w:sz w:val="28"/>
          <w:szCs w:val="28"/>
          <w:lang w:eastAsia="ru-RU"/>
        </w:rPr>
        <w:t>сельсовета Новосибирского района</w:t>
      </w:r>
      <w:r w:rsidRPr="000B61E1">
        <w:rPr>
          <w:sz w:val="28"/>
          <w:szCs w:val="28"/>
          <w:lang w:eastAsia="ru-RU"/>
        </w:rPr>
        <w:t xml:space="preserve"> Новосибирской области</w:t>
      </w:r>
      <w:r w:rsidR="00600172" w:rsidRPr="00600172">
        <w:rPr>
          <w:sz w:val="28"/>
          <w:szCs w:val="28"/>
        </w:rPr>
        <w:t xml:space="preserve"> </w:t>
      </w:r>
      <w:r w:rsidR="00600172">
        <w:rPr>
          <w:sz w:val="28"/>
          <w:szCs w:val="28"/>
        </w:rPr>
        <w:t>в соответствии с приложением № 1.</w:t>
      </w:r>
      <w:r w:rsidRPr="000B61E1">
        <w:rPr>
          <w:sz w:val="28"/>
          <w:szCs w:val="28"/>
          <w:lang w:eastAsia="ru-RU"/>
        </w:rPr>
        <w:t xml:space="preserve"> </w:t>
      </w:r>
      <w:proofErr w:type="gramEnd"/>
    </w:p>
    <w:p w:rsidR="00600172" w:rsidRDefault="000B61E1" w:rsidP="00600172">
      <w:pPr>
        <w:pStyle w:val="ConsPlusNormal"/>
        <w:ind w:firstLine="540"/>
        <w:jc w:val="both"/>
        <w:rPr>
          <w:sz w:val="28"/>
          <w:szCs w:val="28"/>
        </w:rPr>
      </w:pPr>
      <w:r w:rsidRPr="00103CEE">
        <w:rPr>
          <w:sz w:val="28"/>
          <w:szCs w:val="28"/>
        </w:rPr>
        <w:t>2</w:t>
      </w:r>
      <w:r w:rsidRPr="000B61E1">
        <w:rPr>
          <w:sz w:val="28"/>
          <w:szCs w:val="28"/>
        </w:rPr>
        <w:t xml:space="preserve">. </w:t>
      </w:r>
      <w:r w:rsidR="00600172">
        <w:rPr>
          <w:sz w:val="28"/>
          <w:szCs w:val="28"/>
        </w:rPr>
        <w:t xml:space="preserve">Настоящее решение разместить на </w:t>
      </w:r>
      <w:proofErr w:type="gramStart"/>
      <w:r w:rsidR="00600172">
        <w:rPr>
          <w:sz w:val="28"/>
          <w:szCs w:val="28"/>
        </w:rPr>
        <w:t>сайте</w:t>
      </w:r>
      <w:proofErr w:type="gramEnd"/>
      <w:r w:rsidR="00600172">
        <w:rPr>
          <w:sz w:val="28"/>
          <w:szCs w:val="28"/>
        </w:rPr>
        <w:t xml:space="preserve"> администрации Станционного сельсовета и опубликовать в районной газете «Новосибирский район – территория развития»</w:t>
      </w:r>
    </w:p>
    <w:p w:rsidR="00600172" w:rsidRDefault="00600172" w:rsidP="0060017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после его опубликования.</w:t>
      </w:r>
    </w:p>
    <w:p w:rsidR="00600172" w:rsidRDefault="00600172" w:rsidP="0060017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172" w:rsidRDefault="00600172" w:rsidP="0060017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172" w:rsidRDefault="00600172" w:rsidP="00600172">
      <w:pPr>
        <w:pStyle w:val="HTML"/>
        <w:ind w:firstLine="540"/>
        <w:jc w:val="both"/>
        <w:rPr>
          <w:sz w:val="28"/>
          <w:szCs w:val="28"/>
        </w:rPr>
      </w:pPr>
    </w:p>
    <w:p w:rsidR="00600172" w:rsidRDefault="00600172" w:rsidP="00600172">
      <w:pPr>
        <w:rPr>
          <w:sz w:val="28"/>
          <w:szCs w:val="28"/>
        </w:rPr>
      </w:pPr>
      <w:r w:rsidRPr="00D80DD4">
        <w:rPr>
          <w:sz w:val="28"/>
          <w:szCs w:val="28"/>
        </w:rPr>
        <w:t xml:space="preserve">Председатель Совета депутатов                                                </w:t>
      </w:r>
      <w:r>
        <w:rPr>
          <w:sz w:val="28"/>
          <w:szCs w:val="28"/>
        </w:rPr>
        <w:t xml:space="preserve">   </w:t>
      </w:r>
      <w:r w:rsidRPr="00D80DD4">
        <w:rPr>
          <w:sz w:val="28"/>
          <w:szCs w:val="28"/>
        </w:rPr>
        <w:t>Е.В. Дементьев</w:t>
      </w:r>
    </w:p>
    <w:p w:rsidR="00600172" w:rsidRDefault="00600172" w:rsidP="00600172">
      <w:pPr>
        <w:rPr>
          <w:sz w:val="28"/>
          <w:szCs w:val="28"/>
        </w:rPr>
      </w:pPr>
    </w:p>
    <w:p w:rsidR="00600172" w:rsidRDefault="00600172" w:rsidP="00600172">
      <w:pPr>
        <w:rPr>
          <w:sz w:val="28"/>
          <w:szCs w:val="28"/>
        </w:rPr>
      </w:pPr>
    </w:p>
    <w:p w:rsidR="00600172" w:rsidRDefault="00600172" w:rsidP="00600172">
      <w:pPr>
        <w:rPr>
          <w:sz w:val="28"/>
          <w:szCs w:val="28"/>
        </w:rPr>
      </w:pPr>
    </w:p>
    <w:p w:rsidR="00600172" w:rsidRDefault="00600172" w:rsidP="00600172">
      <w:pPr>
        <w:rPr>
          <w:sz w:val="28"/>
          <w:szCs w:val="28"/>
        </w:rPr>
      </w:pPr>
    </w:p>
    <w:p w:rsidR="00600172" w:rsidRDefault="00600172" w:rsidP="00600172">
      <w:pPr>
        <w:rPr>
          <w:sz w:val="28"/>
          <w:szCs w:val="28"/>
        </w:rPr>
      </w:pPr>
    </w:p>
    <w:p w:rsidR="00600172" w:rsidRPr="00D80DD4" w:rsidRDefault="00600172" w:rsidP="00600172">
      <w:pPr>
        <w:rPr>
          <w:sz w:val="28"/>
          <w:szCs w:val="28"/>
        </w:rPr>
      </w:pPr>
      <w:r w:rsidRPr="00D80DD4">
        <w:rPr>
          <w:sz w:val="28"/>
          <w:szCs w:val="28"/>
        </w:rPr>
        <w:t xml:space="preserve">                                             </w:t>
      </w:r>
    </w:p>
    <w:p w:rsidR="00600172" w:rsidRDefault="00600172" w:rsidP="006001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80DD4">
        <w:rPr>
          <w:sz w:val="28"/>
          <w:szCs w:val="28"/>
        </w:rPr>
        <w:t xml:space="preserve"> Станционного сельсовета                                   </w:t>
      </w:r>
      <w:r>
        <w:rPr>
          <w:sz w:val="28"/>
          <w:szCs w:val="28"/>
        </w:rPr>
        <w:t xml:space="preserve">             </w:t>
      </w:r>
      <w:r w:rsidRPr="00D80DD4">
        <w:rPr>
          <w:sz w:val="28"/>
          <w:szCs w:val="28"/>
        </w:rPr>
        <w:t>Ф.К. Хабибуллин</w:t>
      </w:r>
    </w:p>
    <w:p w:rsidR="00600172" w:rsidRDefault="00600172" w:rsidP="00600172">
      <w:pPr>
        <w:jc w:val="both"/>
        <w:rPr>
          <w:sz w:val="28"/>
          <w:szCs w:val="28"/>
        </w:rPr>
      </w:pPr>
    </w:p>
    <w:p w:rsidR="00347FFA" w:rsidRDefault="00347FFA" w:rsidP="0060017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600172" w:rsidRPr="00A86402" w:rsidRDefault="00600172" w:rsidP="0060017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A864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 </w:t>
      </w:r>
    </w:p>
    <w:p w:rsidR="00600172" w:rsidRPr="00A86402" w:rsidRDefault="00600172" w:rsidP="0060017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A86402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00172" w:rsidRPr="00A86402" w:rsidRDefault="00600172" w:rsidP="0060017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A86402">
        <w:rPr>
          <w:rFonts w:ascii="Times New Roman" w:hAnsi="Times New Roman" w:cs="Times New Roman"/>
          <w:sz w:val="24"/>
          <w:szCs w:val="24"/>
        </w:rPr>
        <w:t xml:space="preserve">Станционного сельсовета </w:t>
      </w:r>
    </w:p>
    <w:p w:rsidR="00600172" w:rsidRPr="00A86402" w:rsidRDefault="00600172" w:rsidP="0060017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A86402">
        <w:rPr>
          <w:rFonts w:ascii="Times New Roman" w:hAnsi="Times New Roman" w:cs="Times New Roman"/>
          <w:sz w:val="24"/>
          <w:szCs w:val="24"/>
        </w:rPr>
        <w:t>Новосибирского района</w:t>
      </w:r>
    </w:p>
    <w:p w:rsidR="00600172" w:rsidRPr="00A86402" w:rsidRDefault="00600172" w:rsidP="0060017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A8640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00172" w:rsidRPr="00A86402" w:rsidRDefault="00600172" w:rsidP="0060017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8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30.06.2022 №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640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3CEE" w:rsidRPr="007E2D7C" w:rsidRDefault="00103CEE" w:rsidP="00600172">
      <w:pPr>
        <w:ind w:firstLine="567"/>
        <w:jc w:val="both"/>
        <w:rPr>
          <w:sz w:val="28"/>
          <w:szCs w:val="28"/>
          <w:lang w:eastAsia="ru-RU"/>
        </w:rPr>
      </w:pPr>
    </w:p>
    <w:p w:rsidR="00103CEE" w:rsidRPr="00600172" w:rsidRDefault="00103CEE" w:rsidP="00600172">
      <w:pPr>
        <w:ind w:left="-709" w:firstLine="709"/>
        <w:jc w:val="center"/>
        <w:rPr>
          <w:b/>
          <w:sz w:val="28"/>
          <w:szCs w:val="28"/>
          <w:lang w:eastAsia="ru-RU"/>
        </w:rPr>
      </w:pPr>
      <w:r w:rsidRPr="00600172">
        <w:rPr>
          <w:b/>
          <w:sz w:val="28"/>
          <w:szCs w:val="28"/>
          <w:lang w:eastAsia="ru-RU"/>
        </w:rPr>
        <w:t xml:space="preserve">Ключевые показатели и их целевые значения, индикативные показатели муниципального контроля на автомобильном транспорте и в дорожном хозяйстве </w:t>
      </w:r>
      <w:r w:rsidR="008E4B27" w:rsidRPr="00600172">
        <w:rPr>
          <w:b/>
          <w:sz w:val="28"/>
          <w:szCs w:val="28"/>
          <w:lang w:eastAsia="ru-RU"/>
        </w:rPr>
        <w:t xml:space="preserve">в границах населенных пунктов </w:t>
      </w:r>
      <w:r w:rsidR="00600172" w:rsidRPr="00600172">
        <w:rPr>
          <w:b/>
          <w:sz w:val="28"/>
          <w:szCs w:val="28"/>
          <w:lang w:eastAsia="ru-RU"/>
        </w:rPr>
        <w:t>Станционного</w:t>
      </w:r>
      <w:r w:rsidR="008E4B27" w:rsidRPr="00600172">
        <w:rPr>
          <w:b/>
          <w:sz w:val="28"/>
          <w:szCs w:val="28"/>
          <w:lang w:eastAsia="ru-RU"/>
        </w:rPr>
        <w:t xml:space="preserve"> сельсовета Новосибирского района</w:t>
      </w:r>
      <w:r w:rsidRPr="00600172">
        <w:rPr>
          <w:b/>
          <w:sz w:val="28"/>
          <w:szCs w:val="28"/>
          <w:lang w:eastAsia="ru-RU"/>
        </w:rPr>
        <w:t xml:space="preserve"> Новосибирской области</w:t>
      </w:r>
    </w:p>
    <w:p w:rsidR="00103CEE" w:rsidRPr="007E2D7C" w:rsidRDefault="00103CEE" w:rsidP="008A01A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D7C">
        <w:rPr>
          <w:sz w:val="28"/>
          <w:szCs w:val="28"/>
          <w:lang w:eastAsia="ru-RU"/>
        </w:rPr>
        <w:t xml:space="preserve">  </w:t>
      </w:r>
    </w:p>
    <w:p w:rsidR="00103CEE" w:rsidRPr="007E2D7C" w:rsidRDefault="00103CEE" w:rsidP="008A01AF">
      <w:pPr>
        <w:suppressAutoHyphens w:val="0"/>
        <w:ind w:left="-709" w:firstLine="709"/>
        <w:jc w:val="both"/>
        <w:rPr>
          <w:sz w:val="28"/>
          <w:szCs w:val="28"/>
          <w:lang w:eastAsia="ru-RU"/>
        </w:rPr>
      </w:pPr>
      <w:r w:rsidRPr="007E2D7C">
        <w:rPr>
          <w:sz w:val="28"/>
          <w:szCs w:val="28"/>
          <w:lang w:eastAsia="ru-RU"/>
        </w:rPr>
        <w:t xml:space="preserve">Ключевые показатели и их целевые значения муниципального контроля: </w:t>
      </w:r>
    </w:p>
    <w:p w:rsidR="00103CEE" w:rsidRPr="007E2D7C" w:rsidRDefault="00103CEE" w:rsidP="008A01AF">
      <w:pPr>
        <w:suppressAutoHyphens w:val="0"/>
        <w:ind w:left="-709" w:firstLine="709"/>
        <w:jc w:val="both"/>
        <w:rPr>
          <w:sz w:val="28"/>
          <w:szCs w:val="28"/>
          <w:lang w:eastAsia="ru-RU"/>
        </w:rPr>
      </w:pPr>
      <w:r w:rsidRPr="007E2D7C">
        <w:rPr>
          <w:sz w:val="28"/>
          <w:szCs w:val="28"/>
          <w:lang w:eastAsia="ru-RU"/>
        </w:rPr>
        <w:t xml:space="preserve">  </w:t>
      </w:r>
      <w:r w:rsidR="008E4B27" w:rsidRPr="007E2D7C">
        <w:rPr>
          <w:sz w:val="28"/>
          <w:szCs w:val="28"/>
          <w:lang w:eastAsia="ru-RU"/>
        </w:rPr>
        <w:t>1.</w:t>
      </w:r>
      <w:r w:rsidRPr="007E2D7C">
        <w:rPr>
          <w:sz w:val="28"/>
          <w:szCs w:val="28"/>
          <w:lang w:eastAsia="ru-RU"/>
        </w:rPr>
        <w:t xml:space="preserve"> При осуществлении муниципального контроля на автомобильном транспорте и в дорожном хозяйстве </w:t>
      </w:r>
      <w:r w:rsidR="008E4B27" w:rsidRPr="007E2D7C">
        <w:rPr>
          <w:sz w:val="28"/>
          <w:szCs w:val="28"/>
          <w:lang w:eastAsia="ru-RU"/>
        </w:rPr>
        <w:t xml:space="preserve">в границах населенных пунктов </w:t>
      </w:r>
      <w:r w:rsidR="00600172">
        <w:rPr>
          <w:sz w:val="28"/>
          <w:szCs w:val="28"/>
          <w:lang w:eastAsia="ru-RU"/>
        </w:rPr>
        <w:t xml:space="preserve">Станционного </w:t>
      </w:r>
      <w:r w:rsidR="008E4B27" w:rsidRPr="007E2D7C">
        <w:rPr>
          <w:sz w:val="28"/>
          <w:szCs w:val="28"/>
          <w:lang w:eastAsia="ru-RU"/>
        </w:rPr>
        <w:t xml:space="preserve">сельсовета Новосибирского района Новосибирской области </w:t>
      </w:r>
    </w:p>
    <w:p w:rsidR="00103CEE" w:rsidRPr="007E2D7C" w:rsidRDefault="00103CEE" w:rsidP="008A01A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7E2D7C">
        <w:rPr>
          <w:sz w:val="28"/>
          <w:szCs w:val="28"/>
          <w:lang w:eastAsia="ru-RU"/>
        </w:rPr>
        <w:t xml:space="preserve">  </w:t>
      </w:r>
    </w:p>
    <w:tbl>
      <w:tblPr>
        <w:tblW w:w="10082" w:type="dxa"/>
        <w:tblInd w:w="-699" w:type="dxa"/>
        <w:tblCellMar>
          <w:left w:w="0" w:type="dxa"/>
          <w:right w:w="0" w:type="dxa"/>
        </w:tblCellMar>
        <w:tblLook w:val="04A0"/>
      </w:tblPr>
      <w:tblGrid>
        <w:gridCol w:w="8488"/>
        <w:gridCol w:w="1594"/>
      </w:tblGrid>
      <w:tr w:rsidR="00103CEE" w:rsidRPr="007E2D7C" w:rsidTr="008A01AF">
        <w:tc>
          <w:tcPr>
            <w:tcW w:w="8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CEE" w:rsidRPr="007E2D7C" w:rsidRDefault="00103CEE" w:rsidP="008A01A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E2D7C">
              <w:rPr>
                <w:sz w:val="28"/>
                <w:szCs w:val="28"/>
                <w:lang w:eastAsia="ru-RU"/>
              </w:rPr>
              <w:t xml:space="preserve">Ключевые показатели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CEE" w:rsidRPr="007E2D7C" w:rsidRDefault="00103CEE" w:rsidP="008A01A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E2D7C">
              <w:rPr>
                <w:sz w:val="28"/>
                <w:szCs w:val="28"/>
                <w:lang w:eastAsia="ru-RU"/>
              </w:rPr>
              <w:t>Целевые значения</w:t>
            </w:r>
            <w:proofErr w:type="gramStart"/>
            <w:r w:rsidRPr="007E2D7C">
              <w:rPr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103CEE" w:rsidRPr="007E2D7C" w:rsidTr="008A01AF">
        <w:tc>
          <w:tcPr>
            <w:tcW w:w="8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3CEE" w:rsidRPr="007E2D7C" w:rsidRDefault="00103CEE" w:rsidP="008A01A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E2D7C">
              <w:rPr>
                <w:sz w:val="28"/>
                <w:szCs w:val="28"/>
                <w:lang w:eastAsia="ru-RU"/>
              </w:rPr>
              <w:t xml:space="preserve">Доля устраненных нарушений обязательных требований от числа выявленных нарушений обязательных требований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3CEE" w:rsidRPr="007E2D7C" w:rsidRDefault="00103CEE" w:rsidP="008A01A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E2D7C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103CEE" w:rsidRPr="007E2D7C" w:rsidTr="008A01AF">
        <w:tc>
          <w:tcPr>
            <w:tcW w:w="8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3CEE" w:rsidRPr="007E2D7C" w:rsidRDefault="00103CEE" w:rsidP="008A01A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E2D7C">
              <w:rPr>
                <w:sz w:val="28"/>
                <w:szCs w:val="28"/>
                <w:lang w:eastAsia="ru-RU"/>
              </w:rPr>
              <w:t xml:space="preserve"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3CEE" w:rsidRPr="007E2D7C" w:rsidRDefault="00103CEE" w:rsidP="008A01A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E2D7C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103CEE" w:rsidRPr="007E2D7C" w:rsidTr="008A01AF">
        <w:tc>
          <w:tcPr>
            <w:tcW w:w="8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3CEE" w:rsidRPr="007E2D7C" w:rsidRDefault="00103CEE" w:rsidP="008A01A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E2D7C">
              <w:rPr>
                <w:sz w:val="28"/>
                <w:szCs w:val="28"/>
                <w:lang w:eastAsia="ru-RU"/>
              </w:rPr>
              <w:t xml:space="preserve">Доля отмененных результатов контрольных мероприятий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3CEE" w:rsidRPr="007E2D7C" w:rsidRDefault="00103CEE" w:rsidP="008A01A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E2D7C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103CEE" w:rsidRPr="007E2D7C" w:rsidRDefault="00103CEE" w:rsidP="008A01A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7E2D7C">
        <w:rPr>
          <w:sz w:val="28"/>
          <w:szCs w:val="28"/>
          <w:lang w:eastAsia="ru-RU"/>
        </w:rPr>
        <w:t xml:space="preserve">  </w:t>
      </w:r>
    </w:p>
    <w:p w:rsidR="00103CEE" w:rsidRPr="007E2D7C" w:rsidRDefault="00103CEE" w:rsidP="008A01AF">
      <w:pPr>
        <w:suppressAutoHyphens w:val="0"/>
        <w:ind w:left="-426"/>
        <w:jc w:val="both"/>
        <w:rPr>
          <w:sz w:val="28"/>
          <w:szCs w:val="28"/>
          <w:lang w:eastAsia="ru-RU"/>
        </w:rPr>
      </w:pPr>
      <w:r w:rsidRPr="007E2D7C">
        <w:rPr>
          <w:sz w:val="28"/>
          <w:szCs w:val="28"/>
          <w:lang w:eastAsia="ru-RU"/>
        </w:rPr>
        <w:t xml:space="preserve">Индикативные показатели муниципального контроля: </w:t>
      </w:r>
    </w:p>
    <w:p w:rsidR="00103CEE" w:rsidRPr="007E2D7C" w:rsidRDefault="00103CEE" w:rsidP="008A01A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7E2D7C">
        <w:rPr>
          <w:sz w:val="28"/>
          <w:szCs w:val="28"/>
          <w:lang w:eastAsia="ru-RU"/>
        </w:rPr>
        <w:t xml:space="preserve">  </w:t>
      </w:r>
    </w:p>
    <w:p w:rsidR="00103CEE" w:rsidRPr="007E2D7C" w:rsidRDefault="00103CEE" w:rsidP="008A01AF">
      <w:pPr>
        <w:suppressAutoHyphens w:val="0"/>
        <w:ind w:left="-425" w:firstLine="709"/>
        <w:jc w:val="both"/>
        <w:rPr>
          <w:sz w:val="28"/>
          <w:szCs w:val="28"/>
          <w:lang w:eastAsia="ru-RU"/>
        </w:rPr>
      </w:pPr>
      <w:r w:rsidRPr="007E2D7C">
        <w:rPr>
          <w:sz w:val="28"/>
          <w:szCs w:val="28"/>
          <w:lang w:eastAsia="ru-RU"/>
        </w:rPr>
        <w:t xml:space="preserve">2. При осуществлении муниципального контроля на автомобильном транспорте и в дорожном хозяйстве </w:t>
      </w:r>
      <w:r w:rsidR="008E4B27" w:rsidRPr="007E2D7C">
        <w:rPr>
          <w:sz w:val="28"/>
          <w:szCs w:val="28"/>
          <w:lang w:eastAsia="ru-RU"/>
        </w:rPr>
        <w:t xml:space="preserve">в границах населенных пунктов </w:t>
      </w:r>
      <w:bookmarkStart w:id="0" w:name="_GoBack"/>
      <w:bookmarkEnd w:id="0"/>
      <w:r w:rsidR="00600172">
        <w:rPr>
          <w:sz w:val="28"/>
          <w:szCs w:val="28"/>
          <w:lang w:eastAsia="ru-RU"/>
        </w:rPr>
        <w:t>Станционного</w:t>
      </w:r>
      <w:r w:rsidR="008E4B27" w:rsidRPr="007E2D7C">
        <w:rPr>
          <w:sz w:val="28"/>
          <w:szCs w:val="28"/>
          <w:lang w:eastAsia="ru-RU"/>
        </w:rPr>
        <w:t xml:space="preserve"> сельсовета Новосибирского района Новосибирской области</w:t>
      </w:r>
      <w:r w:rsidRPr="007E2D7C">
        <w:rPr>
          <w:sz w:val="28"/>
          <w:szCs w:val="28"/>
          <w:lang w:eastAsia="ru-RU"/>
        </w:rPr>
        <w:t xml:space="preserve"> устанавливаются следующие индикативные показатели: </w:t>
      </w:r>
    </w:p>
    <w:p w:rsidR="00103CEE" w:rsidRPr="007E2D7C" w:rsidRDefault="00103CEE" w:rsidP="008A01AF">
      <w:pPr>
        <w:suppressAutoHyphens w:val="0"/>
        <w:ind w:left="-425" w:firstLine="709"/>
        <w:jc w:val="both"/>
        <w:rPr>
          <w:sz w:val="28"/>
          <w:szCs w:val="28"/>
          <w:lang w:eastAsia="ru-RU"/>
        </w:rPr>
      </w:pPr>
      <w:r w:rsidRPr="007E2D7C">
        <w:rPr>
          <w:sz w:val="28"/>
          <w:szCs w:val="28"/>
          <w:lang w:eastAsia="ru-RU"/>
        </w:rPr>
        <w:t xml:space="preserve">1) количество внеплановых контрольных мероприятий, проведенных за отчетный период; </w:t>
      </w:r>
    </w:p>
    <w:p w:rsidR="00103CEE" w:rsidRPr="007E2D7C" w:rsidRDefault="00103CEE" w:rsidP="008A01AF">
      <w:pPr>
        <w:suppressAutoHyphens w:val="0"/>
        <w:ind w:left="-425" w:firstLine="709"/>
        <w:jc w:val="both"/>
        <w:rPr>
          <w:sz w:val="28"/>
          <w:szCs w:val="28"/>
          <w:lang w:eastAsia="ru-RU"/>
        </w:rPr>
      </w:pPr>
      <w:r w:rsidRPr="007E2D7C">
        <w:rPr>
          <w:sz w:val="28"/>
          <w:szCs w:val="28"/>
          <w:lang w:eastAsia="ru-RU"/>
        </w:rPr>
        <w:t xml:space="preserve">2) 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103CEE" w:rsidRPr="007E2D7C" w:rsidRDefault="00103CEE" w:rsidP="008A01AF">
      <w:pPr>
        <w:suppressAutoHyphens w:val="0"/>
        <w:ind w:left="-425" w:firstLine="709"/>
        <w:jc w:val="both"/>
        <w:rPr>
          <w:sz w:val="28"/>
          <w:szCs w:val="28"/>
          <w:lang w:eastAsia="ru-RU"/>
        </w:rPr>
      </w:pPr>
      <w:r w:rsidRPr="007E2D7C">
        <w:rPr>
          <w:sz w:val="28"/>
          <w:szCs w:val="28"/>
          <w:lang w:eastAsia="ru-RU"/>
        </w:rPr>
        <w:t xml:space="preserve">3) количество возражений в отношении акта контрольного мероприятия, поступивших за отчетный период; </w:t>
      </w:r>
    </w:p>
    <w:p w:rsidR="00103CEE" w:rsidRPr="007E2D7C" w:rsidRDefault="00103CEE" w:rsidP="008A01AF">
      <w:pPr>
        <w:suppressAutoHyphens w:val="0"/>
        <w:ind w:left="-425" w:firstLine="709"/>
        <w:jc w:val="both"/>
        <w:rPr>
          <w:sz w:val="28"/>
          <w:szCs w:val="28"/>
          <w:lang w:eastAsia="ru-RU"/>
        </w:rPr>
      </w:pPr>
      <w:r w:rsidRPr="007E2D7C">
        <w:rPr>
          <w:sz w:val="28"/>
          <w:szCs w:val="28"/>
          <w:lang w:eastAsia="ru-RU"/>
        </w:rPr>
        <w:t xml:space="preserve">4) количество предписаний об устранении нарушений обязательных требований, выданных за отчетный период; </w:t>
      </w:r>
    </w:p>
    <w:p w:rsidR="00103CEE" w:rsidRPr="007E2D7C" w:rsidRDefault="00103CEE" w:rsidP="008A01AF">
      <w:pPr>
        <w:suppressAutoHyphens w:val="0"/>
        <w:ind w:left="-425" w:firstLine="709"/>
        <w:jc w:val="both"/>
        <w:rPr>
          <w:sz w:val="28"/>
          <w:szCs w:val="28"/>
          <w:lang w:eastAsia="ru-RU"/>
        </w:rPr>
      </w:pPr>
      <w:r w:rsidRPr="007E2D7C">
        <w:rPr>
          <w:sz w:val="28"/>
          <w:szCs w:val="28"/>
          <w:lang w:eastAsia="ru-RU"/>
        </w:rPr>
        <w:t xml:space="preserve">5) количество нарушений обязательных требований, устраненных за отчетный период. </w:t>
      </w:r>
    </w:p>
    <w:p w:rsidR="00103CEE" w:rsidRPr="00103CEE" w:rsidRDefault="00103CEE" w:rsidP="008A01AF">
      <w:pPr>
        <w:suppressAutoHyphens w:val="0"/>
        <w:ind w:left="-425" w:firstLine="709"/>
        <w:jc w:val="both"/>
        <w:rPr>
          <w:sz w:val="24"/>
          <w:szCs w:val="24"/>
          <w:lang w:eastAsia="ru-RU"/>
        </w:rPr>
      </w:pPr>
    </w:p>
    <w:sectPr w:rsidR="00103CEE" w:rsidRPr="00103CEE" w:rsidSect="0074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B8D"/>
    <w:rsid w:val="00004FDE"/>
    <w:rsid w:val="000B61E1"/>
    <w:rsid w:val="00103CEE"/>
    <w:rsid w:val="00195459"/>
    <w:rsid w:val="00234876"/>
    <w:rsid w:val="0027639B"/>
    <w:rsid w:val="002A2E81"/>
    <w:rsid w:val="00303B69"/>
    <w:rsid w:val="00332A41"/>
    <w:rsid w:val="00347FFA"/>
    <w:rsid w:val="003F3C8E"/>
    <w:rsid w:val="00526C10"/>
    <w:rsid w:val="00600172"/>
    <w:rsid w:val="00645191"/>
    <w:rsid w:val="00695B8D"/>
    <w:rsid w:val="00744684"/>
    <w:rsid w:val="007E2D7C"/>
    <w:rsid w:val="00834C5D"/>
    <w:rsid w:val="00853424"/>
    <w:rsid w:val="008A01AF"/>
    <w:rsid w:val="008E4B27"/>
    <w:rsid w:val="009B1F37"/>
    <w:rsid w:val="009F7983"/>
    <w:rsid w:val="00AB7D65"/>
    <w:rsid w:val="00B9633E"/>
    <w:rsid w:val="00C64DA5"/>
    <w:rsid w:val="00CF3F09"/>
    <w:rsid w:val="00F4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E1"/>
    <w:pPr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0B61E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6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B61E1"/>
    <w:rPr>
      <w:rFonts w:eastAsia="Times New Roman"/>
      <w:sz w:val="28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0B6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B61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0B61E1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0B61E1"/>
    <w:rPr>
      <w:rFonts w:eastAsia="Times New Roman"/>
      <w:sz w:val="28"/>
      <w:szCs w:val="20"/>
      <w:lang w:eastAsia="zh-CN"/>
    </w:rPr>
  </w:style>
  <w:style w:type="paragraph" w:customStyle="1" w:styleId="ConsPlusNormal">
    <w:name w:val="ConsPlusNormal"/>
    <w:rsid w:val="000B61E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E1"/>
    <w:pPr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0B61E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6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B61E1"/>
    <w:rPr>
      <w:rFonts w:eastAsia="Times New Roman"/>
      <w:sz w:val="28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0B6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61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0B61E1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0B61E1"/>
    <w:rPr>
      <w:rFonts w:eastAsia="Times New Roman"/>
      <w:sz w:val="28"/>
      <w:szCs w:val="20"/>
      <w:lang w:eastAsia="zh-CN"/>
    </w:rPr>
  </w:style>
  <w:style w:type="paragraph" w:customStyle="1" w:styleId="ConsPlusNormal">
    <w:name w:val="ConsPlusNormal"/>
    <w:rsid w:val="000B61E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0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8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5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demen</cp:lastModifiedBy>
  <cp:revision>9</cp:revision>
  <cp:lastPrinted>2022-03-21T02:29:00Z</cp:lastPrinted>
  <dcterms:created xsi:type="dcterms:W3CDTF">2022-05-31T07:39:00Z</dcterms:created>
  <dcterms:modified xsi:type="dcterms:W3CDTF">2022-06-30T02:36:00Z</dcterms:modified>
</cp:coreProperties>
</file>