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6F" w:rsidRPr="00FB396F" w:rsidRDefault="00FB396F" w:rsidP="00FB396F">
      <w:pPr>
        <w:jc w:val="center"/>
        <w:rPr>
          <w:rFonts w:eastAsia="Calibri"/>
          <w:b/>
          <w:lang w:eastAsia="en-US"/>
        </w:rPr>
      </w:pPr>
      <w:r w:rsidRPr="00FB396F">
        <w:rPr>
          <w:rFonts w:eastAsia="Calibri"/>
          <w:b/>
          <w:lang w:eastAsia="en-US"/>
        </w:rPr>
        <w:t>АДМИНИСТРАЦИЯ СТАНЦИОННОГО СЕЛЬСОВЕТА</w:t>
      </w:r>
    </w:p>
    <w:p w:rsidR="00FB396F" w:rsidRPr="00FB396F" w:rsidRDefault="00FB396F" w:rsidP="00FB396F">
      <w:pPr>
        <w:jc w:val="center"/>
        <w:rPr>
          <w:rFonts w:eastAsia="Calibri"/>
          <w:b/>
          <w:lang w:eastAsia="en-US"/>
        </w:rPr>
      </w:pPr>
      <w:r w:rsidRPr="00FB396F">
        <w:rPr>
          <w:rFonts w:eastAsia="Calibri"/>
          <w:b/>
          <w:lang w:eastAsia="en-US"/>
        </w:rPr>
        <w:t>НОВОСИБИРСКОГО РАЙОНА     НОВОСИБИРСКОЙ ОБЛАСТИ</w:t>
      </w:r>
    </w:p>
    <w:p w:rsidR="00FB396F" w:rsidRPr="00FB396F" w:rsidRDefault="00FB396F" w:rsidP="00FB396F">
      <w:pPr>
        <w:jc w:val="center"/>
        <w:rPr>
          <w:rFonts w:eastAsia="Calibri"/>
          <w:b/>
          <w:lang w:eastAsia="en-US"/>
        </w:rPr>
      </w:pPr>
    </w:p>
    <w:p w:rsidR="00FB396F" w:rsidRPr="00FB396F" w:rsidRDefault="00FB396F" w:rsidP="00FB396F">
      <w:pPr>
        <w:jc w:val="center"/>
        <w:rPr>
          <w:rFonts w:eastAsia="Calibri"/>
          <w:b/>
          <w:lang w:eastAsia="en-US"/>
        </w:rPr>
      </w:pPr>
    </w:p>
    <w:p w:rsidR="00FB396F" w:rsidRPr="00FB396F" w:rsidRDefault="00FB396F" w:rsidP="00FB396F">
      <w:pPr>
        <w:jc w:val="center"/>
        <w:rPr>
          <w:rFonts w:eastAsia="Calibri"/>
          <w:b/>
          <w:lang w:eastAsia="en-US"/>
        </w:rPr>
      </w:pPr>
      <w:r w:rsidRPr="00FB396F">
        <w:rPr>
          <w:rFonts w:eastAsia="Calibri"/>
          <w:b/>
          <w:lang w:eastAsia="en-US"/>
        </w:rPr>
        <w:t>РАСПОРЯЖЕНИЕ</w:t>
      </w:r>
    </w:p>
    <w:p w:rsidR="00FB396F" w:rsidRPr="00FB396F" w:rsidRDefault="00FB396F" w:rsidP="00FB396F">
      <w:pPr>
        <w:jc w:val="center"/>
        <w:rPr>
          <w:rFonts w:eastAsia="Calibri"/>
          <w:b/>
          <w:lang w:eastAsia="en-US"/>
        </w:rPr>
      </w:pPr>
    </w:p>
    <w:p w:rsidR="00FB396F" w:rsidRPr="00FB396F" w:rsidRDefault="00FB396F" w:rsidP="00FB396F">
      <w:pPr>
        <w:jc w:val="center"/>
        <w:rPr>
          <w:rFonts w:eastAsia="Calibri"/>
          <w:b/>
          <w:lang w:eastAsia="en-US"/>
        </w:rPr>
      </w:pPr>
    </w:p>
    <w:p w:rsidR="009C7A53" w:rsidRPr="00FB396F" w:rsidRDefault="00A32717" w:rsidP="0058124F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29</w:t>
      </w:r>
      <w:r w:rsidR="00FB396F">
        <w:rPr>
          <w:rFonts w:eastAsia="Calibri"/>
          <w:b/>
          <w:lang w:eastAsia="en-US"/>
        </w:rPr>
        <w:t>.</w:t>
      </w:r>
      <w:r w:rsidR="007C1313">
        <w:rPr>
          <w:rFonts w:eastAsia="Calibri"/>
          <w:b/>
          <w:lang w:eastAsia="en-US"/>
        </w:rPr>
        <w:t>12</w:t>
      </w:r>
      <w:r w:rsidR="00FB396F" w:rsidRPr="00FB396F">
        <w:rPr>
          <w:rFonts w:eastAsia="Calibri"/>
          <w:b/>
          <w:lang w:eastAsia="en-US"/>
        </w:rPr>
        <w:t>.202</w:t>
      </w:r>
      <w:r w:rsidR="007C1313">
        <w:rPr>
          <w:rFonts w:eastAsia="Calibri"/>
          <w:b/>
          <w:lang w:eastAsia="en-US"/>
        </w:rPr>
        <w:t>2</w:t>
      </w:r>
      <w:r w:rsidR="00FB396F" w:rsidRPr="00FB396F">
        <w:rPr>
          <w:rFonts w:eastAsia="Calibri"/>
          <w:b/>
          <w:lang w:eastAsia="en-US"/>
        </w:rPr>
        <w:t xml:space="preserve">                     </w:t>
      </w:r>
      <w:r w:rsidR="0058124F">
        <w:rPr>
          <w:rFonts w:eastAsia="Calibri"/>
          <w:b/>
          <w:lang w:eastAsia="en-US"/>
        </w:rPr>
        <w:t xml:space="preserve">      </w:t>
      </w:r>
      <w:r w:rsidR="00FB396F" w:rsidRPr="00FB396F">
        <w:rPr>
          <w:rFonts w:eastAsia="Calibri"/>
          <w:b/>
          <w:lang w:eastAsia="en-US"/>
        </w:rPr>
        <w:t xml:space="preserve">           </w:t>
      </w:r>
      <w:r w:rsidR="0058124F">
        <w:rPr>
          <w:rFonts w:eastAsia="Calibri"/>
          <w:b/>
          <w:lang w:eastAsia="en-US"/>
        </w:rPr>
        <w:t xml:space="preserve"> </w:t>
      </w:r>
      <w:r w:rsidR="00FB396F" w:rsidRPr="00FB396F">
        <w:rPr>
          <w:rFonts w:eastAsia="Calibri"/>
          <w:b/>
          <w:lang w:eastAsia="en-US"/>
        </w:rPr>
        <w:t xml:space="preserve">        ст. Мочище               </w:t>
      </w:r>
      <w:r w:rsidR="00FB396F">
        <w:rPr>
          <w:rFonts w:eastAsia="Calibri"/>
          <w:b/>
          <w:lang w:eastAsia="en-US"/>
        </w:rPr>
        <w:t xml:space="preserve">  </w:t>
      </w:r>
      <w:r w:rsidR="0058124F">
        <w:rPr>
          <w:rFonts w:eastAsia="Calibri"/>
          <w:b/>
          <w:lang w:eastAsia="en-US"/>
        </w:rPr>
        <w:t xml:space="preserve">       </w:t>
      </w:r>
      <w:r w:rsidR="00FB396F">
        <w:rPr>
          <w:rFonts w:eastAsia="Calibri"/>
          <w:b/>
          <w:lang w:eastAsia="en-US"/>
        </w:rPr>
        <w:t xml:space="preserve">              </w:t>
      </w:r>
      <w:r w:rsidR="0058124F">
        <w:rPr>
          <w:rFonts w:eastAsia="Calibri"/>
          <w:b/>
          <w:lang w:eastAsia="en-US"/>
        </w:rPr>
        <w:t xml:space="preserve">     </w:t>
      </w:r>
      <w:r w:rsidR="00FB396F">
        <w:rPr>
          <w:rFonts w:eastAsia="Calibri"/>
          <w:b/>
          <w:lang w:eastAsia="en-US"/>
        </w:rPr>
        <w:t xml:space="preserve">           №</w:t>
      </w:r>
      <w:r w:rsidR="007C1313">
        <w:rPr>
          <w:rFonts w:eastAsia="Calibri"/>
          <w:b/>
          <w:lang w:eastAsia="en-US"/>
        </w:rPr>
        <w:t xml:space="preserve"> 185</w:t>
      </w:r>
      <w:r w:rsidR="00FB396F">
        <w:rPr>
          <w:rFonts w:eastAsia="Calibri"/>
          <w:b/>
          <w:lang w:eastAsia="en-US"/>
        </w:rPr>
        <w:t xml:space="preserve"> </w:t>
      </w:r>
      <w:r w:rsidR="00FB396F" w:rsidRPr="00FB396F">
        <w:rPr>
          <w:rFonts w:eastAsia="Calibri"/>
          <w:b/>
          <w:lang w:eastAsia="en-US"/>
        </w:rPr>
        <w:t>-р</w:t>
      </w:r>
    </w:p>
    <w:p w:rsidR="00D84CA3" w:rsidRPr="00271A9E" w:rsidRDefault="00D84CA3" w:rsidP="00B8614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A2D65" w:rsidRPr="00271A9E" w:rsidRDefault="00EA2D65" w:rsidP="00EA2D65">
      <w:pPr>
        <w:pStyle w:val="a8"/>
        <w:jc w:val="center"/>
        <w:rPr>
          <w:b/>
          <w:sz w:val="32"/>
          <w:szCs w:val="32"/>
        </w:rPr>
      </w:pPr>
    </w:p>
    <w:p w:rsidR="00A32717" w:rsidRDefault="005D00BA" w:rsidP="005D00BA">
      <w:pPr>
        <w:jc w:val="center"/>
        <w:rPr>
          <w:b/>
        </w:rPr>
      </w:pPr>
      <w:r w:rsidRPr="0058124F">
        <w:rPr>
          <w:b/>
        </w:rPr>
        <w:t>Об утверждении плана проведения проверок подведомственных организаций</w:t>
      </w:r>
    </w:p>
    <w:p w:rsidR="00271A9E" w:rsidRPr="0058124F" w:rsidRDefault="005D00BA" w:rsidP="005D00BA">
      <w:pPr>
        <w:jc w:val="center"/>
        <w:rPr>
          <w:b/>
          <w:snapToGrid w:val="0"/>
        </w:rPr>
      </w:pPr>
      <w:r w:rsidRPr="0058124F">
        <w:rPr>
          <w:b/>
        </w:rPr>
        <w:t xml:space="preserve"> на 2023 год</w:t>
      </w:r>
    </w:p>
    <w:p w:rsidR="004E1C25" w:rsidRPr="005D00BA" w:rsidRDefault="004E1C25" w:rsidP="005D00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0BA" w:rsidRPr="0058124F" w:rsidRDefault="005D00BA" w:rsidP="005D00BA">
      <w:pPr>
        <w:ind w:firstLine="708"/>
        <w:jc w:val="both"/>
        <w:rPr>
          <w:b/>
        </w:rPr>
      </w:pPr>
      <w:r w:rsidRPr="0058124F">
        <w:t xml:space="preserve">В соответствии с </w:t>
      </w:r>
      <w:r w:rsidRPr="0058124F">
        <w:rPr>
          <w:snapToGrid w:val="0"/>
        </w:rPr>
        <w:t xml:space="preserve">Законом </w:t>
      </w:r>
      <w:r w:rsidR="00FB396F" w:rsidRPr="0058124F">
        <w:rPr>
          <w:snapToGrid w:val="0"/>
        </w:rPr>
        <w:t xml:space="preserve">Новосибирской </w:t>
      </w:r>
      <w:r w:rsidRPr="0058124F">
        <w:rPr>
          <w:snapToGrid w:val="0"/>
        </w:rPr>
        <w:t xml:space="preserve"> области</w:t>
      </w:r>
      <w:r w:rsidR="00FB396F" w:rsidRPr="0058124F">
        <w:rPr>
          <w:snapToGrid w:val="0"/>
        </w:rPr>
        <w:t xml:space="preserve"> от 02.05.2017 N 161-ОЗ "О ведомственном контроле за соблюдением трудового законодательства и иных нормативных правовых актов, содержащих нормы трудового права, в Новосибирской области"</w:t>
      </w:r>
      <w:r w:rsidRPr="0058124F">
        <w:rPr>
          <w:snapToGrid w:val="0"/>
        </w:rPr>
        <w:t xml:space="preserve">, </w:t>
      </w:r>
      <w:r w:rsidR="00FB396F" w:rsidRPr="0058124F">
        <w:rPr>
          <w:snapToGrid w:val="0"/>
        </w:rPr>
        <w:t>а</w:t>
      </w:r>
      <w:r w:rsidRPr="0058124F">
        <w:t xml:space="preserve">дминистрация </w:t>
      </w:r>
      <w:r w:rsidR="00FB396F" w:rsidRPr="0058124F">
        <w:t>Станционного сельсовета</w:t>
      </w:r>
      <w:r w:rsidRPr="0058124F">
        <w:t xml:space="preserve"> </w:t>
      </w:r>
      <w:r w:rsidR="00FB396F" w:rsidRPr="0058124F">
        <w:t>распоряжается</w:t>
      </w:r>
      <w:r w:rsidRPr="0058124F">
        <w:rPr>
          <w:b/>
        </w:rPr>
        <w:t>:</w:t>
      </w:r>
    </w:p>
    <w:p w:rsidR="0058124F" w:rsidRDefault="0058124F" w:rsidP="00FB396F">
      <w:pPr>
        <w:ind w:left="708"/>
        <w:jc w:val="both"/>
      </w:pPr>
    </w:p>
    <w:p w:rsidR="0058124F" w:rsidRDefault="005D00BA" w:rsidP="0058124F">
      <w:pPr>
        <w:pStyle w:val="a6"/>
        <w:numPr>
          <w:ilvl w:val="0"/>
          <w:numId w:val="47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58124F">
        <w:rPr>
          <w:rFonts w:ascii="Times New Roman" w:hAnsi="Times New Roman"/>
          <w:sz w:val="24"/>
          <w:szCs w:val="24"/>
        </w:rPr>
        <w:t>Утвердить план проведения проверок подведомственных</w:t>
      </w:r>
      <w:r w:rsidR="0058124F" w:rsidRPr="0058124F">
        <w:rPr>
          <w:rFonts w:ascii="Times New Roman" w:hAnsi="Times New Roman"/>
          <w:sz w:val="24"/>
          <w:szCs w:val="24"/>
        </w:rPr>
        <w:t> </w:t>
      </w:r>
      <w:r w:rsidRPr="0058124F">
        <w:rPr>
          <w:rFonts w:ascii="Times New Roman" w:hAnsi="Times New Roman"/>
          <w:sz w:val="24"/>
          <w:szCs w:val="24"/>
        </w:rPr>
        <w:t>организаций</w:t>
      </w:r>
      <w:r w:rsidR="0058124F">
        <w:rPr>
          <w:rFonts w:ascii="Times New Roman" w:hAnsi="Times New Roman"/>
          <w:sz w:val="24"/>
          <w:szCs w:val="24"/>
        </w:rPr>
        <w:t xml:space="preserve"> на 2023</w:t>
      </w:r>
    </w:p>
    <w:p w:rsidR="005D00BA" w:rsidRPr="0058124F" w:rsidRDefault="0058124F" w:rsidP="0058124F">
      <w:pPr>
        <w:spacing w:line="240" w:lineRule="atLeast"/>
        <w:jc w:val="both"/>
      </w:pPr>
      <w:r>
        <w:t>г</w:t>
      </w:r>
      <w:r w:rsidR="005D00BA" w:rsidRPr="0058124F">
        <w:t>од</w:t>
      </w:r>
      <w:r>
        <w:t> </w:t>
      </w:r>
      <w:r w:rsidR="005D00BA" w:rsidRPr="0058124F">
        <w:t>(Приложение).</w:t>
      </w:r>
    </w:p>
    <w:p w:rsidR="0058124F" w:rsidRPr="0058124F" w:rsidRDefault="00FB396F" w:rsidP="00FB396F">
      <w:pPr>
        <w:jc w:val="both"/>
      </w:pPr>
      <w:r w:rsidRPr="0058124F">
        <w:t xml:space="preserve">        </w:t>
      </w:r>
    </w:p>
    <w:p w:rsidR="005D00BA" w:rsidRPr="0058124F" w:rsidRDefault="00FB396F" w:rsidP="00FB396F">
      <w:pPr>
        <w:jc w:val="both"/>
      </w:pPr>
      <w:r w:rsidRPr="0058124F">
        <w:t xml:space="preserve"> </w:t>
      </w:r>
      <w:r w:rsidR="0058124F">
        <w:t xml:space="preserve">          </w:t>
      </w:r>
      <w:r w:rsidRPr="0058124F">
        <w:t xml:space="preserve"> 2. </w:t>
      </w:r>
      <w:r w:rsidR="005D00BA" w:rsidRPr="0058124F">
        <w:t xml:space="preserve">Разместить настоящий план проведения проверок подведомственных организаций на 2023 год на официальном сайте </w:t>
      </w:r>
      <w:r w:rsidRPr="0058124F">
        <w:t>а</w:t>
      </w:r>
      <w:r w:rsidR="005D00BA" w:rsidRPr="0058124F">
        <w:t>дминистрации</w:t>
      </w:r>
      <w:r w:rsidRPr="0058124F">
        <w:t xml:space="preserve"> Станционного сельсовета Новосибирского района Новосибирской </w:t>
      </w:r>
      <w:r w:rsidR="005D00BA" w:rsidRPr="0058124F">
        <w:t xml:space="preserve"> области</w:t>
      </w:r>
      <w:r w:rsidR="0058124F">
        <w:t>(далее-администрации)</w:t>
      </w:r>
      <w:r w:rsidR="005D00BA" w:rsidRPr="0058124F">
        <w:t>.</w:t>
      </w:r>
    </w:p>
    <w:p w:rsidR="0058124F" w:rsidRDefault="00FB396F" w:rsidP="00FB396F">
      <w:pPr>
        <w:jc w:val="both"/>
      </w:pPr>
      <w:r w:rsidRPr="0058124F">
        <w:t xml:space="preserve">         </w:t>
      </w:r>
    </w:p>
    <w:p w:rsidR="005D00BA" w:rsidRPr="0058124F" w:rsidRDefault="0058124F" w:rsidP="00FB396F">
      <w:pPr>
        <w:jc w:val="both"/>
      </w:pPr>
      <w:r>
        <w:t xml:space="preserve">           </w:t>
      </w:r>
      <w:r w:rsidR="00FB396F" w:rsidRPr="0058124F">
        <w:t xml:space="preserve"> 3. </w:t>
      </w:r>
      <w:r w:rsidR="005D00BA" w:rsidRPr="0058124F">
        <w:t xml:space="preserve">Довести план проведения проверок подведомственных организаций на 2023 год до сведения руководителей структурных подразделений и  муниципальных учреждений, подведомственных </w:t>
      </w:r>
      <w:r>
        <w:t>администрации</w:t>
      </w:r>
      <w:r w:rsidR="005D00BA" w:rsidRPr="0058124F">
        <w:t>.</w:t>
      </w:r>
    </w:p>
    <w:p w:rsidR="0058124F" w:rsidRDefault="00FB396F" w:rsidP="00FB396F">
      <w:pPr>
        <w:jc w:val="both"/>
      </w:pPr>
      <w:r w:rsidRPr="0058124F">
        <w:t xml:space="preserve">         </w:t>
      </w:r>
    </w:p>
    <w:p w:rsidR="005D00BA" w:rsidRPr="0058124F" w:rsidRDefault="0058124F" w:rsidP="00FB396F">
      <w:pPr>
        <w:jc w:val="both"/>
      </w:pPr>
      <w:r>
        <w:t xml:space="preserve">         </w:t>
      </w:r>
      <w:r w:rsidR="00FB396F" w:rsidRPr="0058124F">
        <w:t xml:space="preserve"> 4. </w:t>
      </w:r>
      <w:r w:rsidR="005D00BA" w:rsidRPr="0058124F">
        <w:t xml:space="preserve">Настоящее </w:t>
      </w:r>
      <w:r w:rsidR="00A32717">
        <w:t>распоряжение</w:t>
      </w:r>
      <w:r w:rsidR="005D00BA" w:rsidRPr="0058124F">
        <w:t xml:space="preserve"> вступает в силу с момента подписания.</w:t>
      </w:r>
    </w:p>
    <w:p w:rsidR="0058124F" w:rsidRDefault="0058124F" w:rsidP="0058124F">
      <w:pPr>
        <w:jc w:val="both"/>
        <w:rPr>
          <w:snapToGrid w:val="0"/>
        </w:rPr>
      </w:pPr>
      <w:r>
        <w:rPr>
          <w:snapToGrid w:val="0"/>
        </w:rPr>
        <w:t xml:space="preserve">         </w:t>
      </w:r>
    </w:p>
    <w:p w:rsidR="005D00BA" w:rsidRPr="0058124F" w:rsidRDefault="0058124F" w:rsidP="0058124F">
      <w:pPr>
        <w:jc w:val="both"/>
        <w:rPr>
          <w:snapToGrid w:val="0"/>
        </w:rPr>
      </w:pPr>
      <w:r>
        <w:rPr>
          <w:snapToGrid w:val="0"/>
        </w:rPr>
        <w:t xml:space="preserve">          </w:t>
      </w:r>
      <w:r w:rsidR="00FB396F" w:rsidRPr="0058124F">
        <w:rPr>
          <w:snapToGrid w:val="0"/>
        </w:rPr>
        <w:t>5.</w:t>
      </w:r>
      <w:r w:rsidR="005D00BA" w:rsidRPr="0058124F">
        <w:rPr>
          <w:snapToGrid w:val="0"/>
        </w:rPr>
        <w:t xml:space="preserve"> Контроль за исполнением настоящего </w:t>
      </w:r>
      <w:r w:rsidR="00A32717">
        <w:rPr>
          <w:snapToGrid w:val="0"/>
        </w:rPr>
        <w:t>распоряжения</w:t>
      </w:r>
      <w:r w:rsidR="005D00BA" w:rsidRPr="0058124F">
        <w:rPr>
          <w:snapToGrid w:val="0"/>
        </w:rPr>
        <w:t xml:space="preserve"> оставляю за собой.</w:t>
      </w:r>
    </w:p>
    <w:p w:rsidR="005D00BA" w:rsidRPr="0058124F" w:rsidRDefault="005D00BA" w:rsidP="003C1D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24F" w:rsidRPr="0058124F" w:rsidRDefault="0058124F" w:rsidP="003C1D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0BA" w:rsidRPr="0058124F" w:rsidRDefault="005D00BA" w:rsidP="003C1D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0F18" w:rsidRPr="0058124F" w:rsidRDefault="00177921" w:rsidP="003C1D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124F">
        <w:rPr>
          <w:rFonts w:ascii="Times New Roman" w:hAnsi="Times New Roman" w:cs="Times New Roman"/>
          <w:sz w:val="24"/>
          <w:szCs w:val="24"/>
        </w:rPr>
        <w:t>Глава</w:t>
      </w:r>
      <w:r w:rsidR="009D32D7" w:rsidRPr="0058124F">
        <w:rPr>
          <w:rFonts w:ascii="Times New Roman" w:hAnsi="Times New Roman" w:cs="Times New Roman"/>
          <w:sz w:val="24"/>
          <w:szCs w:val="24"/>
        </w:rPr>
        <w:t xml:space="preserve"> </w:t>
      </w:r>
      <w:r w:rsidR="00FB396F" w:rsidRPr="0058124F">
        <w:rPr>
          <w:rFonts w:ascii="Times New Roman" w:hAnsi="Times New Roman" w:cs="Times New Roman"/>
          <w:sz w:val="24"/>
          <w:szCs w:val="24"/>
        </w:rPr>
        <w:t xml:space="preserve">Станционного сельсовета              </w:t>
      </w:r>
      <w:r w:rsidR="00E624AD" w:rsidRPr="0058124F">
        <w:rPr>
          <w:rFonts w:ascii="Times New Roman" w:hAnsi="Times New Roman" w:cs="Times New Roman"/>
          <w:sz w:val="24"/>
          <w:szCs w:val="24"/>
        </w:rPr>
        <w:t xml:space="preserve">  </w:t>
      </w:r>
      <w:r w:rsidR="00B76C92" w:rsidRPr="0058124F">
        <w:rPr>
          <w:rFonts w:ascii="Times New Roman" w:hAnsi="Times New Roman" w:cs="Times New Roman"/>
          <w:sz w:val="24"/>
          <w:szCs w:val="24"/>
        </w:rPr>
        <w:t xml:space="preserve">       </w:t>
      </w:r>
      <w:r w:rsidR="008047C6" w:rsidRPr="0058124F">
        <w:rPr>
          <w:rFonts w:ascii="Times New Roman" w:hAnsi="Times New Roman" w:cs="Times New Roman"/>
          <w:sz w:val="24"/>
          <w:szCs w:val="24"/>
        </w:rPr>
        <w:t xml:space="preserve">  </w:t>
      </w:r>
      <w:r w:rsidR="003C1D8A" w:rsidRPr="0058124F">
        <w:rPr>
          <w:rFonts w:ascii="Times New Roman" w:hAnsi="Times New Roman" w:cs="Times New Roman"/>
          <w:sz w:val="24"/>
          <w:szCs w:val="24"/>
        </w:rPr>
        <w:t xml:space="preserve">     </w:t>
      </w:r>
      <w:r w:rsidR="0058124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C1D8A" w:rsidRPr="0058124F">
        <w:rPr>
          <w:rFonts w:ascii="Times New Roman" w:hAnsi="Times New Roman" w:cs="Times New Roman"/>
          <w:sz w:val="24"/>
          <w:szCs w:val="24"/>
        </w:rPr>
        <w:t xml:space="preserve">      </w:t>
      </w:r>
      <w:r w:rsidR="008047C6" w:rsidRPr="0058124F">
        <w:rPr>
          <w:rFonts w:ascii="Times New Roman" w:hAnsi="Times New Roman" w:cs="Times New Roman"/>
          <w:sz w:val="24"/>
          <w:szCs w:val="24"/>
        </w:rPr>
        <w:t xml:space="preserve">    </w:t>
      </w:r>
      <w:r w:rsidR="00E624AD" w:rsidRPr="0058124F">
        <w:rPr>
          <w:rFonts w:ascii="Times New Roman" w:hAnsi="Times New Roman" w:cs="Times New Roman"/>
          <w:sz w:val="24"/>
          <w:szCs w:val="24"/>
        </w:rPr>
        <w:t xml:space="preserve">       </w:t>
      </w:r>
      <w:r w:rsidR="00FB396F" w:rsidRPr="0058124F">
        <w:rPr>
          <w:rFonts w:ascii="Times New Roman" w:hAnsi="Times New Roman" w:cs="Times New Roman"/>
          <w:sz w:val="24"/>
          <w:szCs w:val="24"/>
        </w:rPr>
        <w:t>Ф.К. Хабибуллин</w:t>
      </w:r>
    </w:p>
    <w:p w:rsidR="00642721" w:rsidRPr="0058124F" w:rsidRDefault="00642721" w:rsidP="003D01A8">
      <w:pPr>
        <w:widowControl w:val="0"/>
        <w:jc w:val="right"/>
        <w:rPr>
          <w:snapToGrid w:val="0"/>
        </w:rPr>
      </w:pPr>
    </w:p>
    <w:p w:rsidR="007803AE" w:rsidRPr="0058124F" w:rsidRDefault="007803AE" w:rsidP="007803AE">
      <w:pPr>
        <w:ind w:left="4111"/>
        <w:jc w:val="right"/>
      </w:pPr>
    </w:p>
    <w:p w:rsidR="00420F14" w:rsidRPr="0058124F" w:rsidRDefault="00420F14" w:rsidP="007803AE">
      <w:pPr>
        <w:ind w:left="4111"/>
        <w:jc w:val="right"/>
      </w:pPr>
    </w:p>
    <w:p w:rsidR="00420F14" w:rsidRPr="0058124F" w:rsidRDefault="00420F14" w:rsidP="007803AE">
      <w:pPr>
        <w:ind w:left="4111"/>
        <w:jc w:val="right"/>
      </w:pPr>
    </w:p>
    <w:p w:rsidR="004E1C25" w:rsidRPr="0058124F" w:rsidRDefault="004E1C25" w:rsidP="007803AE">
      <w:pPr>
        <w:ind w:left="4111"/>
        <w:jc w:val="right"/>
      </w:pPr>
    </w:p>
    <w:p w:rsidR="00271A9E" w:rsidRPr="0058124F" w:rsidRDefault="00271A9E" w:rsidP="007803AE">
      <w:pPr>
        <w:ind w:left="4111"/>
        <w:jc w:val="right"/>
      </w:pPr>
    </w:p>
    <w:p w:rsidR="005D00BA" w:rsidRPr="0058124F" w:rsidRDefault="005D00BA" w:rsidP="007803AE">
      <w:pPr>
        <w:ind w:left="4111"/>
        <w:jc w:val="right"/>
      </w:pPr>
    </w:p>
    <w:p w:rsidR="005D00BA" w:rsidRDefault="005D00BA" w:rsidP="007803AE">
      <w:pPr>
        <w:ind w:left="4111"/>
        <w:jc w:val="right"/>
        <w:rPr>
          <w:szCs w:val="28"/>
        </w:rPr>
      </w:pPr>
    </w:p>
    <w:p w:rsidR="005D00BA" w:rsidRDefault="005D00BA" w:rsidP="007803AE">
      <w:pPr>
        <w:ind w:left="4111"/>
        <w:jc w:val="right"/>
        <w:rPr>
          <w:szCs w:val="28"/>
        </w:rPr>
      </w:pPr>
    </w:p>
    <w:p w:rsidR="005D00BA" w:rsidRDefault="005D00BA" w:rsidP="007803AE">
      <w:pPr>
        <w:ind w:left="4111"/>
        <w:jc w:val="right"/>
        <w:rPr>
          <w:szCs w:val="28"/>
        </w:rPr>
      </w:pPr>
    </w:p>
    <w:p w:rsidR="005D00BA" w:rsidRDefault="005D00BA" w:rsidP="007803AE">
      <w:pPr>
        <w:ind w:left="4111"/>
        <w:jc w:val="right"/>
        <w:rPr>
          <w:szCs w:val="28"/>
        </w:rPr>
      </w:pPr>
    </w:p>
    <w:p w:rsidR="005D00BA" w:rsidRDefault="005D00BA" w:rsidP="007803AE">
      <w:pPr>
        <w:ind w:left="4111"/>
        <w:jc w:val="right"/>
        <w:rPr>
          <w:szCs w:val="28"/>
        </w:rPr>
      </w:pPr>
    </w:p>
    <w:p w:rsidR="005D00BA" w:rsidRDefault="005D00BA" w:rsidP="007803AE">
      <w:pPr>
        <w:ind w:left="4111"/>
        <w:jc w:val="right"/>
        <w:rPr>
          <w:szCs w:val="28"/>
        </w:rPr>
      </w:pPr>
    </w:p>
    <w:p w:rsidR="005D00BA" w:rsidRDefault="005D00BA" w:rsidP="007803AE">
      <w:pPr>
        <w:ind w:left="4111"/>
        <w:jc w:val="right"/>
        <w:rPr>
          <w:szCs w:val="28"/>
        </w:rPr>
      </w:pPr>
    </w:p>
    <w:p w:rsidR="005D00BA" w:rsidRDefault="005D00BA" w:rsidP="00962DED">
      <w:pPr>
        <w:rPr>
          <w:szCs w:val="28"/>
        </w:rPr>
      </w:pPr>
    </w:p>
    <w:p w:rsidR="00962DED" w:rsidRDefault="00962DED" w:rsidP="00962DED">
      <w:pPr>
        <w:rPr>
          <w:szCs w:val="28"/>
        </w:rPr>
      </w:pPr>
    </w:p>
    <w:p w:rsidR="00962DED" w:rsidRDefault="00962DED" w:rsidP="00962DED">
      <w:pPr>
        <w:rPr>
          <w:szCs w:val="28"/>
        </w:rPr>
      </w:pPr>
    </w:p>
    <w:p w:rsidR="00962DED" w:rsidRDefault="00962DED" w:rsidP="00962DED">
      <w:pPr>
        <w:rPr>
          <w:szCs w:val="28"/>
        </w:rPr>
      </w:pPr>
    </w:p>
    <w:p w:rsidR="00962DED" w:rsidRPr="005D00BA" w:rsidRDefault="00962DED" w:rsidP="00962DED">
      <w:pPr>
        <w:rPr>
          <w:szCs w:val="28"/>
        </w:rPr>
      </w:pPr>
    </w:p>
    <w:p w:rsidR="00271A9E" w:rsidRDefault="00271A9E" w:rsidP="007803AE">
      <w:pPr>
        <w:ind w:left="4111"/>
        <w:jc w:val="right"/>
        <w:rPr>
          <w:szCs w:val="28"/>
        </w:rPr>
      </w:pPr>
    </w:p>
    <w:p w:rsidR="004179A1" w:rsidRDefault="004179A1" w:rsidP="004179A1">
      <w:pPr>
        <w:jc w:val="right"/>
        <w:sectPr w:rsidR="004179A1" w:rsidSect="00962DED">
          <w:headerReference w:type="even" r:id="rId8"/>
          <w:pgSz w:w="11906" w:h="16838"/>
          <w:pgMar w:top="568" w:right="851" w:bottom="426" w:left="1701" w:header="709" w:footer="709" w:gutter="0"/>
          <w:cols w:space="720"/>
          <w:docGrid w:linePitch="299"/>
        </w:sectPr>
      </w:pPr>
    </w:p>
    <w:p w:rsidR="004179A1" w:rsidRPr="00815216" w:rsidRDefault="004179A1" w:rsidP="004179A1">
      <w:pPr>
        <w:jc w:val="right"/>
      </w:pPr>
      <w:r>
        <w:lastRenderedPageBreak/>
        <w:t>Приложение</w:t>
      </w:r>
      <w:r w:rsidRPr="00815216">
        <w:t xml:space="preserve"> </w:t>
      </w:r>
    </w:p>
    <w:p w:rsidR="004179A1" w:rsidRPr="00815216" w:rsidRDefault="004179A1" w:rsidP="004179A1">
      <w:pPr>
        <w:jc w:val="right"/>
      </w:pPr>
      <w:r>
        <w:t xml:space="preserve">к </w:t>
      </w:r>
      <w:r w:rsidRPr="00815216">
        <w:t>распоряжени</w:t>
      </w:r>
      <w:r>
        <w:t>ю</w:t>
      </w:r>
      <w:r w:rsidRPr="00815216">
        <w:t xml:space="preserve">  администрации </w:t>
      </w:r>
    </w:p>
    <w:p w:rsidR="004179A1" w:rsidRPr="00815216" w:rsidRDefault="004179A1" w:rsidP="004179A1">
      <w:pPr>
        <w:jc w:val="right"/>
      </w:pPr>
      <w:r w:rsidRPr="00815216">
        <w:t xml:space="preserve"> Станционного сельсовета</w:t>
      </w:r>
    </w:p>
    <w:p w:rsidR="004179A1" w:rsidRPr="00815216" w:rsidRDefault="004179A1" w:rsidP="004179A1">
      <w:pPr>
        <w:jc w:val="right"/>
      </w:pPr>
      <w:r w:rsidRPr="00815216">
        <w:t xml:space="preserve"> от </w:t>
      </w:r>
      <w:r>
        <w:t>29</w:t>
      </w:r>
      <w:r w:rsidRPr="00815216">
        <w:t>.</w:t>
      </w:r>
      <w:r w:rsidR="007C1313">
        <w:t>12</w:t>
      </w:r>
      <w:bookmarkStart w:id="0" w:name="_GoBack"/>
      <w:bookmarkEnd w:id="0"/>
      <w:r w:rsidRPr="00815216">
        <w:t>.20</w:t>
      </w:r>
      <w:r w:rsidR="007C1313">
        <w:t>22 №185</w:t>
      </w:r>
      <w:r>
        <w:t>-р</w:t>
      </w:r>
    </w:p>
    <w:p w:rsidR="004179A1" w:rsidRPr="00815216" w:rsidRDefault="004179A1" w:rsidP="004179A1">
      <w:pPr>
        <w:jc w:val="center"/>
      </w:pPr>
      <w:r w:rsidRPr="00815216">
        <w:t>План проведения ведомственного контроля</w:t>
      </w:r>
    </w:p>
    <w:p w:rsidR="004179A1" w:rsidRPr="00815216" w:rsidRDefault="004179A1" w:rsidP="004179A1">
      <w:pPr>
        <w:jc w:val="center"/>
      </w:pPr>
      <w:r w:rsidRPr="00815216">
        <w:t>за соблюдением трудового законодательства  и иных нормативных правовых актов,</w:t>
      </w:r>
    </w:p>
    <w:p w:rsidR="004179A1" w:rsidRPr="00815216" w:rsidRDefault="004179A1" w:rsidP="004179A1">
      <w:pPr>
        <w:jc w:val="center"/>
      </w:pPr>
      <w:r w:rsidRPr="00815216">
        <w:t>содержащих нормы трудового права в подведомственных организациях  администрации Станционного сельсовета</w:t>
      </w:r>
    </w:p>
    <w:p w:rsidR="004179A1" w:rsidRDefault="004179A1" w:rsidP="004179A1">
      <w:pPr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997"/>
        <w:gridCol w:w="2830"/>
        <w:gridCol w:w="4160"/>
        <w:gridCol w:w="1679"/>
        <w:gridCol w:w="1915"/>
        <w:gridCol w:w="1606"/>
      </w:tblGrid>
      <w:tr w:rsidR="004179A1" w:rsidRPr="005C3E10" w:rsidTr="002665A3">
        <w:tc>
          <w:tcPr>
            <w:tcW w:w="663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5C3E10">
              <w:t>№</w:t>
            </w:r>
          </w:p>
          <w:p w:rsidR="004179A1" w:rsidRPr="005C3E10" w:rsidRDefault="004179A1" w:rsidP="002665A3">
            <w:pPr>
              <w:spacing w:line="240" w:lineRule="atLeast"/>
              <w:jc w:val="center"/>
            </w:pPr>
            <w:r w:rsidRPr="005C3E10">
              <w:t>пп</w:t>
            </w:r>
          </w:p>
        </w:tc>
        <w:tc>
          <w:tcPr>
            <w:tcW w:w="1997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5C3E10">
              <w:t>Наименование подведомственных организаций</w:t>
            </w:r>
          </w:p>
        </w:tc>
        <w:tc>
          <w:tcPr>
            <w:tcW w:w="2830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5C3E10">
              <w:t>Место нахождения организаций</w:t>
            </w:r>
          </w:p>
        </w:tc>
        <w:tc>
          <w:tcPr>
            <w:tcW w:w="4160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5C3E10">
              <w:t>Цель и основание проведения плановой проверки</w:t>
            </w:r>
          </w:p>
        </w:tc>
        <w:tc>
          <w:tcPr>
            <w:tcW w:w="1679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5C3E10">
              <w:t>Дата начала проверки</w:t>
            </w:r>
          </w:p>
        </w:tc>
        <w:tc>
          <w:tcPr>
            <w:tcW w:w="1915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5C3E10">
              <w:t>Сроки проведения проверки</w:t>
            </w:r>
          </w:p>
          <w:p w:rsidR="004179A1" w:rsidRPr="005C3E10" w:rsidRDefault="004179A1" w:rsidP="002665A3">
            <w:pPr>
              <w:spacing w:line="240" w:lineRule="atLeast"/>
              <w:jc w:val="center"/>
            </w:pPr>
          </w:p>
        </w:tc>
        <w:tc>
          <w:tcPr>
            <w:tcW w:w="1606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5C3E10">
              <w:t xml:space="preserve">Проверяемые периоды </w:t>
            </w:r>
          </w:p>
        </w:tc>
      </w:tr>
      <w:tr w:rsidR="004179A1" w:rsidRPr="005C3E10" w:rsidTr="002665A3">
        <w:tc>
          <w:tcPr>
            <w:tcW w:w="663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5C3E10">
              <w:t>1</w:t>
            </w:r>
          </w:p>
        </w:tc>
        <w:tc>
          <w:tcPr>
            <w:tcW w:w="1997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5C3E10">
              <w:t xml:space="preserve">МБУ ДК «Садовый»  </w:t>
            </w:r>
          </w:p>
        </w:tc>
        <w:tc>
          <w:tcPr>
            <w:tcW w:w="2830" w:type="dxa"/>
          </w:tcPr>
          <w:p w:rsidR="004179A1" w:rsidRDefault="004179A1" w:rsidP="002665A3">
            <w:pPr>
              <w:spacing w:line="240" w:lineRule="atLeast"/>
              <w:jc w:val="center"/>
            </w:pPr>
            <w:r>
              <w:t>Новосибирская область, Новосибирский район,</w:t>
            </w:r>
          </w:p>
          <w:p w:rsidR="004179A1" w:rsidRDefault="004179A1" w:rsidP="002665A3">
            <w:pPr>
              <w:spacing w:line="240" w:lineRule="atLeast"/>
              <w:jc w:val="center"/>
            </w:pPr>
            <w:r>
              <w:t xml:space="preserve">п. Садовый, </w:t>
            </w:r>
          </w:p>
          <w:p w:rsidR="004179A1" w:rsidRDefault="004179A1" w:rsidP="002665A3">
            <w:pPr>
              <w:spacing w:line="240" w:lineRule="atLeast"/>
              <w:jc w:val="center"/>
            </w:pPr>
            <w:r>
              <w:t>Совхозная ул. дом 3а</w:t>
            </w:r>
          </w:p>
          <w:p w:rsidR="004179A1" w:rsidRPr="005C3E10" w:rsidRDefault="004179A1" w:rsidP="002665A3">
            <w:pPr>
              <w:spacing w:line="240" w:lineRule="atLeast"/>
              <w:jc w:val="center"/>
            </w:pPr>
          </w:p>
        </w:tc>
        <w:tc>
          <w:tcPr>
            <w:tcW w:w="4160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5C3E10">
              <w:t>Соблюдение трудового законодательства и иных нормативных правовых актов, содержащих нормы трудового права. Истечение срока очередной проверки</w:t>
            </w:r>
          </w:p>
        </w:tc>
        <w:tc>
          <w:tcPr>
            <w:tcW w:w="1679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>
              <w:t>01.11.2023</w:t>
            </w:r>
          </w:p>
        </w:tc>
        <w:tc>
          <w:tcPr>
            <w:tcW w:w="1915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>
              <w:t>10 дней</w:t>
            </w:r>
          </w:p>
        </w:tc>
        <w:tc>
          <w:tcPr>
            <w:tcW w:w="1606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>
              <w:t>2021-2023</w:t>
            </w:r>
          </w:p>
        </w:tc>
      </w:tr>
      <w:tr w:rsidR="004179A1" w:rsidRPr="005C3E10" w:rsidTr="002665A3">
        <w:tc>
          <w:tcPr>
            <w:tcW w:w="663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5C3E10">
              <w:t>2</w:t>
            </w:r>
          </w:p>
        </w:tc>
        <w:tc>
          <w:tcPr>
            <w:tcW w:w="1997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5C3E10">
              <w:t>МКУ КДЦ стации Мочище</w:t>
            </w:r>
          </w:p>
        </w:tc>
        <w:tc>
          <w:tcPr>
            <w:tcW w:w="2830" w:type="dxa"/>
          </w:tcPr>
          <w:p w:rsidR="004179A1" w:rsidRDefault="004179A1" w:rsidP="002665A3">
            <w:pPr>
              <w:spacing w:line="240" w:lineRule="atLeast"/>
              <w:jc w:val="center"/>
            </w:pPr>
            <w:r w:rsidRPr="00FC00C6">
              <w:t>Новосибирская область, Новосибирский район,</w:t>
            </w:r>
          </w:p>
          <w:p w:rsidR="004179A1" w:rsidRDefault="004179A1" w:rsidP="002665A3">
            <w:pPr>
              <w:spacing w:line="240" w:lineRule="atLeast"/>
              <w:jc w:val="center"/>
            </w:pPr>
            <w:r>
              <w:t xml:space="preserve">ст. Мочище, </w:t>
            </w:r>
          </w:p>
          <w:p w:rsidR="004179A1" w:rsidRPr="005C3E10" w:rsidRDefault="004179A1" w:rsidP="002665A3">
            <w:pPr>
              <w:spacing w:line="240" w:lineRule="atLeast"/>
              <w:jc w:val="center"/>
            </w:pPr>
            <w:r>
              <w:t>Линейная ул. дом 64а</w:t>
            </w:r>
          </w:p>
        </w:tc>
        <w:tc>
          <w:tcPr>
            <w:tcW w:w="4160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5C3E10">
              <w:t>Соблюдение трудового законодательства и иных нормативных правовых актов, содержащих нормы трудового права. Истечение срока очередной проверки</w:t>
            </w:r>
          </w:p>
        </w:tc>
        <w:tc>
          <w:tcPr>
            <w:tcW w:w="1679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>
              <w:t>16.11.2023</w:t>
            </w:r>
          </w:p>
        </w:tc>
        <w:tc>
          <w:tcPr>
            <w:tcW w:w="1915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F77DB1">
              <w:t>10 дней</w:t>
            </w:r>
          </w:p>
        </w:tc>
        <w:tc>
          <w:tcPr>
            <w:tcW w:w="1606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F77DB1">
              <w:t>2021-2023</w:t>
            </w:r>
          </w:p>
        </w:tc>
      </w:tr>
      <w:tr w:rsidR="004179A1" w:rsidRPr="005C3E10" w:rsidTr="002665A3">
        <w:tc>
          <w:tcPr>
            <w:tcW w:w="663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5C3E10">
              <w:t>3</w:t>
            </w:r>
          </w:p>
        </w:tc>
        <w:tc>
          <w:tcPr>
            <w:tcW w:w="1997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5C3E10">
              <w:t>МАУ «СШ «ПАТРИОТ»</w:t>
            </w:r>
          </w:p>
        </w:tc>
        <w:tc>
          <w:tcPr>
            <w:tcW w:w="2830" w:type="dxa"/>
          </w:tcPr>
          <w:p w:rsidR="004179A1" w:rsidRDefault="004179A1" w:rsidP="002665A3">
            <w:pPr>
              <w:spacing w:line="240" w:lineRule="atLeast"/>
              <w:jc w:val="center"/>
            </w:pPr>
            <w:r w:rsidRPr="00FC00C6">
              <w:t>Новосибирская область, Новосибирский район,</w:t>
            </w:r>
          </w:p>
          <w:p w:rsidR="004179A1" w:rsidRDefault="004179A1" w:rsidP="002665A3">
            <w:pPr>
              <w:spacing w:line="240" w:lineRule="atLeast"/>
              <w:jc w:val="center"/>
            </w:pPr>
            <w:r>
              <w:t xml:space="preserve">п. Садовый, </w:t>
            </w:r>
          </w:p>
          <w:p w:rsidR="004179A1" w:rsidRPr="005C3E10" w:rsidRDefault="004179A1" w:rsidP="002665A3">
            <w:pPr>
              <w:spacing w:line="240" w:lineRule="atLeast"/>
              <w:jc w:val="center"/>
            </w:pPr>
            <w:r>
              <w:t>Совхозная ул. дом 3а</w:t>
            </w:r>
          </w:p>
        </w:tc>
        <w:tc>
          <w:tcPr>
            <w:tcW w:w="4160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5C3E10">
              <w:t>Соблюдение трудового законодательства и иных нормативных правовых актов, содержащих нормы трудового права. Истечение срока очередной проверки</w:t>
            </w:r>
          </w:p>
        </w:tc>
        <w:tc>
          <w:tcPr>
            <w:tcW w:w="1679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>
              <w:t>30.11.2023</w:t>
            </w:r>
          </w:p>
        </w:tc>
        <w:tc>
          <w:tcPr>
            <w:tcW w:w="1915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>
              <w:t>7 дней</w:t>
            </w:r>
          </w:p>
        </w:tc>
        <w:tc>
          <w:tcPr>
            <w:tcW w:w="1606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F77DB1">
              <w:t>2021-2023</w:t>
            </w:r>
          </w:p>
        </w:tc>
      </w:tr>
      <w:tr w:rsidR="004179A1" w:rsidRPr="005C3E10" w:rsidTr="002665A3">
        <w:tc>
          <w:tcPr>
            <w:tcW w:w="663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5C3E10">
              <w:t>4</w:t>
            </w:r>
          </w:p>
        </w:tc>
        <w:tc>
          <w:tcPr>
            <w:tcW w:w="1997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5C3E10">
              <w:t>МУП «УЮТ»</w:t>
            </w:r>
          </w:p>
        </w:tc>
        <w:tc>
          <w:tcPr>
            <w:tcW w:w="2830" w:type="dxa"/>
          </w:tcPr>
          <w:p w:rsidR="004179A1" w:rsidRDefault="004179A1" w:rsidP="002665A3">
            <w:pPr>
              <w:spacing w:line="240" w:lineRule="atLeast"/>
              <w:jc w:val="center"/>
            </w:pPr>
            <w:r w:rsidRPr="00FC00C6">
              <w:t>Новосибирская область, Новосибирский район,</w:t>
            </w:r>
          </w:p>
          <w:p w:rsidR="004179A1" w:rsidRDefault="004179A1" w:rsidP="002665A3">
            <w:pPr>
              <w:spacing w:line="240" w:lineRule="atLeast"/>
              <w:jc w:val="center"/>
            </w:pPr>
            <w:r>
              <w:t xml:space="preserve">ст. Мочище, </w:t>
            </w:r>
          </w:p>
          <w:p w:rsidR="004179A1" w:rsidRPr="005C3E10" w:rsidRDefault="004179A1" w:rsidP="002665A3">
            <w:pPr>
              <w:spacing w:line="240" w:lineRule="atLeast"/>
              <w:jc w:val="center"/>
            </w:pPr>
            <w:r>
              <w:t>Линейная ул. дом 68</w:t>
            </w:r>
          </w:p>
        </w:tc>
        <w:tc>
          <w:tcPr>
            <w:tcW w:w="4160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5C3E10">
              <w:t>Соблюдение трудового законодательства и иных нормативных правовых актов, содержащих нормы трудового права. Истечение срока очередной проверки</w:t>
            </w:r>
          </w:p>
        </w:tc>
        <w:tc>
          <w:tcPr>
            <w:tcW w:w="1679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>
              <w:t>11.12.2023</w:t>
            </w:r>
          </w:p>
        </w:tc>
        <w:tc>
          <w:tcPr>
            <w:tcW w:w="1915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>
              <w:t>7 дней</w:t>
            </w:r>
          </w:p>
        </w:tc>
        <w:tc>
          <w:tcPr>
            <w:tcW w:w="1606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13721D">
              <w:t>2021-2023</w:t>
            </w:r>
          </w:p>
        </w:tc>
      </w:tr>
      <w:tr w:rsidR="004179A1" w:rsidRPr="005C3E10" w:rsidTr="002665A3">
        <w:tc>
          <w:tcPr>
            <w:tcW w:w="663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5C3E10">
              <w:t>5</w:t>
            </w:r>
          </w:p>
        </w:tc>
        <w:tc>
          <w:tcPr>
            <w:tcW w:w="1997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5C3E10">
              <w:t>МУП ЖКХ «Перспектива»</w:t>
            </w:r>
          </w:p>
        </w:tc>
        <w:tc>
          <w:tcPr>
            <w:tcW w:w="2830" w:type="dxa"/>
          </w:tcPr>
          <w:p w:rsidR="004179A1" w:rsidRDefault="004179A1" w:rsidP="002665A3">
            <w:pPr>
              <w:spacing w:line="240" w:lineRule="atLeast"/>
              <w:jc w:val="center"/>
            </w:pPr>
            <w:r w:rsidRPr="00FC00C6">
              <w:t>Новосибирская область, Новосибирский район,</w:t>
            </w:r>
          </w:p>
          <w:p w:rsidR="004179A1" w:rsidRDefault="004179A1" w:rsidP="002665A3">
            <w:pPr>
              <w:spacing w:line="240" w:lineRule="atLeast"/>
              <w:jc w:val="center"/>
            </w:pPr>
            <w:r>
              <w:t xml:space="preserve">ст. Мочище, </w:t>
            </w:r>
          </w:p>
          <w:p w:rsidR="004179A1" w:rsidRPr="005C3E10" w:rsidRDefault="004179A1" w:rsidP="002665A3">
            <w:pPr>
              <w:spacing w:line="240" w:lineRule="atLeast"/>
              <w:jc w:val="center"/>
            </w:pPr>
            <w:r>
              <w:t>Линейная ул. дом 68</w:t>
            </w:r>
          </w:p>
        </w:tc>
        <w:tc>
          <w:tcPr>
            <w:tcW w:w="4160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5C3E10">
              <w:t>Соблюдение трудового законодательства и иных нормативных правовых актов, содержащих нормы трудового права. Истечение срока очередной проверки</w:t>
            </w:r>
          </w:p>
        </w:tc>
        <w:tc>
          <w:tcPr>
            <w:tcW w:w="1679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>
              <w:t>20.12.2023</w:t>
            </w:r>
          </w:p>
        </w:tc>
        <w:tc>
          <w:tcPr>
            <w:tcW w:w="1915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13721D">
              <w:t>7 дней</w:t>
            </w:r>
          </w:p>
        </w:tc>
        <w:tc>
          <w:tcPr>
            <w:tcW w:w="1606" w:type="dxa"/>
          </w:tcPr>
          <w:p w:rsidR="004179A1" w:rsidRPr="005C3E10" w:rsidRDefault="004179A1" w:rsidP="002665A3">
            <w:pPr>
              <w:spacing w:line="240" w:lineRule="atLeast"/>
              <w:jc w:val="center"/>
            </w:pPr>
            <w:r w:rsidRPr="0013721D">
              <w:t>2021-2023</w:t>
            </w:r>
          </w:p>
        </w:tc>
      </w:tr>
    </w:tbl>
    <w:p w:rsidR="004179A1" w:rsidRPr="005C3E10" w:rsidRDefault="004179A1" w:rsidP="004179A1">
      <w:pPr>
        <w:spacing w:line="240" w:lineRule="atLeast"/>
      </w:pPr>
    </w:p>
    <w:sectPr w:rsidR="004179A1" w:rsidRPr="005C3E10" w:rsidSect="004179A1">
      <w:pgSz w:w="16838" w:h="11906" w:orient="landscape"/>
      <w:pgMar w:top="284" w:right="567" w:bottom="567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787" w:rsidRDefault="00C21787" w:rsidP="00564977">
      <w:r>
        <w:separator/>
      </w:r>
    </w:p>
  </w:endnote>
  <w:endnote w:type="continuationSeparator" w:id="0">
    <w:p w:rsidR="00C21787" w:rsidRDefault="00C21787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787" w:rsidRDefault="00C21787" w:rsidP="00564977">
      <w:r>
        <w:separator/>
      </w:r>
    </w:p>
  </w:footnote>
  <w:footnote w:type="continuationSeparator" w:id="0">
    <w:p w:rsidR="00C21787" w:rsidRDefault="00C21787" w:rsidP="00564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A9E" w:rsidRDefault="00271A9E" w:rsidP="00DE213E">
    <w:pPr>
      <w:pStyle w:val="aa"/>
      <w:framePr w:wrap="around" w:vAnchor="text" w:hAnchor="margin" w:xAlign="center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271A9E" w:rsidRDefault="00271A9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C52E5C"/>
    <w:multiLevelType w:val="singleLevel"/>
    <w:tmpl w:val="96026A8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602B85"/>
    <w:multiLevelType w:val="multilevel"/>
    <w:tmpl w:val="A56EFD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3EB7437"/>
    <w:multiLevelType w:val="singleLevel"/>
    <w:tmpl w:val="69429A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040E39E3"/>
    <w:multiLevelType w:val="hybridMultilevel"/>
    <w:tmpl w:val="2020DCE2"/>
    <w:lvl w:ilvl="0" w:tplc="568EE73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6" w15:restartNumberingAfterBreak="0">
    <w:nsid w:val="046B35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9B0F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89E3B64"/>
    <w:multiLevelType w:val="multilevel"/>
    <w:tmpl w:val="FA7C0924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08BC41B5"/>
    <w:multiLevelType w:val="singleLevel"/>
    <w:tmpl w:val="2250D84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13460C44"/>
    <w:multiLevelType w:val="multilevel"/>
    <w:tmpl w:val="66C03E5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11" w15:restartNumberingAfterBreak="0">
    <w:nsid w:val="185C3D18"/>
    <w:multiLevelType w:val="multilevel"/>
    <w:tmpl w:val="06F2E80A"/>
    <w:lvl w:ilvl="0">
      <w:start w:val="3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hint="default"/>
      </w:rPr>
    </w:lvl>
    <w:lvl w:ilvl="1">
      <w:start w:val="5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DE62F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2641D15"/>
    <w:multiLevelType w:val="multilevel"/>
    <w:tmpl w:val="AA8899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5C367A6"/>
    <w:multiLevelType w:val="multilevel"/>
    <w:tmpl w:val="1C565B9C"/>
    <w:lvl w:ilvl="0">
      <w:start w:val="3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hint="default"/>
      </w:rPr>
    </w:lvl>
    <w:lvl w:ilvl="1">
      <w:start w:val="6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2A7C1A52"/>
    <w:multiLevelType w:val="multilevel"/>
    <w:tmpl w:val="B582EF30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00"/>
        </w:tabs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60"/>
        </w:tabs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60"/>
        </w:tabs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2160"/>
      </w:pPr>
      <w:rPr>
        <w:rFonts w:hint="default"/>
      </w:rPr>
    </w:lvl>
  </w:abstractNum>
  <w:abstractNum w:abstractNumId="17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3D8159C"/>
    <w:multiLevelType w:val="multilevel"/>
    <w:tmpl w:val="AFEEE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9" w15:restartNumberingAfterBreak="0">
    <w:nsid w:val="35DC09C4"/>
    <w:multiLevelType w:val="singleLevel"/>
    <w:tmpl w:val="B1BAD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37C11BF6"/>
    <w:multiLevelType w:val="multilevel"/>
    <w:tmpl w:val="CF5EDA64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4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1" w15:restartNumberingAfterBreak="0">
    <w:nsid w:val="39B10BE1"/>
    <w:multiLevelType w:val="multilevel"/>
    <w:tmpl w:val="EBEC863E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3ADC3BE3"/>
    <w:multiLevelType w:val="singleLevel"/>
    <w:tmpl w:val="41DA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3EDA7E22"/>
    <w:multiLevelType w:val="singleLevel"/>
    <w:tmpl w:val="5412CBA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4" w15:restartNumberingAfterBreak="0">
    <w:nsid w:val="436255D5"/>
    <w:multiLevelType w:val="singleLevel"/>
    <w:tmpl w:val="38AEB566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25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4EC4E5B"/>
    <w:multiLevelType w:val="singleLevel"/>
    <w:tmpl w:val="6EB6B160"/>
    <w:lvl w:ilvl="0">
      <w:start w:val="1"/>
      <w:numFmt w:val="decimal"/>
      <w:lvlText w:val="%1."/>
      <w:lvlJc w:val="left"/>
      <w:pPr>
        <w:tabs>
          <w:tab w:val="num" w:pos="744"/>
        </w:tabs>
        <w:ind w:left="744" w:hanging="456"/>
      </w:pPr>
      <w:rPr>
        <w:rFonts w:hint="default"/>
      </w:rPr>
    </w:lvl>
  </w:abstractNum>
  <w:abstractNum w:abstractNumId="27" w15:restartNumberingAfterBreak="0">
    <w:nsid w:val="4D7670A3"/>
    <w:multiLevelType w:val="singleLevel"/>
    <w:tmpl w:val="BAB414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8" w15:restartNumberingAfterBreak="0">
    <w:nsid w:val="4F3615F9"/>
    <w:multiLevelType w:val="hybridMultilevel"/>
    <w:tmpl w:val="EF74B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8544EC"/>
    <w:multiLevelType w:val="hybridMultilevel"/>
    <w:tmpl w:val="44DC02AC"/>
    <w:lvl w:ilvl="0" w:tplc="80908DAA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4BB5468"/>
    <w:multiLevelType w:val="hybridMultilevel"/>
    <w:tmpl w:val="91CE35CA"/>
    <w:lvl w:ilvl="0" w:tplc="EB70E8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6386129"/>
    <w:multiLevelType w:val="multilevel"/>
    <w:tmpl w:val="78782402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56F77E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74775FF"/>
    <w:multiLevelType w:val="multilevel"/>
    <w:tmpl w:val="F05EFCF0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4" w15:restartNumberingAfterBreak="0">
    <w:nsid w:val="599B5547"/>
    <w:multiLevelType w:val="multilevel"/>
    <w:tmpl w:val="897245A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5C381C6E"/>
    <w:multiLevelType w:val="singleLevel"/>
    <w:tmpl w:val="C3C28D44"/>
    <w:lvl w:ilvl="0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36" w15:restartNumberingAfterBreak="0">
    <w:nsid w:val="5EB802C1"/>
    <w:multiLevelType w:val="singleLevel"/>
    <w:tmpl w:val="BAEED6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7" w15:restartNumberingAfterBreak="0">
    <w:nsid w:val="5F976C94"/>
    <w:multiLevelType w:val="hybridMultilevel"/>
    <w:tmpl w:val="6EC6FD86"/>
    <w:lvl w:ilvl="0" w:tplc="819CB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60F1B4B"/>
    <w:multiLevelType w:val="singleLevel"/>
    <w:tmpl w:val="B2E20A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65220CC"/>
    <w:multiLevelType w:val="hybridMultilevel"/>
    <w:tmpl w:val="BCC8FCB6"/>
    <w:lvl w:ilvl="0" w:tplc="0B843E3A">
      <w:start w:val="1"/>
      <w:numFmt w:val="bullet"/>
      <w:lvlText w:val=""/>
      <w:lvlJc w:val="left"/>
      <w:pPr>
        <w:tabs>
          <w:tab w:val="num" w:pos="1145"/>
        </w:tabs>
        <w:ind w:left="1145" w:hanging="705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40" w15:restartNumberingAfterBreak="0">
    <w:nsid w:val="6E545F8F"/>
    <w:multiLevelType w:val="hybridMultilevel"/>
    <w:tmpl w:val="00CE2514"/>
    <w:lvl w:ilvl="0" w:tplc="E3BE77DE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41" w15:restartNumberingAfterBreak="0">
    <w:nsid w:val="6FB675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16461DF"/>
    <w:multiLevelType w:val="multilevel"/>
    <w:tmpl w:val="A57C39A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5"/>
        </w:tabs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5"/>
        </w:tabs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5"/>
        </w:tabs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5"/>
        </w:tabs>
        <w:ind w:left="2535" w:hanging="2160"/>
      </w:pPr>
      <w:rPr>
        <w:rFonts w:hint="default"/>
      </w:rPr>
    </w:lvl>
  </w:abstractNum>
  <w:abstractNum w:abstractNumId="43" w15:restartNumberingAfterBreak="0">
    <w:nsid w:val="72306BF4"/>
    <w:multiLevelType w:val="multilevel"/>
    <w:tmpl w:val="39C492C6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 w15:restartNumberingAfterBreak="0">
    <w:nsid w:val="79DB1F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E357EE2"/>
    <w:multiLevelType w:val="singleLevel"/>
    <w:tmpl w:val="0250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6" w15:restartNumberingAfterBreak="0">
    <w:nsid w:val="7F913B71"/>
    <w:multiLevelType w:val="multilevel"/>
    <w:tmpl w:val="3F4CD176"/>
    <w:lvl w:ilvl="0">
      <w:start w:val="3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hint="default"/>
      </w:rPr>
    </w:lvl>
    <w:lvl w:ilvl="1">
      <w:start w:val="5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7" w15:restartNumberingAfterBreak="0">
    <w:nsid w:val="7FB878F3"/>
    <w:multiLevelType w:val="singleLevel"/>
    <w:tmpl w:val="8868A792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17"/>
  </w:num>
  <w:num w:numId="4">
    <w:abstractNumId w:val="13"/>
  </w:num>
  <w:num w:numId="5">
    <w:abstractNumId w:val="5"/>
  </w:num>
  <w:num w:numId="6">
    <w:abstractNumId w:val="39"/>
  </w:num>
  <w:num w:numId="7">
    <w:abstractNumId w:val="43"/>
  </w:num>
  <w:num w:numId="8">
    <w:abstractNumId w:val="6"/>
  </w:num>
  <w:num w:numId="9">
    <w:abstractNumId w:val="44"/>
  </w:num>
  <w:num w:numId="10">
    <w:abstractNumId w:val="35"/>
  </w:num>
  <w:num w:numId="11">
    <w:abstractNumId w:val="41"/>
  </w:num>
  <w:num w:numId="12">
    <w:abstractNumId w:val="32"/>
  </w:num>
  <w:num w:numId="13">
    <w:abstractNumId w:val="7"/>
  </w:num>
  <w:num w:numId="14">
    <w:abstractNumId w:val="12"/>
  </w:num>
  <w:num w:numId="15">
    <w:abstractNumId w:val="4"/>
  </w:num>
  <w:num w:numId="16">
    <w:abstractNumId w:val="27"/>
  </w:num>
  <w:num w:numId="17">
    <w:abstractNumId w:val="42"/>
  </w:num>
  <w:num w:numId="18">
    <w:abstractNumId w:val="38"/>
  </w:num>
  <w:num w:numId="19">
    <w:abstractNumId w:val="45"/>
  </w:num>
  <w:num w:numId="20">
    <w:abstractNumId w:val="22"/>
  </w:num>
  <w:num w:numId="21">
    <w:abstractNumId w:val="36"/>
  </w:num>
  <w:num w:numId="22">
    <w:abstractNumId w:val="23"/>
  </w:num>
  <w:num w:numId="23">
    <w:abstractNumId w:val="19"/>
  </w:num>
  <w:num w:numId="24">
    <w:abstractNumId w:val="47"/>
  </w:num>
  <w:num w:numId="25">
    <w:abstractNumId w:val="9"/>
  </w:num>
  <w:num w:numId="26">
    <w:abstractNumId w:val="26"/>
  </w:num>
  <w:num w:numId="27">
    <w:abstractNumId w:val="24"/>
  </w:num>
  <w:num w:numId="28">
    <w:abstractNumId w:val="40"/>
  </w:num>
  <w:num w:numId="29">
    <w:abstractNumId w:val="10"/>
  </w:num>
  <w:num w:numId="30">
    <w:abstractNumId w:val="3"/>
  </w:num>
  <w:num w:numId="31">
    <w:abstractNumId w:val="34"/>
  </w:num>
  <w:num w:numId="32">
    <w:abstractNumId w:val="28"/>
  </w:num>
  <w:num w:numId="33">
    <w:abstractNumId w:val="16"/>
  </w:num>
  <w:num w:numId="34">
    <w:abstractNumId w:val="31"/>
  </w:num>
  <w:num w:numId="35">
    <w:abstractNumId w:val="18"/>
  </w:num>
  <w:num w:numId="36">
    <w:abstractNumId w:val="8"/>
  </w:num>
  <w:num w:numId="37">
    <w:abstractNumId w:val="21"/>
  </w:num>
  <w:num w:numId="38">
    <w:abstractNumId w:val="11"/>
  </w:num>
  <w:num w:numId="39">
    <w:abstractNumId w:val="46"/>
  </w:num>
  <w:num w:numId="40">
    <w:abstractNumId w:val="15"/>
  </w:num>
  <w:num w:numId="41">
    <w:abstractNumId w:val="20"/>
  </w:num>
  <w:num w:numId="42">
    <w:abstractNumId w:val="33"/>
  </w:num>
  <w:num w:numId="43">
    <w:abstractNumId w:val="2"/>
  </w:num>
  <w:num w:numId="44">
    <w:abstractNumId w:val="37"/>
  </w:num>
  <w:num w:numId="45">
    <w:abstractNumId w:val="14"/>
  </w:num>
  <w:num w:numId="46">
    <w:abstractNumId w:val="29"/>
  </w:num>
  <w:num w:numId="47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3D4A"/>
    <w:rsid w:val="00006E2E"/>
    <w:rsid w:val="00006F2E"/>
    <w:rsid w:val="000145AE"/>
    <w:rsid w:val="000152F1"/>
    <w:rsid w:val="00015872"/>
    <w:rsid w:val="000172D9"/>
    <w:rsid w:val="000178DB"/>
    <w:rsid w:val="00027259"/>
    <w:rsid w:val="000275C8"/>
    <w:rsid w:val="0003147F"/>
    <w:rsid w:val="00032AD0"/>
    <w:rsid w:val="000332A1"/>
    <w:rsid w:val="000332B5"/>
    <w:rsid w:val="000332BE"/>
    <w:rsid w:val="00044714"/>
    <w:rsid w:val="00045206"/>
    <w:rsid w:val="000528F5"/>
    <w:rsid w:val="0006146C"/>
    <w:rsid w:val="000616E8"/>
    <w:rsid w:val="000617AB"/>
    <w:rsid w:val="0006269D"/>
    <w:rsid w:val="00073AFE"/>
    <w:rsid w:val="00080D8F"/>
    <w:rsid w:val="00081DEC"/>
    <w:rsid w:val="000833B2"/>
    <w:rsid w:val="00083F5F"/>
    <w:rsid w:val="000858EF"/>
    <w:rsid w:val="000871E4"/>
    <w:rsid w:val="00090247"/>
    <w:rsid w:val="0009186C"/>
    <w:rsid w:val="000935DA"/>
    <w:rsid w:val="00094937"/>
    <w:rsid w:val="0009662E"/>
    <w:rsid w:val="000A223D"/>
    <w:rsid w:val="000A42B4"/>
    <w:rsid w:val="000A7B0E"/>
    <w:rsid w:val="000C2FFF"/>
    <w:rsid w:val="000C677A"/>
    <w:rsid w:val="000C6F98"/>
    <w:rsid w:val="000D07DF"/>
    <w:rsid w:val="000D21D5"/>
    <w:rsid w:val="000D5DEC"/>
    <w:rsid w:val="000D744E"/>
    <w:rsid w:val="000E0C40"/>
    <w:rsid w:val="000E13E0"/>
    <w:rsid w:val="000E312C"/>
    <w:rsid w:val="000F0636"/>
    <w:rsid w:val="000F138D"/>
    <w:rsid w:val="000F2C2F"/>
    <w:rsid w:val="000F4A19"/>
    <w:rsid w:val="000F4CA7"/>
    <w:rsid w:val="000F6793"/>
    <w:rsid w:val="000F685F"/>
    <w:rsid w:val="000F6A40"/>
    <w:rsid w:val="000F6C0F"/>
    <w:rsid w:val="000F7F04"/>
    <w:rsid w:val="0010197D"/>
    <w:rsid w:val="001060BB"/>
    <w:rsid w:val="00110189"/>
    <w:rsid w:val="00110B3A"/>
    <w:rsid w:val="00114443"/>
    <w:rsid w:val="001161A5"/>
    <w:rsid w:val="00116381"/>
    <w:rsid w:val="00116D3F"/>
    <w:rsid w:val="00116FAC"/>
    <w:rsid w:val="00117A31"/>
    <w:rsid w:val="0012241F"/>
    <w:rsid w:val="0012348E"/>
    <w:rsid w:val="00130A1D"/>
    <w:rsid w:val="0013433E"/>
    <w:rsid w:val="00137244"/>
    <w:rsid w:val="00137DD6"/>
    <w:rsid w:val="00140FF0"/>
    <w:rsid w:val="00142D59"/>
    <w:rsid w:val="00143F81"/>
    <w:rsid w:val="00146D73"/>
    <w:rsid w:val="001505A0"/>
    <w:rsid w:val="0015259F"/>
    <w:rsid w:val="00152EA7"/>
    <w:rsid w:val="00152EDB"/>
    <w:rsid w:val="00155544"/>
    <w:rsid w:val="001613A6"/>
    <w:rsid w:val="00162E2F"/>
    <w:rsid w:val="00166E57"/>
    <w:rsid w:val="00170F7B"/>
    <w:rsid w:val="0017510B"/>
    <w:rsid w:val="0017657C"/>
    <w:rsid w:val="00177921"/>
    <w:rsid w:val="001864FE"/>
    <w:rsid w:val="00192643"/>
    <w:rsid w:val="00196853"/>
    <w:rsid w:val="001968B8"/>
    <w:rsid w:val="001A048F"/>
    <w:rsid w:val="001A04B1"/>
    <w:rsid w:val="001A27DD"/>
    <w:rsid w:val="001A422B"/>
    <w:rsid w:val="001A448A"/>
    <w:rsid w:val="001A44EE"/>
    <w:rsid w:val="001A4DE9"/>
    <w:rsid w:val="001A5E37"/>
    <w:rsid w:val="001A6C0A"/>
    <w:rsid w:val="001A75E6"/>
    <w:rsid w:val="001B1B68"/>
    <w:rsid w:val="001B36A3"/>
    <w:rsid w:val="001B68F9"/>
    <w:rsid w:val="001C1409"/>
    <w:rsid w:val="001C61AA"/>
    <w:rsid w:val="001D0935"/>
    <w:rsid w:val="001D6E16"/>
    <w:rsid w:val="001E18C5"/>
    <w:rsid w:val="001E1EFD"/>
    <w:rsid w:val="001E42AC"/>
    <w:rsid w:val="001E4D50"/>
    <w:rsid w:val="001E4EE7"/>
    <w:rsid w:val="001E60C1"/>
    <w:rsid w:val="001F0A44"/>
    <w:rsid w:val="001F7AE0"/>
    <w:rsid w:val="00200FD3"/>
    <w:rsid w:val="00203345"/>
    <w:rsid w:val="002034B0"/>
    <w:rsid w:val="0020387E"/>
    <w:rsid w:val="00204ADC"/>
    <w:rsid w:val="00204B81"/>
    <w:rsid w:val="00210278"/>
    <w:rsid w:val="00216519"/>
    <w:rsid w:val="0021694F"/>
    <w:rsid w:val="00217894"/>
    <w:rsid w:val="00224F36"/>
    <w:rsid w:val="00226A5A"/>
    <w:rsid w:val="002329DA"/>
    <w:rsid w:val="00241469"/>
    <w:rsid w:val="0024342D"/>
    <w:rsid w:val="00247C56"/>
    <w:rsid w:val="00247F41"/>
    <w:rsid w:val="002518DE"/>
    <w:rsid w:val="00252894"/>
    <w:rsid w:val="00256CA7"/>
    <w:rsid w:val="0026617A"/>
    <w:rsid w:val="00271A9E"/>
    <w:rsid w:val="00271EBE"/>
    <w:rsid w:val="00272E7A"/>
    <w:rsid w:val="00273AF9"/>
    <w:rsid w:val="00276147"/>
    <w:rsid w:val="00282A9C"/>
    <w:rsid w:val="002860A7"/>
    <w:rsid w:val="002865D4"/>
    <w:rsid w:val="00286AFD"/>
    <w:rsid w:val="00292530"/>
    <w:rsid w:val="002952E6"/>
    <w:rsid w:val="002978A3"/>
    <w:rsid w:val="002A50B6"/>
    <w:rsid w:val="002A7A83"/>
    <w:rsid w:val="002B0FBE"/>
    <w:rsid w:val="002B5B2D"/>
    <w:rsid w:val="002B72EF"/>
    <w:rsid w:val="002C00C6"/>
    <w:rsid w:val="002C66D1"/>
    <w:rsid w:val="002C7DFB"/>
    <w:rsid w:val="002D0D68"/>
    <w:rsid w:val="002D121C"/>
    <w:rsid w:val="002D2258"/>
    <w:rsid w:val="002D5347"/>
    <w:rsid w:val="002D7400"/>
    <w:rsid w:val="002E3AAF"/>
    <w:rsid w:val="002E5507"/>
    <w:rsid w:val="002E65AB"/>
    <w:rsid w:val="002F2C7A"/>
    <w:rsid w:val="002F5EF2"/>
    <w:rsid w:val="003044B2"/>
    <w:rsid w:val="00305577"/>
    <w:rsid w:val="00310609"/>
    <w:rsid w:val="00315287"/>
    <w:rsid w:val="00333C99"/>
    <w:rsid w:val="00335701"/>
    <w:rsid w:val="00340380"/>
    <w:rsid w:val="003420DB"/>
    <w:rsid w:val="00345851"/>
    <w:rsid w:val="00346B69"/>
    <w:rsid w:val="00347DD9"/>
    <w:rsid w:val="0035195D"/>
    <w:rsid w:val="00352D03"/>
    <w:rsid w:val="00353882"/>
    <w:rsid w:val="00354637"/>
    <w:rsid w:val="00360878"/>
    <w:rsid w:val="0036191F"/>
    <w:rsid w:val="00361FEF"/>
    <w:rsid w:val="003663FE"/>
    <w:rsid w:val="00370C16"/>
    <w:rsid w:val="00370F85"/>
    <w:rsid w:val="00372B11"/>
    <w:rsid w:val="003735EB"/>
    <w:rsid w:val="003741A7"/>
    <w:rsid w:val="00383A14"/>
    <w:rsid w:val="003846E2"/>
    <w:rsid w:val="0038628B"/>
    <w:rsid w:val="0039210C"/>
    <w:rsid w:val="003928F8"/>
    <w:rsid w:val="00393212"/>
    <w:rsid w:val="003939B2"/>
    <w:rsid w:val="003A044B"/>
    <w:rsid w:val="003A0C27"/>
    <w:rsid w:val="003A0D8F"/>
    <w:rsid w:val="003A1F36"/>
    <w:rsid w:val="003A2332"/>
    <w:rsid w:val="003A4567"/>
    <w:rsid w:val="003A7313"/>
    <w:rsid w:val="003B3852"/>
    <w:rsid w:val="003B3BB1"/>
    <w:rsid w:val="003B4BAE"/>
    <w:rsid w:val="003B7045"/>
    <w:rsid w:val="003C1D8A"/>
    <w:rsid w:val="003C2BFD"/>
    <w:rsid w:val="003C37B6"/>
    <w:rsid w:val="003C7CF2"/>
    <w:rsid w:val="003D01A8"/>
    <w:rsid w:val="003D319A"/>
    <w:rsid w:val="003D47BE"/>
    <w:rsid w:val="003D7CD0"/>
    <w:rsid w:val="003E20E9"/>
    <w:rsid w:val="003E3B1C"/>
    <w:rsid w:val="003E4799"/>
    <w:rsid w:val="003E4819"/>
    <w:rsid w:val="003E6491"/>
    <w:rsid w:val="003F170B"/>
    <w:rsid w:val="003F285C"/>
    <w:rsid w:val="003F501E"/>
    <w:rsid w:val="003F55DB"/>
    <w:rsid w:val="00401052"/>
    <w:rsid w:val="004029C6"/>
    <w:rsid w:val="004045A8"/>
    <w:rsid w:val="004120C8"/>
    <w:rsid w:val="00412550"/>
    <w:rsid w:val="00417520"/>
    <w:rsid w:val="004179A1"/>
    <w:rsid w:val="00420F14"/>
    <w:rsid w:val="00423B03"/>
    <w:rsid w:val="00425A81"/>
    <w:rsid w:val="00431A95"/>
    <w:rsid w:val="00435A16"/>
    <w:rsid w:val="00436EF0"/>
    <w:rsid w:val="004379A0"/>
    <w:rsid w:val="00437A22"/>
    <w:rsid w:val="00441107"/>
    <w:rsid w:val="004411F2"/>
    <w:rsid w:val="004412A4"/>
    <w:rsid w:val="0044194A"/>
    <w:rsid w:val="00443BC4"/>
    <w:rsid w:val="004458FB"/>
    <w:rsid w:val="00451708"/>
    <w:rsid w:val="00452B83"/>
    <w:rsid w:val="00452E7A"/>
    <w:rsid w:val="0046025D"/>
    <w:rsid w:val="00462823"/>
    <w:rsid w:val="004730FB"/>
    <w:rsid w:val="00474897"/>
    <w:rsid w:val="00474961"/>
    <w:rsid w:val="0048227A"/>
    <w:rsid w:val="004822D8"/>
    <w:rsid w:val="0048688B"/>
    <w:rsid w:val="00486FE8"/>
    <w:rsid w:val="004925FB"/>
    <w:rsid w:val="00495174"/>
    <w:rsid w:val="0049689F"/>
    <w:rsid w:val="0049699B"/>
    <w:rsid w:val="004A0F18"/>
    <w:rsid w:val="004A2606"/>
    <w:rsid w:val="004A4053"/>
    <w:rsid w:val="004A580F"/>
    <w:rsid w:val="004B144F"/>
    <w:rsid w:val="004B6AEC"/>
    <w:rsid w:val="004C6CAB"/>
    <w:rsid w:val="004C73F3"/>
    <w:rsid w:val="004D1A9E"/>
    <w:rsid w:val="004D26AA"/>
    <w:rsid w:val="004D2DFF"/>
    <w:rsid w:val="004E1C25"/>
    <w:rsid w:val="004E4A06"/>
    <w:rsid w:val="004E77A9"/>
    <w:rsid w:val="004F1F9C"/>
    <w:rsid w:val="004F28EF"/>
    <w:rsid w:val="00501EFE"/>
    <w:rsid w:val="0050208E"/>
    <w:rsid w:val="005036BC"/>
    <w:rsid w:val="00504372"/>
    <w:rsid w:val="00504671"/>
    <w:rsid w:val="00505DA7"/>
    <w:rsid w:val="00511E93"/>
    <w:rsid w:val="0051612D"/>
    <w:rsid w:val="0052357B"/>
    <w:rsid w:val="005243E7"/>
    <w:rsid w:val="00525FFA"/>
    <w:rsid w:val="005260A3"/>
    <w:rsid w:val="00531796"/>
    <w:rsid w:val="0053345A"/>
    <w:rsid w:val="00533BE7"/>
    <w:rsid w:val="005346CF"/>
    <w:rsid w:val="00537031"/>
    <w:rsid w:val="005435C1"/>
    <w:rsid w:val="00543D7D"/>
    <w:rsid w:val="00545EAC"/>
    <w:rsid w:val="00547EDD"/>
    <w:rsid w:val="00553C49"/>
    <w:rsid w:val="00564977"/>
    <w:rsid w:val="00566E39"/>
    <w:rsid w:val="00575771"/>
    <w:rsid w:val="00575EFC"/>
    <w:rsid w:val="00576173"/>
    <w:rsid w:val="0058124F"/>
    <w:rsid w:val="005847EC"/>
    <w:rsid w:val="005858DE"/>
    <w:rsid w:val="005904EB"/>
    <w:rsid w:val="0059121E"/>
    <w:rsid w:val="005918E1"/>
    <w:rsid w:val="00592535"/>
    <w:rsid w:val="00595B8C"/>
    <w:rsid w:val="005A0B3E"/>
    <w:rsid w:val="005A1E2E"/>
    <w:rsid w:val="005B164D"/>
    <w:rsid w:val="005B215C"/>
    <w:rsid w:val="005B247F"/>
    <w:rsid w:val="005B7F95"/>
    <w:rsid w:val="005C4A6C"/>
    <w:rsid w:val="005C5503"/>
    <w:rsid w:val="005C58C1"/>
    <w:rsid w:val="005D00BA"/>
    <w:rsid w:val="005D49F7"/>
    <w:rsid w:val="005D5C82"/>
    <w:rsid w:val="005E4F77"/>
    <w:rsid w:val="005E7EE1"/>
    <w:rsid w:val="005F4452"/>
    <w:rsid w:val="005F78F4"/>
    <w:rsid w:val="0060616E"/>
    <w:rsid w:val="006071CE"/>
    <w:rsid w:val="00607936"/>
    <w:rsid w:val="006108ED"/>
    <w:rsid w:val="00612037"/>
    <w:rsid w:val="006176D3"/>
    <w:rsid w:val="006210AE"/>
    <w:rsid w:val="0062342F"/>
    <w:rsid w:val="00625DEE"/>
    <w:rsid w:val="0062718A"/>
    <w:rsid w:val="0062797B"/>
    <w:rsid w:val="006339E4"/>
    <w:rsid w:val="00642579"/>
    <w:rsid w:val="00642721"/>
    <w:rsid w:val="006435AA"/>
    <w:rsid w:val="00655910"/>
    <w:rsid w:val="006615B8"/>
    <w:rsid w:val="00662019"/>
    <w:rsid w:val="00665906"/>
    <w:rsid w:val="006662CA"/>
    <w:rsid w:val="006734E2"/>
    <w:rsid w:val="00675A97"/>
    <w:rsid w:val="00677723"/>
    <w:rsid w:val="006778DC"/>
    <w:rsid w:val="00682C4C"/>
    <w:rsid w:val="00682CBD"/>
    <w:rsid w:val="00683C9C"/>
    <w:rsid w:val="00684E25"/>
    <w:rsid w:val="00686326"/>
    <w:rsid w:val="00687E5D"/>
    <w:rsid w:val="0069222D"/>
    <w:rsid w:val="0069277D"/>
    <w:rsid w:val="00697BDF"/>
    <w:rsid w:val="006A0A52"/>
    <w:rsid w:val="006A180C"/>
    <w:rsid w:val="006A22D7"/>
    <w:rsid w:val="006B34B3"/>
    <w:rsid w:val="006B4922"/>
    <w:rsid w:val="006B49D5"/>
    <w:rsid w:val="006C0F8B"/>
    <w:rsid w:val="006C1491"/>
    <w:rsid w:val="006C6D51"/>
    <w:rsid w:val="006D0D91"/>
    <w:rsid w:val="006D5B19"/>
    <w:rsid w:val="006D76C0"/>
    <w:rsid w:val="006E1708"/>
    <w:rsid w:val="006E1C73"/>
    <w:rsid w:val="006E2382"/>
    <w:rsid w:val="006E3936"/>
    <w:rsid w:val="006E791B"/>
    <w:rsid w:val="006F0024"/>
    <w:rsid w:val="006F68A2"/>
    <w:rsid w:val="007101A2"/>
    <w:rsid w:val="0071066B"/>
    <w:rsid w:val="0071632B"/>
    <w:rsid w:val="007168C6"/>
    <w:rsid w:val="00716E17"/>
    <w:rsid w:val="007247B2"/>
    <w:rsid w:val="00726C3B"/>
    <w:rsid w:val="007305F2"/>
    <w:rsid w:val="00731F38"/>
    <w:rsid w:val="00737554"/>
    <w:rsid w:val="007422D2"/>
    <w:rsid w:val="00746209"/>
    <w:rsid w:val="0074663D"/>
    <w:rsid w:val="0074740C"/>
    <w:rsid w:val="00750832"/>
    <w:rsid w:val="00765CF0"/>
    <w:rsid w:val="00766FB8"/>
    <w:rsid w:val="007679A1"/>
    <w:rsid w:val="0077067C"/>
    <w:rsid w:val="0077135B"/>
    <w:rsid w:val="007803AE"/>
    <w:rsid w:val="00780C46"/>
    <w:rsid w:val="00780F01"/>
    <w:rsid w:val="00787565"/>
    <w:rsid w:val="007909F7"/>
    <w:rsid w:val="00791F29"/>
    <w:rsid w:val="00791FE2"/>
    <w:rsid w:val="00792678"/>
    <w:rsid w:val="007934F6"/>
    <w:rsid w:val="00793823"/>
    <w:rsid w:val="0079594D"/>
    <w:rsid w:val="007A4C8B"/>
    <w:rsid w:val="007A5970"/>
    <w:rsid w:val="007B2EA8"/>
    <w:rsid w:val="007C1313"/>
    <w:rsid w:val="007C74A1"/>
    <w:rsid w:val="007D6391"/>
    <w:rsid w:val="007E0FCF"/>
    <w:rsid w:val="007E4F17"/>
    <w:rsid w:val="007E557B"/>
    <w:rsid w:val="007F1A65"/>
    <w:rsid w:val="007F21D3"/>
    <w:rsid w:val="007F38AD"/>
    <w:rsid w:val="007F3DD0"/>
    <w:rsid w:val="007F5D3A"/>
    <w:rsid w:val="007F61C0"/>
    <w:rsid w:val="00802AE4"/>
    <w:rsid w:val="0080310F"/>
    <w:rsid w:val="008047C6"/>
    <w:rsid w:val="008204CD"/>
    <w:rsid w:val="0082343D"/>
    <w:rsid w:val="00832E0E"/>
    <w:rsid w:val="00833651"/>
    <w:rsid w:val="008378D1"/>
    <w:rsid w:val="008414F2"/>
    <w:rsid w:val="00841DD2"/>
    <w:rsid w:val="00852EEF"/>
    <w:rsid w:val="00855C2D"/>
    <w:rsid w:val="00857661"/>
    <w:rsid w:val="008600A7"/>
    <w:rsid w:val="00860308"/>
    <w:rsid w:val="0086104F"/>
    <w:rsid w:val="00862557"/>
    <w:rsid w:val="008721E8"/>
    <w:rsid w:val="00876E50"/>
    <w:rsid w:val="00883F49"/>
    <w:rsid w:val="00885BF1"/>
    <w:rsid w:val="00887820"/>
    <w:rsid w:val="00891194"/>
    <w:rsid w:val="00894D83"/>
    <w:rsid w:val="008A024A"/>
    <w:rsid w:val="008A12FC"/>
    <w:rsid w:val="008A19EE"/>
    <w:rsid w:val="008A38BD"/>
    <w:rsid w:val="008A517F"/>
    <w:rsid w:val="008A5F12"/>
    <w:rsid w:val="008A6615"/>
    <w:rsid w:val="008B470C"/>
    <w:rsid w:val="008B4826"/>
    <w:rsid w:val="008C0D9E"/>
    <w:rsid w:val="008C5275"/>
    <w:rsid w:val="008C68AC"/>
    <w:rsid w:val="008C6C0D"/>
    <w:rsid w:val="008D17E2"/>
    <w:rsid w:val="008D3142"/>
    <w:rsid w:val="008D3E4B"/>
    <w:rsid w:val="008E2293"/>
    <w:rsid w:val="008E4BE8"/>
    <w:rsid w:val="008E733D"/>
    <w:rsid w:val="008E7DC0"/>
    <w:rsid w:val="008E7E1E"/>
    <w:rsid w:val="008F08C3"/>
    <w:rsid w:val="008F4181"/>
    <w:rsid w:val="008F5C72"/>
    <w:rsid w:val="008F7EDD"/>
    <w:rsid w:val="009002BE"/>
    <w:rsid w:val="009019B4"/>
    <w:rsid w:val="00902096"/>
    <w:rsid w:val="00902BDF"/>
    <w:rsid w:val="00910D7D"/>
    <w:rsid w:val="00912CF4"/>
    <w:rsid w:val="009142F6"/>
    <w:rsid w:val="009176DF"/>
    <w:rsid w:val="00920D42"/>
    <w:rsid w:val="00921F3A"/>
    <w:rsid w:val="00925F6D"/>
    <w:rsid w:val="00927798"/>
    <w:rsid w:val="00927A83"/>
    <w:rsid w:val="00931C00"/>
    <w:rsid w:val="00935134"/>
    <w:rsid w:val="00937C43"/>
    <w:rsid w:val="00937F36"/>
    <w:rsid w:val="00943CDA"/>
    <w:rsid w:val="009453EF"/>
    <w:rsid w:val="00946C57"/>
    <w:rsid w:val="009508E6"/>
    <w:rsid w:val="00950A74"/>
    <w:rsid w:val="00951ABD"/>
    <w:rsid w:val="009521B0"/>
    <w:rsid w:val="00957B20"/>
    <w:rsid w:val="00962D66"/>
    <w:rsid w:val="00962DED"/>
    <w:rsid w:val="00967360"/>
    <w:rsid w:val="00976494"/>
    <w:rsid w:val="00976E27"/>
    <w:rsid w:val="0098592C"/>
    <w:rsid w:val="0098791F"/>
    <w:rsid w:val="009965FE"/>
    <w:rsid w:val="009A472C"/>
    <w:rsid w:val="009B0D4B"/>
    <w:rsid w:val="009B2511"/>
    <w:rsid w:val="009C3214"/>
    <w:rsid w:val="009C36F9"/>
    <w:rsid w:val="009C5E58"/>
    <w:rsid w:val="009C7A53"/>
    <w:rsid w:val="009D05C4"/>
    <w:rsid w:val="009D09E3"/>
    <w:rsid w:val="009D1D9C"/>
    <w:rsid w:val="009D32D7"/>
    <w:rsid w:val="009D545A"/>
    <w:rsid w:val="009D5579"/>
    <w:rsid w:val="009D5EFD"/>
    <w:rsid w:val="009E0056"/>
    <w:rsid w:val="009E136C"/>
    <w:rsid w:val="009E1F99"/>
    <w:rsid w:val="009E2CF5"/>
    <w:rsid w:val="009E7BE5"/>
    <w:rsid w:val="009F0F65"/>
    <w:rsid w:val="009F1B72"/>
    <w:rsid w:val="009F6A43"/>
    <w:rsid w:val="00A01D33"/>
    <w:rsid w:val="00A03C43"/>
    <w:rsid w:val="00A07165"/>
    <w:rsid w:val="00A2321F"/>
    <w:rsid w:val="00A24414"/>
    <w:rsid w:val="00A25716"/>
    <w:rsid w:val="00A32717"/>
    <w:rsid w:val="00A34E1E"/>
    <w:rsid w:val="00A355BE"/>
    <w:rsid w:val="00A35EE5"/>
    <w:rsid w:val="00A36B9B"/>
    <w:rsid w:val="00A4260F"/>
    <w:rsid w:val="00A43DC9"/>
    <w:rsid w:val="00A45CA7"/>
    <w:rsid w:val="00A53DB0"/>
    <w:rsid w:val="00A5448A"/>
    <w:rsid w:val="00A616EC"/>
    <w:rsid w:val="00A6319F"/>
    <w:rsid w:val="00A642B6"/>
    <w:rsid w:val="00A655C1"/>
    <w:rsid w:val="00A72828"/>
    <w:rsid w:val="00A755EE"/>
    <w:rsid w:val="00A76C15"/>
    <w:rsid w:val="00A8330B"/>
    <w:rsid w:val="00A84CEA"/>
    <w:rsid w:val="00A9029A"/>
    <w:rsid w:val="00A90FB5"/>
    <w:rsid w:val="00A9305B"/>
    <w:rsid w:val="00A946BE"/>
    <w:rsid w:val="00A9603F"/>
    <w:rsid w:val="00AA4D9F"/>
    <w:rsid w:val="00AA4FDF"/>
    <w:rsid w:val="00AB2880"/>
    <w:rsid w:val="00AB2B00"/>
    <w:rsid w:val="00AB4943"/>
    <w:rsid w:val="00AC2688"/>
    <w:rsid w:val="00AC3054"/>
    <w:rsid w:val="00AC6C17"/>
    <w:rsid w:val="00AC783C"/>
    <w:rsid w:val="00AC78B6"/>
    <w:rsid w:val="00AC7AC4"/>
    <w:rsid w:val="00AD23E9"/>
    <w:rsid w:val="00AD5831"/>
    <w:rsid w:val="00AD5969"/>
    <w:rsid w:val="00AE176D"/>
    <w:rsid w:val="00AE30AC"/>
    <w:rsid w:val="00AE5406"/>
    <w:rsid w:val="00AE7924"/>
    <w:rsid w:val="00AE7D50"/>
    <w:rsid w:val="00AF0302"/>
    <w:rsid w:val="00AF6BF2"/>
    <w:rsid w:val="00B00496"/>
    <w:rsid w:val="00B02F0C"/>
    <w:rsid w:val="00B042E8"/>
    <w:rsid w:val="00B04B02"/>
    <w:rsid w:val="00B04CEF"/>
    <w:rsid w:val="00B07C6B"/>
    <w:rsid w:val="00B10B79"/>
    <w:rsid w:val="00B21D5E"/>
    <w:rsid w:val="00B22CF2"/>
    <w:rsid w:val="00B23237"/>
    <w:rsid w:val="00B25C7C"/>
    <w:rsid w:val="00B26446"/>
    <w:rsid w:val="00B2784D"/>
    <w:rsid w:val="00B304D4"/>
    <w:rsid w:val="00B37349"/>
    <w:rsid w:val="00B40190"/>
    <w:rsid w:val="00B4199B"/>
    <w:rsid w:val="00B427DA"/>
    <w:rsid w:val="00B46995"/>
    <w:rsid w:val="00B52BB4"/>
    <w:rsid w:val="00B57972"/>
    <w:rsid w:val="00B630C7"/>
    <w:rsid w:val="00B66B2B"/>
    <w:rsid w:val="00B75226"/>
    <w:rsid w:val="00B76752"/>
    <w:rsid w:val="00B76C92"/>
    <w:rsid w:val="00B81E5A"/>
    <w:rsid w:val="00B83A44"/>
    <w:rsid w:val="00B847FD"/>
    <w:rsid w:val="00B858E5"/>
    <w:rsid w:val="00B85FA0"/>
    <w:rsid w:val="00B860C0"/>
    <w:rsid w:val="00B86141"/>
    <w:rsid w:val="00B873FE"/>
    <w:rsid w:val="00B9677A"/>
    <w:rsid w:val="00BA0E8C"/>
    <w:rsid w:val="00BB0CDC"/>
    <w:rsid w:val="00BB4A73"/>
    <w:rsid w:val="00BB5038"/>
    <w:rsid w:val="00BB6DA3"/>
    <w:rsid w:val="00BC04C8"/>
    <w:rsid w:val="00BC3CD8"/>
    <w:rsid w:val="00BC6E2C"/>
    <w:rsid w:val="00BC724D"/>
    <w:rsid w:val="00BE026A"/>
    <w:rsid w:val="00BE594E"/>
    <w:rsid w:val="00BF4666"/>
    <w:rsid w:val="00BF50BD"/>
    <w:rsid w:val="00C05C43"/>
    <w:rsid w:val="00C11E74"/>
    <w:rsid w:val="00C20D87"/>
    <w:rsid w:val="00C21787"/>
    <w:rsid w:val="00C22354"/>
    <w:rsid w:val="00C26F29"/>
    <w:rsid w:val="00C2706F"/>
    <w:rsid w:val="00C30DC6"/>
    <w:rsid w:val="00C32875"/>
    <w:rsid w:val="00C328C0"/>
    <w:rsid w:val="00C3471C"/>
    <w:rsid w:val="00C433CD"/>
    <w:rsid w:val="00C44A3F"/>
    <w:rsid w:val="00C458A0"/>
    <w:rsid w:val="00C46483"/>
    <w:rsid w:val="00C5053C"/>
    <w:rsid w:val="00C62DA2"/>
    <w:rsid w:val="00C72995"/>
    <w:rsid w:val="00C7786B"/>
    <w:rsid w:val="00C81394"/>
    <w:rsid w:val="00C8620B"/>
    <w:rsid w:val="00C86F9E"/>
    <w:rsid w:val="00C94DD5"/>
    <w:rsid w:val="00C95813"/>
    <w:rsid w:val="00CA1627"/>
    <w:rsid w:val="00CA2ABF"/>
    <w:rsid w:val="00CA41BA"/>
    <w:rsid w:val="00CA4394"/>
    <w:rsid w:val="00CA6028"/>
    <w:rsid w:val="00CA7D48"/>
    <w:rsid w:val="00CB1C91"/>
    <w:rsid w:val="00CB36A3"/>
    <w:rsid w:val="00CB4720"/>
    <w:rsid w:val="00CC07FF"/>
    <w:rsid w:val="00CC3974"/>
    <w:rsid w:val="00CC3C03"/>
    <w:rsid w:val="00CC47CD"/>
    <w:rsid w:val="00CC5235"/>
    <w:rsid w:val="00CC6B7C"/>
    <w:rsid w:val="00CD047B"/>
    <w:rsid w:val="00CD1579"/>
    <w:rsid w:val="00CD197B"/>
    <w:rsid w:val="00CD6DFA"/>
    <w:rsid w:val="00CE00DB"/>
    <w:rsid w:val="00CE07B6"/>
    <w:rsid w:val="00CE0CDF"/>
    <w:rsid w:val="00CE11EA"/>
    <w:rsid w:val="00CE364C"/>
    <w:rsid w:val="00CE548D"/>
    <w:rsid w:val="00CF03A0"/>
    <w:rsid w:val="00CF5838"/>
    <w:rsid w:val="00D10763"/>
    <w:rsid w:val="00D11C23"/>
    <w:rsid w:val="00D14B09"/>
    <w:rsid w:val="00D17CA9"/>
    <w:rsid w:val="00D20409"/>
    <w:rsid w:val="00D210A8"/>
    <w:rsid w:val="00D21435"/>
    <w:rsid w:val="00D22E0B"/>
    <w:rsid w:val="00D248BC"/>
    <w:rsid w:val="00D25A9F"/>
    <w:rsid w:val="00D25FBE"/>
    <w:rsid w:val="00D30498"/>
    <w:rsid w:val="00D3623B"/>
    <w:rsid w:val="00D4104F"/>
    <w:rsid w:val="00D44552"/>
    <w:rsid w:val="00D5058F"/>
    <w:rsid w:val="00D53232"/>
    <w:rsid w:val="00D605DB"/>
    <w:rsid w:val="00D654E8"/>
    <w:rsid w:val="00D67B55"/>
    <w:rsid w:val="00D72209"/>
    <w:rsid w:val="00D72AAC"/>
    <w:rsid w:val="00D81AE5"/>
    <w:rsid w:val="00D84CA3"/>
    <w:rsid w:val="00D92C38"/>
    <w:rsid w:val="00D92C65"/>
    <w:rsid w:val="00DA1CAB"/>
    <w:rsid w:val="00DA36B3"/>
    <w:rsid w:val="00DA785D"/>
    <w:rsid w:val="00DB17BE"/>
    <w:rsid w:val="00DB1AB0"/>
    <w:rsid w:val="00DB4B22"/>
    <w:rsid w:val="00DB6431"/>
    <w:rsid w:val="00DC4001"/>
    <w:rsid w:val="00DC5127"/>
    <w:rsid w:val="00DC7EB3"/>
    <w:rsid w:val="00DD01A7"/>
    <w:rsid w:val="00DD13E1"/>
    <w:rsid w:val="00DE0D96"/>
    <w:rsid w:val="00DE4FC0"/>
    <w:rsid w:val="00DE5019"/>
    <w:rsid w:val="00DF0410"/>
    <w:rsid w:val="00DF0E6E"/>
    <w:rsid w:val="00DF1433"/>
    <w:rsid w:val="00DF3229"/>
    <w:rsid w:val="00DF34E7"/>
    <w:rsid w:val="00DF3ABF"/>
    <w:rsid w:val="00DF5402"/>
    <w:rsid w:val="00DF65BD"/>
    <w:rsid w:val="00DF6662"/>
    <w:rsid w:val="00DF6E21"/>
    <w:rsid w:val="00E01D21"/>
    <w:rsid w:val="00E031D5"/>
    <w:rsid w:val="00E05A39"/>
    <w:rsid w:val="00E1003E"/>
    <w:rsid w:val="00E10CBA"/>
    <w:rsid w:val="00E13329"/>
    <w:rsid w:val="00E14A96"/>
    <w:rsid w:val="00E17AA8"/>
    <w:rsid w:val="00E25746"/>
    <w:rsid w:val="00E305C1"/>
    <w:rsid w:val="00E332C1"/>
    <w:rsid w:val="00E344B1"/>
    <w:rsid w:val="00E361FC"/>
    <w:rsid w:val="00E42D17"/>
    <w:rsid w:val="00E4471A"/>
    <w:rsid w:val="00E45C40"/>
    <w:rsid w:val="00E46178"/>
    <w:rsid w:val="00E46655"/>
    <w:rsid w:val="00E624AD"/>
    <w:rsid w:val="00E63C7C"/>
    <w:rsid w:val="00E648B5"/>
    <w:rsid w:val="00E65E6E"/>
    <w:rsid w:val="00E673BF"/>
    <w:rsid w:val="00E717E1"/>
    <w:rsid w:val="00E718CE"/>
    <w:rsid w:val="00E748B3"/>
    <w:rsid w:val="00E757A1"/>
    <w:rsid w:val="00E7685F"/>
    <w:rsid w:val="00E76BCA"/>
    <w:rsid w:val="00E80E32"/>
    <w:rsid w:val="00E81A46"/>
    <w:rsid w:val="00E83E16"/>
    <w:rsid w:val="00E8556E"/>
    <w:rsid w:val="00E85CA4"/>
    <w:rsid w:val="00E86083"/>
    <w:rsid w:val="00E86F7A"/>
    <w:rsid w:val="00E878EF"/>
    <w:rsid w:val="00E87D7C"/>
    <w:rsid w:val="00E904A2"/>
    <w:rsid w:val="00E91244"/>
    <w:rsid w:val="00E934F0"/>
    <w:rsid w:val="00E94555"/>
    <w:rsid w:val="00EA2C9C"/>
    <w:rsid w:val="00EA2D65"/>
    <w:rsid w:val="00EB0108"/>
    <w:rsid w:val="00EB3AF6"/>
    <w:rsid w:val="00EB6F5E"/>
    <w:rsid w:val="00EC1913"/>
    <w:rsid w:val="00EC1F43"/>
    <w:rsid w:val="00EC3F43"/>
    <w:rsid w:val="00EC67AC"/>
    <w:rsid w:val="00ED14B3"/>
    <w:rsid w:val="00ED16A9"/>
    <w:rsid w:val="00ED4B0C"/>
    <w:rsid w:val="00ED5BD2"/>
    <w:rsid w:val="00EE3F39"/>
    <w:rsid w:val="00EE4345"/>
    <w:rsid w:val="00EE458B"/>
    <w:rsid w:val="00EE62C1"/>
    <w:rsid w:val="00EE7574"/>
    <w:rsid w:val="00EF02AA"/>
    <w:rsid w:val="00EF2C7F"/>
    <w:rsid w:val="00EF39E4"/>
    <w:rsid w:val="00EF4E29"/>
    <w:rsid w:val="00EF640C"/>
    <w:rsid w:val="00EF754F"/>
    <w:rsid w:val="00F00523"/>
    <w:rsid w:val="00F00916"/>
    <w:rsid w:val="00F10971"/>
    <w:rsid w:val="00F1400C"/>
    <w:rsid w:val="00F16A9D"/>
    <w:rsid w:val="00F247C4"/>
    <w:rsid w:val="00F25314"/>
    <w:rsid w:val="00F303A2"/>
    <w:rsid w:val="00F4048C"/>
    <w:rsid w:val="00F44A72"/>
    <w:rsid w:val="00F44D55"/>
    <w:rsid w:val="00F47C1E"/>
    <w:rsid w:val="00F539F9"/>
    <w:rsid w:val="00F5642C"/>
    <w:rsid w:val="00F609A5"/>
    <w:rsid w:val="00F668AD"/>
    <w:rsid w:val="00F66DB1"/>
    <w:rsid w:val="00F72937"/>
    <w:rsid w:val="00F7555E"/>
    <w:rsid w:val="00F76416"/>
    <w:rsid w:val="00F76B26"/>
    <w:rsid w:val="00F80068"/>
    <w:rsid w:val="00F8160F"/>
    <w:rsid w:val="00F81A42"/>
    <w:rsid w:val="00F81D5E"/>
    <w:rsid w:val="00F83B3F"/>
    <w:rsid w:val="00F84E8B"/>
    <w:rsid w:val="00F85407"/>
    <w:rsid w:val="00F8646F"/>
    <w:rsid w:val="00F91B49"/>
    <w:rsid w:val="00FA117F"/>
    <w:rsid w:val="00FA5136"/>
    <w:rsid w:val="00FB0A28"/>
    <w:rsid w:val="00FB1BF1"/>
    <w:rsid w:val="00FB396F"/>
    <w:rsid w:val="00FB5863"/>
    <w:rsid w:val="00FC66E8"/>
    <w:rsid w:val="00FD0D8B"/>
    <w:rsid w:val="00FD50FB"/>
    <w:rsid w:val="00FD5D4F"/>
    <w:rsid w:val="00FE53E2"/>
    <w:rsid w:val="00FE76DC"/>
    <w:rsid w:val="00FF1E60"/>
    <w:rsid w:val="00FF440E"/>
    <w:rsid w:val="00FF4C5E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CA701"/>
  <w15:docId w15:val="{ACD0C065-6C64-41E8-AA2E-5224BDF7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Заголовок Знак"/>
    <w:basedOn w:val="a1"/>
    <w:link w:val="ad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uiPriority w:val="99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uiPriority w:val="9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aliases w:val="Основной текст 1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aliases w:val="Основной текст 1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a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b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c">
    <w:name w:val="footnote text"/>
    <w:basedOn w:val="a0"/>
    <w:link w:val="affd"/>
    <w:uiPriority w:val="99"/>
    <w:rsid w:val="00FD5D4F"/>
    <w:rPr>
      <w:sz w:val="20"/>
      <w:szCs w:val="20"/>
    </w:rPr>
  </w:style>
  <w:style w:type="character" w:customStyle="1" w:styleId="affd">
    <w:name w:val="Текст сноски Знак"/>
    <w:basedOn w:val="a1"/>
    <w:link w:val="affc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otnote reference"/>
    <w:rsid w:val="00FD5D4F"/>
    <w:rPr>
      <w:vertAlign w:val="superscript"/>
    </w:rPr>
  </w:style>
  <w:style w:type="paragraph" w:customStyle="1" w:styleId="ConsPlusCell">
    <w:name w:val="ConsPlusCell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1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2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1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d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0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3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4">
    <w:name w:val="Strong"/>
    <w:basedOn w:val="a1"/>
    <w:qFormat/>
    <w:rsid w:val="001A5E37"/>
    <w:rPr>
      <w:b/>
      <w:bCs/>
    </w:rPr>
  </w:style>
  <w:style w:type="paragraph" w:customStyle="1" w:styleId="p91">
    <w:name w:val="p91"/>
    <w:basedOn w:val="a0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0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0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1A5E37"/>
  </w:style>
  <w:style w:type="character" w:customStyle="1" w:styleId="highlighthighlightactive">
    <w:name w:val="highlight highlight_active"/>
    <w:basedOn w:val="a1"/>
    <w:rsid w:val="001A5E37"/>
  </w:style>
  <w:style w:type="paragraph" w:customStyle="1" w:styleId="western">
    <w:name w:val="western"/>
    <w:basedOn w:val="a0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1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0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b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0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5">
    <w:name w:val="Document Map"/>
    <w:basedOn w:val="a0"/>
    <w:link w:val="afff6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6">
    <w:name w:val="Схема документа Знак"/>
    <w:basedOn w:val="a1"/>
    <w:link w:val="afff5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Знак Знак Знак Знак Знак Знак Знак Знак Знак Знак Знак Знак Знак Знак Знак Знак Знак Знак 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8">
    <w:name w:val="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0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9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0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a">
    <w:name w:val="endnote reference"/>
    <w:basedOn w:val="a1"/>
    <w:rsid w:val="00E4471A"/>
    <w:rPr>
      <w:vertAlign w:val="superscript"/>
    </w:rPr>
  </w:style>
  <w:style w:type="paragraph" w:styleId="afffb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0"/>
    <w:rsid w:val="00E4471A"/>
    <w:pPr>
      <w:spacing w:before="100" w:beforeAutospacing="1" w:after="100" w:afterAutospacing="1"/>
    </w:pPr>
  </w:style>
  <w:style w:type="paragraph" w:customStyle="1" w:styleId="afffc">
    <w:name w:val="Знак Знак Знак Знак"/>
    <w:basedOn w:val="a0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0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0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0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2"/>
    <w:next w:val="afc"/>
    <w:uiPriority w:val="59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e">
    <w:name w:val="Нет списка2"/>
    <w:next w:val="a3"/>
    <w:uiPriority w:val="99"/>
    <w:semiHidden/>
    <w:unhideWhenUsed/>
    <w:rsid w:val="009F0F65"/>
  </w:style>
  <w:style w:type="paragraph" w:customStyle="1" w:styleId="ConsPlusDocList">
    <w:name w:val="ConsPlusDocList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0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E1C25"/>
    <w:pPr>
      <w:spacing w:before="100" w:beforeAutospacing="1" w:after="100" w:afterAutospacing="1"/>
    </w:pPr>
  </w:style>
  <w:style w:type="numbering" w:styleId="111111">
    <w:name w:val="Outline List 2"/>
    <w:basedOn w:val="a3"/>
    <w:rsid w:val="004E1C25"/>
    <w:pPr>
      <w:numPr>
        <w:numId w:val="3"/>
      </w:numPr>
    </w:pPr>
  </w:style>
  <w:style w:type="numbering" w:styleId="1ai">
    <w:name w:val="Outline List 1"/>
    <w:basedOn w:val="a3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d">
    <w:name w:val="TOC Heading"/>
    <w:basedOn w:val="1"/>
    <w:next w:val="a0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0"/>
    <w:next w:val="a0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">
    <w:name w:val="toc 2"/>
    <w:basedOn w:val="a0"/>
    <w:next w:val="a0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0"/>
    <w:next w:val="a0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e">
    <w:name w:val="Рассылка"/>
    <w:basedOn w:val="a0"/>
    <w:rsid w:val="004E1C25"/>
    <w:pPr>
      <w:tabs>
        <w:tab w:val="left" w:pos="2160"/>
      </w:tabs>
      <w:ind w:left="2160" w:hanging="1440"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124C-5917-4388-BE47-902A89B9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Маркина ВС</cp:lastModifiedBy>
  <cp:revision>102</cp:revision>
  <cp:lastPrinted>2022-11-24T13:51:00Z</cp:lastPrinted>
  <dcterms:created xsi:type="dcterms:W3CDTF">2022-10-26T08:41:00Z</dcterms:created>
  <dcterms:modified xsi:type="dcterms:W3CDTF">2023-10-23T08:02:00Z</dcterms:modified>
</cp:coreProperties>
</file>