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85" w:rsidRDefault="00174D85" w:rsidP="00E531C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36361" w:rsidRDefault="00436361" w:rsidP="009339A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436361" w:rsidRDefault="00436361" w:rsidP="009339A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436361" w:rsidRDefault="00174D85" w:rsidP="009339A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</w:t>
      </w:r>
      <w:r w:rsidR="00436361">
        <w:rPr>
          <w:rFonts w:ascii="Times New Roman" w:hAnsi="Times New Roman"/>
          <w:b/>
          <w:sz w:val="28"/>
          <w:szCs w:val="28"/>
        </w:rPr>
        <w:t>ого созыва</w:t>
      </w:r>
    </w:p>
    <w:p w:rsidR="00436361" w:rsidRDefault="00436361" w:rsidP="009339A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6361" w:rsidRDefault="00436361" w:rsidP="009339A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36361" w:rsidRDefault="00436361" w:rsidP="009339A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6361" w:rsidRDefault="00174D85" w:rsidP="009339A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Вторая внеочередная</w:t>
      </w:r>
      <w:r w:rsidR="00436361">
        <w:rPr>
          <w:rFonts w:ascii="Times New Roman" w:hAnsi="Times New Roman"/>
          <w:b/>
          <w:sz w:val="28"/>
          <w:szCs w:val="28"/>
        </w:rPr>
        <w:t xml:space="preserve"> сессия</w:t>
      </w:r>
    </w:p>
    <w:p w:rsidR="00436361" w:rsidRDefault="00436361" w:rsidP="009339A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6361" w:rsidRDefault="00174D85" w:rsidP="009339AD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13.10.2025</w:t>
      </w:r>
      <w:r w:rsidR="00436361">
        <w:rPr>
          <w:rFonts w:ascii="Times New Roman" w:hAnsi="Times New Roman"/>
          <w:b/>
          <w:sz w:val="28"/>
          <w:szCs w:val="28"/>
        </w:rPr>
        <w:t xml:space="preserve">                                  ст. Мочище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№3</w:t>
      </w:r>
    </w:p>
    <w:p w:rsidR="00436361" w:rsidRDefault="00436361" w:rsidP="009339AD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36361" w:rsidRDefault="00436361" w:rsidP="009339AD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образовании постоянных комиссий  </w:t>
      </w:r>
    </w:p>
    <w:p w:rsidR="00436361" w:rsidRDefault="00436361" w:rsidP="009339AD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Станционного сельсовета </w:t>
      </w:r>
    </w:p>
    <w:p w:rsidR="00436361" w:rsidRDefault="00436361" w:rsidP="009339AD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района</w:t>
      </w:r>
      <w:r w:rsidRPr="009339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Новосибирской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436361" w:rsidRDefault="00436361" w:rsidP="009339AD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36361" w:rsidRDefault="00436361" w:rsidP="009339A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№131 «Об общих принципах организации местного самоуправления в Российской Федерации», </w:t>
      </w:r>
      <w:proofErr w:type="gramStart"/>
      <w:r>
        <w:rPr>
          <w:rFonts w:ascii="Times New Roman" w:hAnsi="Times New Roman"/>
          <w:sz w:val="28"/>
          <w:szCs w:val="28"/>
        </w:rPr>
        <w:t>Уставом  Станционного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Новосибирского района Новосибирской области, Регламентом Совета депутатов Станционного сельсовета Новосибирского района, Совет депутатов Новосибирского района Новосибирской области </w:t>
      </w:r>
    </w:p>
    <w:p w:rsidR="00436361" w:rsidRDefault="00436361" w:rsidP="009339A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6361" w:rsidRPr="00E92E34" w:rsidRDefault="00436361" w:rsidP="009339A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2E34">
        <w:rPr>
          <w:rFonts w:ascii="Times New Roman" w:hAnsi="Times New Roman"/>
          <w:b/>
          <w:sz w:val="28"/>
          <w:szCs w:val="28"/>
        </w:rPr>
        <w:t>РЕШИЛ:</w:t>
      </w:r>
    </w:p>
    <w:p w:rsidR="00436361" w:rsidRDefault="00436361" w:rsidP="009339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6361" w:rsidRDefault="00436361" w:rsidP="009339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Образовать 4 постоянных комиссий Совета депутатов Станционного сельсовета:</w:t>
      </w:r>
    </w:p>
    <w:p w:rsidR="00436361" w:rsidRDefault="00436361" w:rsidP="009339AD">
      <w:pPr>
        <w:spacing w:after="0" w:line="240" w:lineRule="auto"/>
        <w:ind w:left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36361" w:rsidRDefault="00436361" w:rsidP="00933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постоянная комиссия по бюджету, налоговой, финансово-кредитной политике, экономике, торговли и предпринимательской деятельности;</w:t>
      </w:r>
    </w:p>
    <w:p w:rsidR="00436361" w:rsidRDefault="00436361" w:rsidP="00933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постоянная комиссия по социальной политике, здравоохранению, образованию, культуре, спорту и молодежной политике;</w:t>
      </w:r>
    </w:p>
    <w:p w:rsidR="00436361" w:rsidRDefault="00436361" w:rsidP="00933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постоянная комиссия по жилищно-коммунальному хозяйству, благоустройству, муниципальной собственности и землепользованию;</w:t>
      </w:r>
    </w:p>
    <w:p w:rsidR="00436361" w:rsidRDefault="00436361" w:rsidP="00933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постоянная комиссия по соблюдению законности и правопорядка, работе с общественными организациями и развитию общественного самоуправления.</w:t>
      </w:r>
    </w:p>
    <w:p w:rsidR="00436361" w:rsidRDefault="00436361" w:rsidP="009339A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6361" w:rsidRDefault="00436361" w:rsidP="009339A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 момента его принятия.</w:t>
      </w:r>
    </w:p>
    <w:p w:rsidR="00436361" w:rsidRDefault="00436361" w:rsidP="009339AD">
      <w:pPr>
        <w:ind w:left="360"/>
        <w:jc w:val="both"/>
        <w:rPr>
          <w:rFonts w:ascii="Times New Roman" w:hAnsi="Times New Roman"/>
          <w:sz w:val="28"/>
        </w:rPr>
      </w:pPr>
    </w:p>
    <w:p w:rsidR="00436361" w:rsidRDefault="00436361" w:rsidP="00E92E3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депутатов                             </w:t>
      </w:r>
      <w:r w:rsidR="00174D85">
        <w:rPr>
          <w:rFonts w:ascii="Times New Roman" w:hAnsi="Times New Roman"/>
          <w:sz w:val="28"/>
        </w:rPr>
        <w:t xml:space="preserve">                  П.А. Спирин</w:t>
      </w:r>
    </w:p>
    <w:p w:rsidR="00436361" w:rsidRDefault="00436361" w:rsidP="009339AD">
      <w:pPr>
        <w:ind w:left="360"/>
        <w:jc w:val="both"/>
        <w:rPr>
          <w:rFonts w:ascii="Times New Roman" w:hAnsi="Times New Roman"/>
          <w:sz w:val="28"/>
        </w:rPr>
      </w:pPr>
    </w:p>
    <w:p w:rsidR="00436361" w:rsidRPr="00E92E34" w:rsidRDefault="00436361" w:rsidP="00E92E34">
      <w:pPr>
        <w:tabs>
          <w:tab w:val="left" w:pos="0"/>
        </w:tabs>
        <w:jc w:val="both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sectPr w:rsidR="00436361" w:rsidRPr="00E92E34" w:rsidSect="009339A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9AD"/>
    <w:rsid w:val="00004A32"/>
    <w:rsid w:val="00156549"/>
    <w:rsid w:val="00174D85"/>
    <w:rsid w:val="001C26F4"/>
    <w:rsid w:val="001C7257"/>
    <w:rsid w:val="001D1B03"/>
    <w:rsid w:val="001F1866"/>
    <w:rsid w:val="002B2B72"/>
    <w:rsid w:val="00376B50"/>
    <w:rsid w:val="00436361"/>
    <w:rsid w:val="0056158E"/>
    <w:rsid w:val="005B5BDC"/>
    <w:rsid w:val="009339AD"/>
    <w:rsid w:val="00A5256F"/>
    <w:rsid w:val="00B65DCC"/>
    <w:rsid w:val="00BB4F3D"/>
    <w:rsid w:val="00C16E58"/>
    <w:rsid w:val="00CC7ADF"/>
    <w:rsid w:val="00E531CB"/>
    <w:rsid w:val="00E92E34"/>
    <w:rsid w:val="00F0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799F9"/>
  <w15:docId w15:val="{891723E0-13A1-4465-BA69-D1560B5B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531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7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Мыльникова Тамара</cp:lastModifiedBy>
  <cp:revision>11</cp:revision>
  <cp:lastPrinted>2025-10-13T08:52:00Z</cp:lastPrinted>
  <dcterms:created xsi:type="dcterms:W3CDTF">2015-10-12T15:13:00Z</dcterms:created>
  <dcterms:modified xsi:type="dcterms:W3CDTF">2025-10-14T09:08:00Z</dcterms:modified>
</cp:coreProperties>
</file>